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0617" w:rsidRPr="00F70617" w:rsidRDefault="00F70617" w:rsidP="00F70617">
      <w:pPr>
        <w:widowControl w:val="0"/>
        <w:overflowPunct w:val="0"/>
        <w:autoSpaceDE w:val="0"/>
        <w:autoSpaceDN w:val="0"/>
        <w:adjustRightInd w:val="0"/>
        <w:spacing w:after="0" w:line="240" w:lineRule="auto"/>
        <w:jc w:val="center"/>
        <w:rPr>
          <w:rFonts w:ascii="Times New Roman" w:eastAsia="Times New Roman" w:hAnsi="Times New Roman" w:cs="Times New Roman"/>
          <w:sz w:val="28"/>
          <w:szCs w:val="20"/>
          <w:lang w:eastAsia="ru-RU"/>
        </w:rPr>
      </w:pPr>
      <w:r w:rsidRPr="00F70617">
        <w:rPr>
          <w:rFonts w:ascii="Times New Roman" w:eastAsia="Times New Roman" w:hAnsi="Times New Roman" w:cs="Times New Roman"/>
          <w:noProof/>
          <w:sz w:val="28"/>
          <w:szCs w:val="20"/>
          <w:lang w:eastAsia="ru-RU"/>
        </w:rPr>
        <w:drawing>
          <wp:inline distT="0" distB="0" distL="0" distR="0">
            <wp:extent cx="74295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2950" cy="904875"/>
                    </a:xfrm>
                    <a:prstGeom prst="rect">
                      <a:avLst/>
                    </a:prstGeom>
                    <a:noFill/>
                    <a:ln>
                      <a:noFill/>
                    </a:ln>
                  </pic:spPr>
                </pic:pic>
              </a:graphicData>
            </a:graphic>
          </wp:inline>
        </w:drawing>
      </w:r>
    </w:p>
    <w:p w:rsidR="00F70617" w:rsidRPr="00F70617" w:rsidRDefault="00F70617" w:rsidP="00F70617">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0617">
        <w:rPr>
          <w:rFonts w:ascii="Times New Roman" w:eastAsia="Times New Roman" w:hAnsi="Times New Roman" w:cs="Times New Roman"/>
          <w:b/>
          <w:sz w:val="24"/>
          <w:szCs w:val="24"/>
          <w:lang w:eastAsia="ru-RU"/>
        </w:rPr>
        <w:t>А Д М И Н И С Т Р А Ц И Я</w:t>
      </w:r>
    </w:p>
    <w:p w:rsidR="00F70617" w:rsidRPr="00F70617" w:rsidRDefault="00F70617" w:rsidP="00F70617">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70617">
        <w:rPr>
          <w:rFonts w:ascii="Times New Roman" w:eastAsia="Times New Roman" w:hAnsi="Times New Roman" w:cs="Times New Roman"/>
          <w:b/>
          <w:sz w:val="24"/>
          <w:szCs w:val="24"/>
          <w:lang w:eastAsia="ru-RU"/>
        </w:rPr>
        <w:t>ОРЛОВСКОГО СЕЛЬСКОГО ПОСЕЛЕНИЯ</w:t>
      </w:r>
    </w:p>
    <w:p w:rsidR="00F70617" w:rsidRPr="00F70617" w:rsidRDefault="00F70617" w:rsidP="00F70617">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70617">
        <w:rPr>
          <w:rFonts w:ascii="Times New Roman" w:eastAsia="Times New Roman" w:hAnsi="Times New Roman" w:cs="Times New Roman"/>
          <w:b/>
          <w:sz w:val="24"/>
          <w:szCs w:val="24"/>
          <w:lang w:eastAsia="ru-RU"/>
        </w:rPr>
        <w:t>ГОРОДИЩЕНСКОГО МУНИЦИПАЛЬНОГО РАЙОНА</w:t>
      </w:r>
      <w:r w:rsidRPr="00F70617">
        <w:rPr>
          <w:rFonts w:ascii="Times New Roman" w:eastAsia="Times New Roman" w:hAnsi="Times New Roman" w:cs="Times New Roman"/>
          <w:b/>
          <w:sz w:val="24"/>
          <w:szCs w:val="24"/>
          <w:lang w:eastAsia="ru-RU"/>
        </w:rPr>
        <w:br/>
        <w:t>ВОЛГОГРАДСКОЙ ОБЛАСТИ</w:t>
      </w:r>
    </w:p>
    <w:p w:rsidR="00F70617" w:rsidRPr="00F70617" w:rsidRDefault="00F70617" w:rsidP="00F70617">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0617">
        <w:rPr>
          <w:rFonts w:ascii="Times New Roman" w:eastAsia="Times New Roman" w:hAnsi="Times New Roman" w:cs="Times New Roman"/>
          <w:sz w:val="20"/>
          <w:szCs w:val="20"/>
          <w:lang w:eastAsia="ru-RU"/>
        </w:rPr>
        <w:t>ул. Советская, 24, с. Орловка, Городищенский район, Волгоградская область, 403014</w:t>
      </w:r>
    </w:p>
    <w:p w:rsidR="00F70617" w:rsidRPr="00F70617" w:rsidRDefault="00F70617" w:rsidP="00F70617">
      <w:pPr>
        <w:widowControl w:val="0"/>
        <w:tabs>
          <w:tab w:val="left" w:pos="4180"/>
        </w:tabs>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0617">
        <w:rPr>
          <w:rFonts w:ascii="Times New Roman" w:eastAsia="Times New Roman" w:hAnsi="Times New Roman" w:cs="Times New Roman"/>
          <w:sz w:val="20"/>
          <w:szCs w:val="20"/>
          <w:lang w:eastAsia="ru-RU"/>
        </w:rPr>
        <w:t>Телефон: (84468) 4-82-17; Телефакс: (84468) 4-82-09;</w:t>
      </w:r>
    </w:p>
    <w:p w:rsidR="00F70617" w:rsidRPr="00F70617" w:rsidRDefault="00F70617" w:rsidP="00F70617">
      <w:pPr>
        <w:widowControl w:val="0"/>
        <w:tabs>
          <w:tab w:val="left" w:pos="4180"/>
        </w:tabs>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0617">
        <w:rPr>
          <w:rFonts w:ascii="Times New Roman" w:eastAsia="Times New Roman" w:hAnsi="Times New Roman" w:cs="Times New Roman"/>
          <w:sz w:val="20"/>
          <w:szCs w:val="20"/>
          <w:lang w:val="en-US" w:eastAsia="ru-RU"/>
        </w:rPr>
        <w:t>E</w:t>
      </w:r>
      <w:r w:rsidRPr="00F70617">
        <w:rPr>
          <w:rFonts w:ascii="Times New Roman" w:eastAsia="Times New Roman" w:hAnsi="Times New Roman" w:cs="Times New Roman"/>
          <w:sz w:val="20"/>
          <w:szCs w:val="20"/>
          <w:lang w:eastAsia="ru-RU"/>
        </w:rPr>
        <w:t>-</w:t>
      </w:r>
      <w:r w:rsidRPr="00F70617">
        <w:rPr>
          <w:rFonts w:ascii="Times New Roman" w:eastAsia="Times New Roman" w:hAnsi="Times New Roman" w:cs="Times New Roman"/>
          <w:sz w:val="20"/>
          <w:szCs w:val="20"/>
          <w:lang w:val="en-US" w:eastAsia="ru-RU"/>
        </w:rPr>
        <w:t>mail</w:t>
      </w:r>
      <w:r w:rsidRPr="00F70617">
        <w:rPr>
          <w:rFonts w:ascii="Times New Roman" w:eastAsia="Times New Roman" w:hAnsi="Times New Roman" w:cs="Times New Roman"/>
          <w:sz w:val="20"/>
          <w:szCs w:val="20"/>
          <w:lang w:eastAsia="ru-RU"/>
        </w:rPr>
        <w:t xml:space="preserve">: </w:t>
      </w:r>
      <w:hyperlink r:id="rId8" w:history="1">
        <w:r w:rsidRPr="00F70617">
          <w:rPr>
            <w:rFonts w:ascii="Times New Roman" w:eastAsia="Times New Roman" w:hAnsi="Times New Roman" w:cs="Times New Roman"/>
            <w:color w:val="0000FF"/>
            <w:sz w:val="20"/>
            <w:szCs w:val="20"/>
            <w:u w:val="single"/>
            <w:lang w:val="en-US" w:eastAsia="ru-RU"/>
          </w:rPr>
          <w:t>mo</w:t>
        </w:r>
        <w:r w:rsidRPr="00F70617">
          <w:rPr>
            <w:rFonts w:ascii="Times New Roman" w:eastAsia="Times New Roman" w:hAnsi="Times New Roman" w:cs="Times New Roman"/>
            <w:color w:val="0000FF"/>
            <w:sz w:val="20"/>
            <w:szCs w:val="20"/>
            <w:u w:val="single"/>
            <w:lang w:eastAsia="ru-RU"/>
          </w:rPr>
          <w:t>_</w:t>
        </w:r>
        <w:r w:rsidRPr="00F70617">
          <w:rPr>
            <w:rFonts w:ascii="Times New Roman" w:eastAsia="Times New Roman" w:hAnsi="Times New Roman" w:cs="Times New Roman"/>
            <w:color w:val="0000FF"/>
            <w:sz w:val="20"/>
            <w:szCs w:val="20"/>
            <w:u w:val="single"/>
            <w:lang w:val="en-US" w:eastAsia="ru-RU"/>
          </w:rPr>
          <w:t>orlovka</w:t>
        </w:r>
        <w:r w:rsidRPr="00F70617">
          <w:rPr>
            <w:rFonts w:ascii="Times New Roman" w:eastAsia="Times New Roman" w:hAnsi="Times New Roman" w:cs="Times New Roman"/>
            <w:color w:val="0000FF"/>
            <w:sz w:val="20"/>
            <w:szCs w:val="20"/>
            <w:u w:val="single"/>
            <w:lang w:eastAsia="ru-RU"/>
          </w:rPr>
          <w:t>@</w:t>
        </w:r>
        <w:r w:rsidRPr="00F70617">
          <w:rPr>
            <w:rFonts w:ascii="Times New Roman" w:eastAsia="Times New Roman" w:hAnsi="Times New Roman" w:cs="Times New Roman"/>
            <w:color w:val="0000FF"/>
            <w:sz w:val="20"/>
            <w:szCs w:val="20"/>
            <w:u w:val="single"/>
            <w:lang w:val="en-US" w:eastAsia="ru-RU"/>
          </w:rPr>
          <w:t>mail</w:t>
        </w:r>
        <w:r w:rsidRPr="00F70617">
          <w:rPr>
            <w:rFonts w:ascii="Times New Roman" w:eastAsia="Times New Roman" w:hAnsi="Times New Roman" w:cs="Times New Roman"/>
            <w:color w:val="0000FF"/>
            <w:sz w:val="20"/>
            <w:szCs w:val="20"/>
            <w:u w:val="single"/>
            <w:lang w:eastAsia="ru-RU"/>
          </w:rPr>
          <w:t>.</w:t>
        </w:r>
        <w:r w:rsidRPr="00F70617">
          <w:rPr>
            <w:rFonts w:ascii="Times New Roman" w:eastAsia="Times New Roman" w:hAnsi="Times New Roman" w:cs="Times New Roman"/>
            <w:color w:val="0000FF"/>
            <w:sz w:val="20"/>
            <w:szCs w:val="20"/>
            <w:u w:val="single"/>
            <w:lang w:val="en-US" w:eastAsia="ru-RU"/>
          </w:rPr>
          <w:t>ru</w:t>
        </w:r>
      </w:hyperlink>
      <w:r w:rsidRPr="00F70617">
        <w:rPr>
          <w:rFonts w:ascii="Times New Roman" w:eastAsia="Times New Roman" w:hAnsi="Times New Roman" w:cs="Times New Roman"/>
          <w:sz w:val="20"/>
          <w:szCs w:val="20"/>
          <w:lang w:eastAsia="ru-RU"/>
        </w:rPr>
        <w:t xml:space="preserve"> </w:t>
      </w:r>
    </w:p>
    <w:p w:rsidR="00F70617" w:rsidRPr="00F70617" w:rsidRDefault="00F70617" w:rsidP="00F70617">
      <w:pPr>
        <w:widowControl w:val="0"/>
        <w:pBdr>
          <w:bottom w:val="single" w:sz="12" w:space="0" w:color="auto"/>
        </w:pBdr>
        <w:overflowPunct w:val="0"/>
        <w:autoSpaceDE w:val="0"/>
        <w:autoSpaceDN w:val="0"/>
        <w:adjustRightInd w:val="0"/>
        <w:spacing w:after="0" w:line="240" w:lineRule="auto"/>
        <w:jc w:val="center"/>
        <w:rPr>
          <w:rFonts w:ascii="Times New Roman" w:eastAsia="Times New Roman" w:hAnsi="Times New Roman" w:cs="Times New Roman"/>
          <w:sz w:val="2"/>
          <w:szCs w:val="2"/>
          <w:lang w:eastAsia="ru-RU"/>
        </w:rPr>
      </w:pPr>
    </w:p>
    <w:p w:rsidR="00F70617" w:rsidRPr="00B62C38" w:rsidRDefault="00F70617" w:rsidP="00F70617">
      <w:pPr>
        <w:widowControl w:val="0"/>
        <w:overflowPunct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F70617" w:rsidRPr="00B62C38" w:rsidRDefault="00F70617" w:rsidP="00F70617">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B62C38">
        <w:rPr>
          <w:rFonts w:ascii="Times New Roman" w:eastAsia="Calibri" w:hAnsi="Times New Roman" w:cs="Times New Roman"/>
          <w:b/>
          <w:sz w:val="24"/>
          <w:szCs w:val="24"/>
          <w:lang w:eastAsia="ru-RU"/>
        </w:rPr>
        <w:t>П</w:t>
      </w:r>
      <w:r w:rsidR="00B62C38">
        <w:rPr>
          <w:rFonts w:ascii="Times New Roman" w:eastAsia="Calibri" w:hAnsi="Times New Roman" w:cs="Times New Roman"/>
          <w:b/>
          <w:sz w:val="24"/>
          <w:szCs w:val="24"/>
          <w:lang w:eastAsia="ru-RU"/>
        </w:rPr>
        <w:t xml:space="preserve"> </w:t>
      </w:r>
      <w:r w:rsidRPr="00B62C38">
        <w:rPr>
          <w:rFonts w:ascii="Times New Roman" w:eastAsia="Calibri" w:hAnsi="Times New Roman" w:cs="Times New Roman"/>
          <w:b/>
          <w:sz w:val="24"/>
          <w:szCs w:val="24"/>
          <w:lang w:eastAsia="ru-RU"/>
        </w:rPr>
        <w:t>О</w:t>
      </w:r>
      <w:r w:rsidR="00B62C38">
        <w:rPr>
          <w:rFonts w:ascii="Times New Roman" w:eastAsia="Calibri" w:hAnsi="Times New Roman" w:cs="Times New Roman"/>
          <w:b/>
          <w:sz w:val="24"/>
          <w:szCs w:val="24"/>
          <w:lang w:eastAsia="ru-RU"/>
        </w:rPr>
        <w:t xml:space="preserve"> </w:t>
      </w:r>
      <w:r w:rsidRPr="00B62C38">
        <w:rPr>
          <w:rFonts w:ascii="Times New Roman" w:eastAsia="Calibri" w:hAnsi="Times New Roman" w:cs="Times New Roman"/>
          <w:b/>
          <w:sz w:val="24"/>
          <w:szCs w:val="24"/>
          <w:lang w:eastAsia="ru-RU"/>
        </w:rPr>
        <w:t>С</w:t>
      </w:r>
      <w:r w:rsidR="00B62C38">
        <w:rPr>
          <w:rFonts w:ascii="Times New Roman" w:eastAsia="Calibri" w:hAnsi="Times New Roman" w:cs="Times New Roman"/>
          <w:b/>
          <w:sz w:val="24"/>
          <w:szCs w:val="24"/>
          <w:lang w:eastAsia="ru-RU"/>
        </w:rPr>
        <w:t xml:space="preserve"> </w:t>
      </w:r>
      <w:r w:rsidRPr="00B62C38">
        <w:rPr>
          <w:rFonts w:ascii="Times New Roman" w:eastAsia="Calibri" w:hAnsi="Times New Roman" w:cs="Times New Roman"/>
          <w:b/>
          <w:sz w:val="24"/>
          <w:szCs w:val="24"/>
          <w:lang w:eastAsia="ru-RU"/>
        </w:rPr>
        <w:t>Т</w:t>
      </w:r>
      <w:r w:rsidR="00B62C38">
        <w:rPr>
          <w:rFonts w:ascii="Times New Roman" w:eastAsia="Calibri" w:hAnsi="Times New Roman" w:cs="Times New Roman"/>
          <w:b/>
          <w:sz w:val="24"/>
          <w:szCs w:val="24"/>
          <w:lang w:eastAsia="ru-RU"/>
        </w:rPr>
        <w:t xml:space="preserve"> </w:t>
      </w:r>
      <w:r w:rsidRPr="00B62C38">
        <w:rPr>
          <w:rFonts w:ascii="Times New Roman" w:eastAsia="Calibri" w:hAnsi="Times New Roman" w:cs="Times New Roman"/>
          <w:b/>
          <w:sz w:val="24"/>
          <w:szCs w:val="24"/>
          <w:lang w:eastAsia="ru-RU"/>
        </w:rPr>
        <w:t>А</w:t>
      </w:r>
      <w:r w:rsidR="00B62C38">
        <w:rPr>
          <w:rFonts w:ascii="Times New Roman" w:eastAsia="Calibri" w:hAnsi="Times New Roman" w:cs="Times New Roman"/>
          <w:b/>
          <w:sz w:val="24"/>
          <w:szCs w:val="24"/>
          <w:lang w:eastAsia="ru-RU"/>
        </w:rPr>
        <w:t xml:space="preserve"> </w:t>
      </w:r>
      <w:r w:rsidRPr="00B62C38">
        <w:rPr>
          <w:rFonts w:ascii="Times New Roman" w:eastAsia="Calibri" w:hAnsi="Times New Roman" w:cs="Times New Roman"/>
          <w:b/>
          <w:sz w:val="24"/>
          <w:szCs w:val="24"/>
          <w:lang w:eastAsia="ru-RU"/>
        </w:rPr>
        <w:t>Н</w:t>
      </w:r>
      <w:r w:rsidR="00B62C38">
        <w:rPr>
          <w:rFonts w:ascii="Times New Roman" w:eastAsia="Calibri" w:hAnsi="Times New Roman" w:cs="Times New Roman"/>
          <w:b/>
          <w:sz w:val="24"/>
          <w:szCs w:val="24"/>
          <w:lang w:eastAsia="ru-RU"/>
        </w:rPr>
        <w:t xml:space="preserve"> </w:t>
      </w:r>
      <w:r w:rsidRPr="00B62C38">
        <w:rPr>
          <w:rFonts w:ascii="Times New Roman" w:eastAsia="Calibri" w:hAnsi="Times New Roman" w:cs="Times New Roman"/>
          <w:b/>
          <w:sz w:val="24"/>
          <w:szCs w:val="24"/>
          <w:lang w:eastAsia="ru-RU"/>
        </w:rPr>
        <w:t>О</w:t>
      </w:r>
      <w:r w:rsidR="00B62C38">
        <w:rPr>
          <w:rFonts w:ascii="Times New Roman" w:eastAsia="Calibri" w:hAnsi="Times New Roman" w:cs="Times New Roman"/>
          <w:b/>
          <w:sz w:val="24"/>
          <w:szCs w:val="24"/>
          <w:lang w:eastAsia="ru-RU"/>
        </w:rPr>
        <w:t xml:space="preserve"> </w:t>
      </w:r>
      <w:r w:rsidRPr="00B62C38">
        <w:rPr>
          <w:rFonts w:ascii="Times New Roman" w:eastAsia="Calibri" w:hAnsi="Times New Roman" w:cs="Times New Roman"/>
          <w:b/>
          <w:sz w:val="24"/>
          <w:szCs w:val="24"/>
          <w:lang w:eastAsia="ru-RU"/>
        </w:rPr>
        <w:t>В</w:t>
      </w:r>
      <w:r w:rsidR="00B62C38">
        <w:rPr>
          <w:rFonts w:ascii="Times New Roman" w:eastAsia="Calibri" w:hAnsi="Times New Roman" w:cs="Times New Roman"/>
          <w:b/>
          <w:sz w:val="24"/>
          <w:szCs w:val="24"/>
          <w:lang w:eastAsia="ru-RU"/>
        </w:rPr>
        <w:t xml:space="preserve"> </w:t>
      </w:r>
      <w:r w:rsidRPr="00B62C38">
        <w:rPr>
          <w:rFonts w:ascii="Times New Roman" w:eastAsia="Calibri" w:hAnsi="Times New Roman" w:cs="Times New Roman"/>
          <w:b/>
          <w:sz w:val="24"/>
          <w:szCs w:val="24"/>
          <w:lang w:eastAsia="ru-RU"/>
        </w:rPr>
        <w:t>Л</w:t>
      </w:r>
      <w:r w:rsidR="00B62C38">
        <w:rPr>
          <w:rFonts w:ascii="Times New Roman" w:eastAsia="Calibri" w:hAnsi="Times New Roman" w:cs="Times New Roman"/>
          <w:b/>
          <w:sz w:val="24"/>
          <w:szCs w:val="24"/>
          <w:lang w:eastAsia="ru-RU"/>
        </w:rPr>
        <w:t xml:space="preserve"> </w:t>
      </w:r>
      <w:r w:rsidRPr="00B62C38">
        <w:rPr>
          <w:rFonts w:ascii="Times New Roman" w:eastAsia="Calibri" w:hAnsi="Times New Roman" w:cs="Times New Roman"/>
          <w:b/>
          <w:sz w:val="24"/>
          <w:szCs w:val="24"/>
          <w:lang w:eastAsia="ru-RU"/>
        </w:rPr>
        <w:t>Е</w:t>
      </w:r>
      <w:r w:rsidR="00B62C38">
        <w:rPr>
          <w:rFonts w:ascii="Times New Roman" w:eastAsia="Calibri" w:hAnsi="Times New Roman" w:cs="Times New Roman"/>
          <w:b/>
          <w:sz w:val="24"/>
          <w:szCs w:val="24"/>
          <w:lang w:eastAsia="ru-RU"/>
        </w:rPr>
        <w:t xml:space="preserve"> </w:t>
      </w:r>
      <w:r w:rsidRPr="00B62C38">
        <w:rPr>
          <w:rFonts w:ascii="Times New Roman" w:eastAsia="Calibri" w:hAnsi="Times New Roman" w:cs="Times New Roman"/>
          <w:b/>
          <w:sz w:val="24"/>
          <w:szCs w:val="24"/>
          <w:lang w:eastAsia="ru-RU"/>
        </w:rPr>
        <w:t>Н</w:t>
      </w:r>
      <w:r w:rsidR="00B62C38">
        <w:rPr>
          <w:rFonts w:ascii="Times New Roman" w:eastAsia="Calibri" w:hAnsi="Times New Roman" w:cs="Times New Roman"/>
          <w:b/>
          <w:sz w:val="24"/>
          <w:szCs w:val="24"/>
          <w:lang w:eastAsia="ru-RU"/>
        </w:rPr>
        <w:t xml:space="preserve"> </w:t>
      </w:r>
      <w:r w:rsidRPr="00B62C38">
        <w:rPr>
          <w:rFonts w:ascii="Times New Roman" w:eastAsia="Calibri" w:hAnsi="Times New Roman" w:cs="Times New Roman"/>
          <w:b/>
          <w:sz w:val="24"/>
          <w:szCs w:val="24"/>
          <w:lang w:eastAsia="ru-RU"/>
        </w:rPr>
        <w:t>И</w:t>
      </w:r>
      <w:r w:rsidR="00B62C38">
        <w:rPr>
          <w:rFonts w:ascii="Times New Roman" w:eastAsia="Calibri" w:hAnsi="Times New Roman" w:cs="Times New Roman"/>
          <w:b/>
          <w:sz w:val="24"/>
          <w:szCs w:val="24"/>
          <w:lang w:eastAsia="ru-RU"/>
        </w:rPr>
        <w:t xml:space="preserve"> </w:t>
      </w:r>
      <w:r w:rsidRPr="00B62C38">
        <w:rPr>
          <w:rFonts w:ascii="Times New Roman" w:eastAsia="Calibri" w:hAnsi="Times New Roman" w:cs="Times New Roman"/>
          <w:b/>
          <w:sz w:val="24"/>
          <w:szCs w:val="24"/>
          <w:lang w:eastAsia="ru-RU"/>
        </w:rPr>
        <w:t>Е</w:t>
      </w:r>
    </w:p>
    <w:p w:rsidR="00F70617" w:rsidRPr="00B62C38" w:rsidRDefault="00F70617" w:rsidP="00F70617">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p>
    <w:tbl>
      <w:tblPr>
        <w:tblW w:w="5000" w:type="pct"/>
        <w:tblCellMar>
          <w:left w:w="107" w:type="dxa"/>
          <w:right w:w="107" w:type="dxa"/>
        </w:tblCellMar>
        <w:tblLook w:val="04A0" w:firstRow="1" w:lastRow="0" w:firstColumn="1" w:lastColumn="0" w:noHBand="0" w:noVBand="1"/>
      </w:tblPr>
      <w:tblGrid>
        <w:gridCol w:w="2475"/>
        <w:gridCol w:w="5602"/>
        <w:gridCol w:w="1562"/>
      </w:tblGrid>
      <w:tr w:rsidR="00F70617" w:rsidRPr="00B62C38" w:rsidTr="00CF788D">
        <w:trPr>
          <w:cantSplit/>
          <w:trHeight w:hRule="exact" w:val="397"/>
        </w:trPr>
        <w:tc>
          <w:tcPr>
            <w:tcW w:w="1284" w:type="pct"/>
            <w:tcBorders>
              <w:top w:val="nil"/>
              <w:left w:val="nil"/>
              <w:bottom w:val="single" w:sz="4" w:space="0" w:color="auto"/>
              <w:right w:val="nil"/>
            </w:tcBorders>
            <w:vAlign w:val="bottom"/>
            <w:hideMark/>
          </w:tcPr>
          <w:p w:rsidR="00F70617" w:rsidRPr="00B62C38" w:rsidRDefault="00B62C38" w:rsidP="00F70617">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62C38">
              <w:rPr>
                <w:rFonts w:ascii="Times New Roman" w:eastAsia="Times New Roman" w:hAnsi="Times New Roman" w:cs="Times New Roman"/>
                <w:b/>
                <w:sz w:val="24"/>
                <w:szCs w:val="24"/>
                <w:lang w:eastAsia="ru-RU"/>
              </w:rPr>
              <w:t xml:space="preserve">от </w:t>
            </w:r>
            <w:r w:rsidR="00CF788D" w:rsidRPr="00B62C38">
              <w:rPr>
                <w:rFonts w:ascii="Times New Roman" w:eastAsia="Times New Roman" w:hAnsi="Times New Roman" w:cs="Times New Roman"/>
                <w:b/>
                <w:sz w:val="24"/>
                <w:szCs w:val="24"/>
                <w:lang w:eastAsia="ru-RU"/>
              </w:rPr>
              <w:t>12.03</w:t>
            </w:r>
            <w:r w:rsidR="00F70617" w:rsidRPr="00B62C38">
              <w:rPr>
                <w:rFonts w:ascii="Times New Roman" w:eastAsia="Times New Roman" w:hAnsi="Times New Roman" w:cs="Times New Roman"/>
                <w:b/>
                <w:sz w:val="24"/>
                <w:szCs w:val="24"/>
                <w:lang w:eastAsia="ru-RU"/>
              </w:rPr>
              <w:t>.201</w:t>
            </w:r>
            <w:r w:rsidR="00CF788D" w:rsidRPr="00B62C38">
              <w:rPr>
                <w:rFonts w:ascii="Times New Roman" w:eastAsia="Times New Roman" w:hAnsi="Times New Roman" w:cs="Times New Roman"/>
                <w:b/>
                <w:sz w:val="24"/>
                <w:szCs w:val="24"/>
                <w:lang w:eastAsia="ru-RU"/>
              </w:rPr>
              <w:t>8</w:t>
            </w:r>
          </w:p>
        </w:tc>
        <w:tc>
          <w:tcPr>
            <w:tcW w:w="2906" w:type="pct"/>
            <w:vAlign w:val="bottom"/>
          </w:tcPr>
          <w:p w:rsidR="00F70617" w:rsidRPr="00B62C38" w:rsidRDefault="00F70617" w:rsidP="00F70617">
            <w:pPr>
              <w:widowControl w:val="0"/>
              <w:overflowPunct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811" w:type="pct"/>
            <w:tcBorders>
              <w:top w:val="nil"/>
              <w:left w:val="nil"/>
              <w:bottom w:val="single" w:sz="4" w:space="0" w:color="auto"/>
              <w:right w:val="nil"/>
            </w:tcBorders>
            <w:vAlign w:val="bottom"/>
            <w:hideMark/>
          </w:tcPr>
          <w:p w:rsidR="00F70617" w:rsidRPr="00B62C38" w:rsidRDefault="001456EF" w:rsidP="00F70617">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62C38">
              <w:rPr>
                <w:rFonts w:ascii="Times New Roman" w:eastAsia="Times New Roman" w:hAnsi="Times New Roman" w:cs="Times New Roman"/>
                <w:b/>
                <w:sz w:val="24"/>
                <w:szCs w:val="24"/>
                <w:lang w:eastAsia="ru-RU"/>
              </w:rPr>
              <w:t>№ 1-1/28</w:t>
            </w:r>
          </w:p>
        </w:tc>
      </w:tr>
    </w:tbl>
    <w:p w:rsidR="008F3B69" w:rsidRPr="00B62C38" w:rsidRDefault="008F3B69" w:rsidP="008F3B69">
      <w:pPr>
        <w:spacing w:after="0" w:line="240" w:lineRule="auto"/>
        <w:jc w:val="center"/>
        <w:rPr>
          <w:rFonts w:ascii="Times New Roman" w:hAnsi="Times New Roman" w:cs="Times New Roman"/>
          <w:b/>
          <w:sz w:val="24"/>
          <w:szCs w:val="24"/>
        </w:rPr>
      </w:pPr>
    </w:p>
    <w:p w:rsidR="008F3B69" w:rsidRPr="00B62C38" w:rsidRDefault="008F3B69" w:rsidP="007B533B">
      <w:pPr>
        <w:spacing w:after="0" w:line="240" w:lineRule="auto"/>
        <w:ind w:firstLine="567"/>
        <w:jc w:val="center"/>
        <w:rPr>
          <w:rFonts w:ascii="Times New Roman" w:hAnsi="Times New Roman" w:cs="Times New Roman"/>
          <w:b/>
          <w:sz w:val="24"/>
          <w:szCs w:val="24"/>
        </w:rPr>
      </w:pPr>
      <w:r w:rsidRPr="00B62C38">
        <w:rPr>
          <w:rFonts w:ascii="Times New Roman" w:hAnsi="Times New Roman" w:cs="Times New Roman"/>
          <w:b/>
          <w:sz w:val="24"/>
          <w:szCs w:val="24"/>
        </w:rPr>
        <w:t>Об утверждении документации о про</w:t>
      </w:r>
      <w:r w:rsidR="007B533B" w:rsidRPr="00B62C38">
        <w:rPr>
          <w:rFonts w:ascii="Times New Roman" w:hAnsi="Times New Roman" w:cs="Times New Roman"/>
          <w:b/>
          <w:sz w:val="24"/>
          <w:szCs w:val="24"/>
        </w:rPr>
        <w:t xml:space="preserve">ведении предварительного отбора </w:t>
      </w:r>
      <w:r w:rsidRPr="00B62C38">
        <w:rPr>
          <w:rFonts w:ascii="Times New Roman" w:hAnsi="Times New Roman" w:cs="Times New Roman"/>
          <w:b/>
          <w:sz w:val="24"/>
          <w:szCs w:val="24"/>
        </w:rPr>
        <w:t>участников закупки в целях ок</w:t>
      </w:r>
      <w:r w:rsidR="007B533B" w:rsidRPr="00B62C38">
        <w:rPr>
          <w:rFonts w:ascii="Times New Roman" w:hAnsi="Times New Roman" w:cs="Times New Roman"/>
          <w:b/>
          <w:sz w:val="24"/>
          <w:szCs w:val="24"/>
        </w:rPr>
        <w:t xml:space="preserve">азания гуманитарной помощи либо </w:t>
      </w:r>
      <w:r w:rsidRPr="00B62C38">
        <w:rPr>
          <w:rFonts w:ascii="Times New Roman" w:hAnsi="Times New Roman" w:cs="Times New Roman"/>
          <w:b/>
          <w:sz w:val="24"/>
          <w:szCs w:val="24"/>
        </w:rPr>
        <w:t>ликвидации по</w:t>
      </w:r>
      <w:r w:rsidR="007B533B" w:rsidRPr="00B62C38">
        <w:rPr>
          <w:rFonts w:ascii="Times New Roman" w:hAnsi="Times New Roman" w:cs="Times New Roman"/>
          <w:b/>
          <w:sz w:val="24"/>
          <w:szCs w:val="24"/>
        </w:rPr>
        <w:t xml:space="preserve">следствий чрезвычайных ситуаций </w:t>
      </w:r>
      <w:r w:rsidRPr="00B62C38">
        <w:rPr>
          <w:rFonts w:ascii="Times New Roman" w:hAnsi="Times New Roman" w:cs="Times New Roman"/>
          <w:b/>
          <w:sz w:val="24"/>
          <w:szCs w:val="24"/>
        </w:rPr>
        <w:t>природ</w:t>
      </w:r>
      <w:r w:rsidR="007B533B" w:rsidRPr="00B62C38">
        <w:rPr>
          <w:rFonts w:ascii="Times New Roman" w:hAnsi="Times New Roman" w:cs="Times New Roman"/>
          <w:b/>
          <w:sz w:val="24"/>
          <w:szCs w:val="24"/>
        </w:rPr>
        <w:t xml:space="preserve">ного или техногенного характера </w:t>
      </w:r>
      <w:r w:rsidRPr="00B62C38">
        <w:rPr>
          <w:rFonts w:ascii="Times New Roman" w:hAnsi="Times New Roman" w:cs="Times New Roman"/>
          <w:b/>
          <w:sz w:val="24"/>
          <w:szCs w:val="24"/>
        </w:rPr>
        <w:t xml:space="preserve">на территории </w:t>
      </w:r>
      <w:r w:rsidR="007B533B" w:rsidRPr="00B62C38">
        <w:rPr>
          <w:rFonts w:ascii="Times New Roman" w:hAnsi="Times New Roman" w:cs="Times New Roman"/>
          <w:b/>
          <w:sz w:val="24"/>
          <w:szCs w:val="24"/>
        </w:rPr>
        <w:t>Орловского</w:t>
      </w:r>
      <w:r w:rsidR="00CF788D" w:rsidRPr="00B62C38">
        <w:rPr>
          <w:rFonts w:ascii="Times New Roman" w:hAnsi="Times New Roman" w:cs="Times New Roman"/>
          <w:b/>
          <w:sz w:val="24"/>
          <w:szCs w:val="24"/>
        </w:rPr>
        <w:t xml:space="preserve"> сельского поселения в 2018</w:t>
      </w:r>
      <w:r w:rsidRPr="00B62C38">
        <w:rPr>
          <w:rFonts w:ascii="Times New Roman" w:hAnsi="Times New Roman" w:cs="Times New Roman"/>
          <w:b/>
          <w:sz w:val="24"/>
          <w:szCs w:val="24"/>
        </w:rPr>
        <w:t xml:space="preserve"> году</w:t>
      </w:r>
    </w:p>
    <w:p w:rsidR="008F3B69" w:rsidRPr="008F3B69" w:rsidRDefault="008F3B69" w:rsidP="008F3B69">
      <w:pPr>
        <w:spacing w:after="0" w:line="240" w:lineRule="auto"/>
        <w:ind w:firstLine="567"/>
        <w:jc w:val="both"/>
        <w:rPr>
          <w:rFonts w:ascii="Times New Roman" w:hAnsi="Times New Roman" w:cs="Times New Roman"/>
          <w:sz w:val="24"/>
          <w:szCs w:val="24"/>
        </w:rPr>
      </w:pPr>
    </w:p>
    <w:p w:rsidR="008F3B69" w:rsidRDefault="008F3B69" w:rsidP="007B533B">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В соответствии со статьями 80 и 81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(с изменениями и дополнениями), руководствуясь Распоряжением Правительства РФ от 30 сентября 2013 г. </w:t>
      </w:r>
      <w:r>
        <w:rPr>
          <w:rFonts w:ascii="Times New Roman" w:hAnsi="Times New Roman" w:cs="Times New Roman"/>
          <w:sz w:val="24"/>
          <w:szCs w:val="24"/>
        </w:rPr>
        <w:t>№</w:t>
      </w:r>
      <w:r w:rsidRPr="008F3B69">
        <w:rPr>
          <w:rFonts w:ascii="Times New Roman" w:hAnsi="Times New Roman" w:cs="Times New Roman"/>
          <w:sz w:val="24"/>
          <w:szCs w:val="24"/>
        </w:rPr>
        <w:t xml:space="preserve"> 1765-р «Об утверждении перечня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w:t>
      </w:r>
      <w:r w:rsidR="007B533B">
        <w:rPr>
          <w:rFonts w:ascii="Times New Roman" w:hAnsi="Times New Roman" w:cs="Times New Roman"/>
          <w:sz w:val="24"/>
          <w:szCs w:val="24"/>
        </w:rPr>
        <w:t>с изменениями и дополнениями)» постановляю</w:t>
      </w:r>
      <w:r w:rsidRPr="008F3B69">
        <w:rPr>
          <w:rFonts w:ascii="Times New Roman" w:hAnsi="Times New Roman" w:cs="Times New Roman"/>
          <w:sz w:val="24"/>
          <w:szCs w:val="24"/>
        </w:rPr>
        <w:t>:</w:t>
      </w:r>
    </w:p>
    <w:p w:rsidR="00B62C38" w:rsidRPr="008F3B69" w:rsidRDefault="00B62C38" w:rsidP="007B533B">
      <w:pPr>
        <w:spacing w:after="0" w:line="240" w:lineRule="auto"/>
        <w:ind w:firstLine="567"/>
        <w:jc w:val="both"/>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1. Утвердить документацию о проведении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на территории </w:t>
      </w:r>
      <w:r w:rsidR="007B533B">
        <w:rPr>
          <w:rFonts w:ascii="Times New Roman" w:hAnsi="Times New Roman" w:cs="Times New Roman"/>
          <w:sz w:val="24"/>
          <w:szCs w:val="24"/>
        </w:rPr>
        <w:t>Орловского</w:t>
      </w:r>
      <w:r w:rsidRPr="008F3B69">
        <w:rPr>
          <w:rFonts w:ascii="Times New Roman" w:hAnsi="Times New Roman" w:cs="Times New Roman"/>
          <w:sz w:val="24"/>
          <w:szCs w:val="24"/>
        </w:rPr>
        <w:t xml:space="preserve"> сел</w:t>
      </w:r>
      <w:r w:rsidR="00CF788D">
        <w:rPr>
          <w:rFonts w:ascii="Times New Roman" w:hAnsi="Times New Roman" w:cs="Times New Roman"/>
          <w:sz w:val="24"/>
          <w:szCs w:val="24"/>
        </w:rPr>
        <w:t>ьского поселения в 2018</w:t>
      </w:r>
      <w:r w:rsidRPr="008F3B69">
        <w:rPr>
          <w:rFonts w:ascii="Times New Roman" w:hAnsi="Times New Roman" w:cs="Times New Roman"/>
          <w:sz w:val="24"/>
          <w:szCs w:val="24"/>
        </w:rPr>
        <w:t xml:space="preserve"> году (прилагается).</w:t>
      </w:r>
    </w:p>
    <w:p w:rsidR="007B533B" w:rsidRPr="007B533B" w:rsidRDefault="007B533B" w:rsidP="007B533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Pr="007B533B">
        <w:rPr>
          <w:rFonts w:ascii="Times New Roman" w:hAnsi="Times New Roman" w:cs="Times New Roman"/>
          <w:sz w:val="24"/>
          <w:szCs w:val="24"/>
        </w:rPr>
        <w:t>. Настоящее постановление подлежит официальному опубликованию (обнародованию).</w:t>
      </w:r>
    </w:p>
    <w:p w:rsidR="00B62C38" w:rsidRDefault="007B533B" w:rsidP="007B533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Pr="007B533B">
        <w:rPr>
          <w:rFonts w:ascii="Times New Roman" w:hAnsi="Times New Roman" w:cs="Times New Roman"/>
          <w:sz w:val="24"/>
          <w:szCs w:val="24"/>
        </w:rPr>
        <w:t xml:space="preserve">. Настоящее постановление вступает в силу с момента его </w:t>
      </w:r>
      <w:r w:rsidR="00B62C38">
        <w:rPr>
          <w:rFonts w:ascii="Times New Roman" w:hAnsi="Times New Roman" w:cs="Times New Roman"/>
          <w:sz w:val="24"/>
          <w:szCs w:val="24"/>
        </w:rPr>
        <w:t>официального опубликования (обнародования</w:t>
      </w:r>
      <w:r w:rsidR="00B62C38" w:rsidRPr="007B533B">
        <w:rPr>
          <w:rFonts w:ascii="Times New Roman" w:hAnsi="Times New Roman" w:cs="Times New Roman"/>
          <w:sz w:val="24"/>
          <w:szCs w:val="24"/>
        </w:rPr>
        <w:t>).</w:t>
      </w:r>
    </w:p>
    <w:p w:rsidR="008F3B69" w:rsidRPr="008F3B69" w:rsidRDefault="007B533B" w:rsidP="007B533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8F3B69" w:rsidRPr="008F3B69">
        <w:rPr>
          <w:rFonts w:ascii="Times New Roman" w:hAnsi="Times New Roman" w:cs="Times New Roman"/>
          <w:sz w:val="24"/>
          <w:szCs w:val="24"/>
        </w:rPr>
        <w:t xml:space="preserve">. Контроль за исполнением настоящего </w:t>
      </w:r>
      <w:r w:rsidR="008F3B69">
        <w:rPr>
          <w:rFonts w:ascii="Times New Roman" w:hAnsi="Times New Roman" w:cs="Times New Roman"/>
          <w:sz w:val="24"/>
          <w:szCs w:val="24"/>
        </w:rPr>
        <w:t xml:space="preserve">постановления возложить на </w:t>
      </w:r>
      <w:r>
        <w:rPr>
          <w:rFonts w:ascii="Times New Roman" w:hAnsi="Times New Roman" w:cs="Times New Roman"/>
          <w:sz w:val="24"/>
          <w:szCs w:val="24"/>
        </w:rPr>
        <w:t>Страхову С.В</w:t>
      </w:r>
      <w:r w:rsidR="008F3B69" w:rsidRPr="008F3B69">
        <w:rPr>
          <w:rFonts w:ascii="Times New Roman" w:hAnsi="Times New Roman" w:cs="Times New Roman"/>
          <w:sz w:val="24"/>
          <w:szCs w:val="24"/>
        </w:rPr>
        <w:t>.</w:t>
      </w:r>
    </w:p>
    <w:p w:rsidR="008F3B69" w:rsidRDefault="008F3B69" w:rsidP="008F3B69">
      <w:pPr>
        <w:spacing w:after="0" w:line="240" w:lineRule="auto"/>
        <w:ind w:firstLine="567"/>
        <w:jc w:val="both"/>
        <w:rPr>
          <w:rFonts w:ascii="Times New Roman" w:hAnsi="Times New Roman" w:cs="Times New Roman"/>
          <w:sz w:val="24"/>
          <w:szCs w:val="24"/>
        </w:rPr>
      </w:pPr>
    </w:p>
    <w:p w:rsidR="004511B7" w:rsidRDefault="004511B7" w:rsidP="008F3B69">
      <w:pPr>
        <w:spacing w:after="0" w:line="240" w:lineRule="auto"/>
        <w:ind w:firstLine="567"/>
        <w:jc w:val="both"/>
        <w:rPr>
          <w:rFonts w:ascii="Times New Roman" w:hAnsi="Times New Roman" w:cs="Times New Roman"/>
          <w:sz w:val="24"/>
          <w:szCs w:val="24"/>
        </w:rPr>
      </w:pPr>
    </w:p>
    <w:p w:rsidR="004511B7" w:rsidRDefault="004511B7" w:rsidP="008F3B69">
      <w:pPr>
        <w:spacing w:after="0" w:line="240" w:lineRule="auto"/>
        <w:ind w:firstLine="567"/>
        <w:jc w:val="both"/>
        <w:rPr>
          <w:rFonts w:ascii="Times New Roman" w:hAnsi="Times New Roman" w:cs="Times New Roman"/>
          <w:sz w:val="24"/>
          <w:szCs w:val="24"/>
        </w:rPr>
      </w:pPr>
    </w:p>
    <w:p w:rsidR="004511B7" w:rsidRPr="008F3B69" w:rsidRDefault="004511B7" w:rsidP="008F3B69">
      <w:pPr>
        <w:spacing w:after="0" w:line="240" w:lineRule="auto"/>
        <w:ind w:firstLine="567"/>
        <w:jc w:val="both"/>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p>
    <w:p w:rsidR="008F3B69" w:rsidRPr="008F3B69" w:rsidRDefault="004511B7" w:rsidP="004511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Глава Орловского сельского поселения                                                                           Ф.М. Грачёв</w:t>
      </w:r>
    </w:p>
    <w:p w:rsidR="008F3B69" w:rsidRPr="008F3B69" w:rsidRDefault="008F3B69" w:rsidP="008F3B69">
      <w:pPr>
        <w:spacing w:after="0" w:line="240" w:lineRule="auto"/>
        <w:ind w:firstLine="567"/>
        <w:jc w:val="both"/>
        <w:rPr>
          <w:rFonts w:ascii="Times New Roman" w:hAnsi="Times New Roman" w:cs="Times New Roman"/>
          <w:sz w:val="24"/>
          <w:szCs w:val="24"/>
        </w:rPr>
      </w:pPr>
    </w:p>
    <w:p w:rsidR="008F3B69" w:rsidRDefault="008F3B69" w:rsidP="008F3B69">
      <w:pPr>
        <w:spacing w:after="0" w:line="240" w:lineRule="auto"/>
        <w:ind w:firstLine="567"/>
        <w:jc w:val="both"/>
        <w:rPr>
          <w:rFonts w:ascii="Times New Roman" w:hAnsi="Times New Roman" w:cs="Times New Roman"/>
          <w:sz w:val="24"/>
          <w:szCs w:val="24"/>
        </w:rPr>
      </w:pPr>
    </w:p>
    <w:p w:rsidR="008F3B69" w:rsidRDefault="008F3B69" w:rsidP="008F3B69">
      <w:pPr>
        <w:spacing w:after="0" w:line="240" w:lineRule="auto"/>
        <w:ind w:firstLine="567"/>
        <w:jc w:val="both"/>
        <w:rPr>
          <w:rFonts w:ascii="Times New Roman" w:hAnsi="Times New Roman" w:cs="Times New Roman"/>
          <w:sz w:val="24"/>
          <w:szCs w:val="24"/>
        </w:rPr>
      </w:pPr>
    </w:p>
    <w:p w:rsidR="008F3B69" w:rsidRDefault="008F3B69" w:rsidP="008F3B69">
      <w:pPr>
        <w:spacing w:after="0" w:line="240" w:lineRule="auto"/>
        <w:ind w:firstLine="567"/>
        <w:jc w:val="both"/>
        <w:rPr>
          <w:rFonts w:ascii="Times New Roman" w:hAnsi="Times New Roman" w:cs="Times New Roman"/>
          <w:sz w:val="24"/>
          <w:szCs w:val="24"/>
        </w:rPr>
      </w:pPr>
    </w:p>
    <w:p w:rsidR="008F3B69" w:rsidRDefault="008F3B69" w:rsidP="008F3B69">
      <w:pPr>
        <w:spacing w:after="0" w:line="240" w:lineRule="auto"/>
        <w:ind w:firstLine="567"/>
        <w:jc w:val="both"/>
        <w:rPr>
          <w:rFonts w:ascii="Times New Roman" w:hAnsi="Times New Roman" w:cs="Times New Roman"/>
          <w:sz w:val="24"/>
          <w:szCs w:val="24"/>
        </w:rPr>
      </w:pPr>
    </w:p>
    <w:p w:rsidR="008F3B69" w:rsidRDefault="008F3B69" w:rsidP="008F3B69">
      <w:pPr>
        <w:spacing w:after="0" w:line="240" w:lineRule="auto"/>
        <w:ind w:firstLine="567"/>
        <w:jc w:val="both"/>
        <w:rPr>
          <w:rFonts w:ascii="Times New Roman" w:hAnsi="Times New Roman" w:cs="Times New Roman"/>
          <w:sz w:val="24"/>
          <w:szCs w:val="24"/>
        </w:rPr>
      </w:pPr>
    </w:p>
    <w:p w:rsidR="008F3B69" w:rsidRDefault="008F3B69" w:rsidP="008F3B69">
      <w:pPr>
        <w:spacing w:after="0" w:line="240" w:lineRule="auto"/>
        <w:ind w:firstLine="567"/>
        <w:jc w:val="both"/>
        <w:rPr>
          <w:rFonts w:ascii="Times New Roman" w:hAnsi="Times New Roman" w:cs="Times New Roman"/>
          <w:sz w:val="24"/>
          <w:szCs w:val="24"/>
        </w:rPr>
      </w:pPr>
    </w:p>
    <w:p w:rsidR="008F3B69" w:rsidRDefault="008F3B69" w:rsidP="008F3B69">
      <w:pPr>
        <w:spacing w:after="0" w:line="240" w:lineRule="auto"/>
        <w:ind w:firstLine="567"/>
        <w:jc w:val="both"/>
        <w:rPr>
          <w:rFonts w:ascii="Times New Roman" w:hAnsi="Times New Roman" w:cs="Times New Roman"/>
          <w:sz w:val="24"/>
          <w:szCs w:val="24"/>
        </w:rPr>
      </w:pPr>
    </w:p>
    <w:p w:rsidR="008F3B69" w:rsidRDefault="008F3B69" w:rsidP="008F3B69">
      <w:pPr>
        <w:spacing w:after="0" w:line="240" w:lineRule="auto"/>
        <w:ind w:firstLine="567"/>
        <w:jc w:val="both"/>
        <w:rPr>
          <w:rFonts w:ascii="Times New Roman" w:hAnsi="Times New Roman" w:cs="Times New Roman"/>
          <w:sz w:val="24"/>
          <w:szCs w:val="24"/>
        </w:rPr>
      </w:pPr>
    </w:p>
    <w:p w:rsidR="008F3B69" w:rsidRDefault="008F3B69" w:rsidP="008F3B69">
      <w:pPr>
        <w:spacing w:after="0" w:line="240" w:lineRule="auto"/>
        <w:ind w:firstLine="567"/>
        <w:jc w:val="both"/>
        <w:rPr>
          <w:rFonts w:ascii="Times New Roman" w:hAnsi="Times New Roman" w:cs="Times New Roman"/>
          <w:sz w:val="24"/>
          <w:szCs w:val="24"/>
        </w:rPr>
      </w:pPr>
    </w:p>
    <w:p w:rsidR="008F3B69" w:rsidRDefault="008F3B69" w:rsidP="008F3B69">
      <w:pPr>
        <w:spacing w:after="0" w:line="240" w:lineRule="auto"/>
        <w:ind w:firstLine="567"/>
        <w:jc w:val="both"/>
        <w:rPr>
          <w:rFonts w:ascii="Times New Roman" w:hAnsi="Times New Roman" w:cs="Times New Roman"/>
          <w:sz w:val="24"/>
          <w:szCs w:val="24"/>
        </w:rPr>
      </w:pPr>
    </w:p>
    <w:p w:rsidR="00D67010" w:rsidRDefault="008F3B69" w:rsidP="008F3B69">
      <w:pPr>
        <w:spacing w:after="0" w:line="240" w:lineRule="auto"/>
        <w:ind w:firstLine="567"/>
        <w:jc w:val="right"/>
        <w:rPr>
          <w:rFonts w:ascii="Times New Roman" w:hAnsi="Times New Roman" w:cs="Times New Roman"/>
          <w:sz w:val="24"/>
          <w:szCs w:val="24"/>
        </w:rPr>
      </w:pPr>
      <w:r w:rsidRPr="008F3B69">
        <w:rPr>
          <w:rFonts w:ascii="Times New Roman" w:hAnsi="Times New Roman" w:cs="Times New Roman"/>
          <w:sz w:val="24"/>
          <w:szCs w:val="24"/>
        </w:rPr>
        <w:lastRenderedPageBreak/>
        <w:t>Приложение к постановлению</w:t>
      </w:r>
    </w:p>
    <w:p w:rsidR="008F3B69" w:rsidRPr="008F3B69" w:rsidRDefault="007B533B" w:rsidP="008F3B69">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 xml:space="preserve"> от </w:t>
      </w:r>
      <w:r w:rsidR="00CF788D">
        <w:rPr>
          <w:rFonts w:ascii="Times New Roman" w:hAnsi="Times New Roman" w:cs="Times New Roman"/>
          <w:sz w:val="24"/>
          <w:szCs w:val="24"/>
        </w:rPr>
        <w:t>12.03.2018</w:t>
      </w:r>
      <w:r w:rsidR="001456EF">
        <w:rPr>
          <w:rFonts w:ascii="Times New Roman" w:hAnsi="Times New Roman" w:cs="Times New Roman"/>
          <w:sz w:val="24"/>
          <w:szCs w:val="24"/>
        </w:rPr>
        <w:t xml:space="preserve"> № 1-1/28</w:t>
      </w:r>
    </w:p>
    <w:p w:rsidR="008F3B69" w:rsidRPr="008F3B69" w:rsidRDefault="008F3B69" w:rsidP="008F3B69">
      <w:pPr>
        <w:spacing w:after="0" w:line="240" w:lineRule="auto"/>
        <w:ind w:left="360"/>
        <w:jc w:val="right"/>
        <w:rPr>
          <w:rFonts w:ascii="Times New Roman" w:hAnsi="Times New Roman" w:cs="Times New Roman"/>
          <w:sz w:val="24"/>
          <w:szCs w:val="24"/>
        </w:rPr>
      </w:pPr>
      <w:r w:rsidRPr="008F3B69">
        <w:rPr>
          <w:rFonts w:ascii="Times New Roman" w:hAnsi="Times New Roman" w:cs="Times New Roman"/>
          <w:sz w:val="24"/>
          <w:szCs w:val="24"/>
        </w:rPr>
        <w:t>УТВЕРЖДАЮ</w:t>
      </w:r>
    </w:p>
    <w:p w:rsidR="00684DE9" w:rsidRPr="00684DE9" w:rsidRDefault="00684DE9" w:rsidP="00684DE9">
      <w:pPr>
        <w:ind w:left="357"/>
        <w:contextualSpacing/>
        <w:jc w:val="right"/>
        <w:rPr>
          <w:rFonts w:ascii="Times New Roman" w:hAnsi="Times New Roman" w:cs="Times New Roman"/>
          <w:sz w:val="24"/>
          <w:szCs w:val="24"/>
        </w:rPr>
      </w:pPr>
      <w:r w:rsidRPr="00684DE9">
        <w:rPr>
          <w:rFonts w:ascii="Times New Roman" w:hAnsi="Times New Roman" w:cs="Times New Roman"/>
          <w:sz w:val="24"/>
          <w:szCs w:val="24"/>
        </w:rPr>
        <w:t>Глава Орловского сельского поселения</w:t>
      </w:r>
    </w:p>
    <w:p w:rsidR="00684DE9" w:rsidRPr="00684DE9" w:rsidRDefault="00684DE9" w:rsidP="00684DE9">
      <w:pPr>
        <w:ind w:left="357"/>
        <w:contextualSpacing/>
        <w:jc w:val="right"/>
        <w:rPr>
          <w:rFonts w:ascii="Times New Roman" w:hAnsi="Times New Roman" w:cs="Times New Roman"/>
          <w:sz w:val="24"/>
          <w:szCs w:val="24"/>
        </w:rPr>
      </w:pPr>
      <w:r w:rsidRPr="00684DE9">
        <w:rPr>
          <w:rFonts w:ascii="Times New Roman" w:hAnsi="Times New Roman" w:cs="Times New Roman"/>
          <w:sz w:val="24"/>
          <w:szCs w:val="24"/>
        </w:rPr>
        <w:t>Городищенского муниципального района</w:t>
      </w:r>
    </w:p>
    <w:p w:rsidR="00684DE9" w:rsidRPr="00684DE9" w:rsidRDefault="00684DE9" w:rsidP="00684DE9">
      <w:pPr>
        <w:ind w:left="357"/>
        <w:contextualSpacing/>
        <w:jc w:val="right"/>
        <w:rPr>
          <w:rFonts w:ascii="Times New Roman" w:hAnsi="Times New Roman" w:cs="Times New Roman"/>
          <w:sz w:val="24"/>
          <w:szCs w:val="24"/>
        </w:rPr>
      </w:pPr>
      <w:r w:rsidRPr="00684DE9">
        <w:rPr>
          <w:rFonts w:ascii="Times New Roman" w:hAnsi="Times New Roman" w:cs="Times New Roman"/>
          <w:sz w:val="24"/>
          <w:szCs w:val="24"/>
        </w:rPr>
        <w:t>Волгоградской области</w:t>
      </w:r>
    </w:p>
    <w:p w:rsidR="00684DE9" w:rsidRPr="00684DE9" w:rsidRDefault="00684DE9" w:rsidP="00684DE9">
      <w:pPr>
        <w:ind w:left="357"/>
        <w:contextualSpacing/>
        <w:jc w:val="right"/>
        <w:rPr>
          <w:rFonts w:ascii="Times New Roman" w:hAnsi="Times New Roman" w:cs="Times New Roman"/>
          <w:sz w:val="24"/>
          <w:szCs w:val="24"/>
        </w:rPr>
      </w:pPr>
      <w:r w:rsidRPr="00684DE9">
        <w:rPr>
          <w:rFonts w:ascii="Times New Roman" w:hAnsi="Times New Roman" w:cs="Times New Roman"/>
          <w:sz w:val="24"/>
          <w:szCs w:val="24"/>
        </w:rPr>
        <w:t>Ф. М. Грачёв</w:t>
      </w:r>
    </w:p>
    <w:p w:rsidR="008F3B69" w:rsidRPr="008F3B69" w:rsidRDefault="008F3B69" w:rsidP="008F3B69">
      <w:pPr>
        <w:pStyle w:val="ConsTitle"/>
        <w:widowControl/>
        <w:tabs>
          <w:tab w:val="left" w:pos="2160"/>
        </w:tabs>
        <w:ind w:left="360" w:right="0"/>
        <w:jc w:val="both"/>
        <w:rPr>
          <w:rFonts w:ascii="Times New Roman" w:hAnsi="Times New Roman"/>
          <w:sz w:val="24"/>
          <w:szCs w:val="24"/>
        </w:rPr>
      </w:pPr>
    </w:p>
    <w:p w:rsidR="008F3B69" w:rsidRPr="008F3B69" w:rsidRDefault="008F3B69" w:rsidP="008F3B69">
      <w:pPr>
        <w:spacing w:after="0" w:line="240" w:lineRule="auto"/>
        <w:ind w:right="-144"/>
        <w:rPr>
          <w:rFonts w:ascii="Times New Roman" w:hAnsi="Times New Roman" w:cs="Times New Roman"/>
          <w:sz w:val="24"/>
          <w:szCs w:val="24"/>
        </w:rPr>
      </w:pPr>
      <w:r w:rsidRPr="008F3B69">
        <w:rPr>
          <w:rFonts w:ascii="Times New Roman" w:hAnsi="Times New Roman" w:cs="Times New Roman"/>
          <w:sz w:val="24"/>
          <w:szCs w:val="24"/>
        </w:rPr>
        <w:t xml:space="preserve">                   </w:t>
      </w:r>
    </w:p>
    <w:p w:rsidR="008F3B69" w:rsidRPr="008F3B69" w:rsidRDefault="008F3B69" w:rsidP="008F3B69">
      <w:pPr>
        <w:spacing w:after="0" w:line="240" w:lineRule="auto"/>
        <w:ind w:left="360"/>
        <w:rPr>
          <w:rFonts w:ascii="Times New Roman" w:hAnsi="Times New Roman" w:cs="Times New Roman"/>
          <w:sz w:val="24"/>
          <w:szCs w:val="24"/>
        </w:rPr>
      </w:pPr>
    </w:p>
    <w:p w:rsidR="008F3B69" w:rsidRPr="008F3B69" w:rsidRDefault="008F3B69" w:rsidP="008F3B69">
      <w:pPr>
        <w:spacing w:after="0" w:line="240" w:lineRule="auto"/>
        <w:ind w:left="360"/>
        <w:rPr>
          <w:rFonts w:ascii="Times New Roman" w:hAnsi="Times New Roman" w:cs="Times New Roman"/>
          <w:sz w:val="24"/>
          <w:szCs w:val="24"/>
        </w:rPr>
      </w:pPr>
    </w:p>
    <w:p w:rsidR="008F3B69" w:rsidRPr="008F3B69" w:rsidRDefault="008F3B69" w:rsidP="008F3B69">
      <w:pPr>
        <w:spacing w:after="0" w:line="240" w:lineRule="auto"/>
        <w:ind w:left="360"/>
        <w:rPr>
          <w:rFonts w:ascii="Times New Roman" w:hAnsi="Times New Roman" w:cs="Times New Roman"/>
          <w:sz w:val="24"/>
          <w:szCs w:val="24"/>
        </w:rPr>
      </w:pPr>
    </w:p>
    <w:p w:rsidR="008F3B69" w:rsidRPr="008F3B69" w:rsidRDefault="008F3B69" w:rsidP="008F3B69">
      <w:pPr>
        <w:spacing w:after="0" w:line="240" w:lineRule="auto"/>
        <w:ind w:left="360"/>
        <w:rPr>
          <w:rFonts w:ascii="Times New Roman" w:hAnsi="Times New Roman" w:cs="Times New Roman"/>
          <w:sz w:val="24"/>
          <w:szCs w:val="24"/>
        </w:rPr>
      </w:pPr>
    </w:p>
    <w:p w:rsidR="008F3B69" w:rsidRPr="008F3B69" w:rsidRDefault="008F3B69" w:rsidP="008F3B69">
      <w:pPr>
        <w:spacing w:after="0" w:line="240" w:lineRule="auto"/>
        <w:ind w:left="360"/>
        <w:rPr>
          <w:rFonts w:ascii="Times New Roman" w:hAnsi="Times New Roman" w:cs="Times New Roman"/>
          <w:sz w:val="24"/>
          <w:szCs w:val="24"/>
        </w:rPr>
      </w:pPr>
    </w:p>
    <w:p w:rsidR="008F3B69" w:rsidRPr="008F3B69" w:rsidRDefault="008F3B69" w:rsidP="008F3B69">
      <w:pPr>
        <w:spacing w:after="0" w:line="240" w:lineRule="auto"/>
        <w:ind w:left="360"/>
        <w:jc w:val="center"/>
        <w:rPr>
          <w:rFonts w:ascii="Times New Roman" w:hAnsi="Times New Roman" w:cs="Times New Roman"/>
          <w:b/>
          <w:sz w:val="24"/>
          <w:szCs w:val="24"/>
        </w:rPr>
      </w:pPr>
      <w:r w:rsidRPr="008F3B69">
        <w:rPr>
          <w:rFonts w:ascii="Times New Roman" w:hAnsi="Times New Roman" w:cs="Times New Roman"/>
          <w:b/>
          <w:sz w:val="24"/>
          <w:szCs w:val="24"/>
        </w:rPr>
        <w:t xml:space="preserve"> </w:t>
      </w:r>
    </w:p>
    <w:p w:rsidR="008F3B69" w:rsidRPr="008F3B69" w:rsidRDefault="008F3B69" w:rsidP="008F3B69">
      <w:pPr>
        <w:spacing w:after="0" w:line="240" w:lineRule="auto"/>
        <w:ind w:left="360"/>
        <w:jc w:val="center"/>
        <w:rPr>
          <w:rFonts w:ascii="Times New Roman" w:hAnsi="Times New Roman" w:cs="Times New Roman"/>
          <w:b/>
          <w:sz w:val="24"/>
          <w:szCs w:val="24"/>
        </w:rPr>
      </w:pPr>
    </w:p>
    <w:p w:rsidR="008F3B69" w:rsidRPr="008F3B69" w:rsidRDefault="008F3B69" w:rsidP="008F3B69">
      <w:pPr>
        <w:spacing w:after="0" w:line="240" w:lineRule="auto"/>
        <w:ind w:left="360"/>
        <w:jc w:val="center"/>
        <w:rPr>
          <w:rFonts w:ascii="Times New Roman" w:hAnsi="Times New Roman" w:cs="Times New Roman"/>
          <w:b/>
          <w:sz w:val="24"/>
          <w:szCs w:val="24"/>
        </w:rPr>
      </w:pPr>
    </w:p>
    <w:p w:rsidR="008F3B69" w:rsidRPr="008F3B69" w:rsidRDefault="008F3B69" w:rsidP="008F3B69">
      <w:pPr>
        <w:spacing w:after="0" w:line="240" w:lineRule="auto"/>
        <w:ind w:left="360"/>
        <w:jc w:val="center"/>
        <w:rPr>
          <w:rFonts w:ascii="Times New Roman" w:hAnsi="Times New Roman" w:cs="Times New Roman"/>
          <w:b/>
          <w:sz w:val="24"/>
          <w:szCs w:val="24"/>
        </w:rPr>
      </w:pPr>
    </w:p>
    <w:p w:rsidR="008F3B69" w:rsidRPr="008F3B69" w:rsidRDefault="008F3B69" w:rsidP="008F3B69">
      <w:pPr>
        <w:spacing w:after="0" w:line="240" w:lineRule="auto"/>
        <w:ind w:left="360"/>
        <w:jc w:val="center"/>
        <w:rPr>
          <w:rFonts w:ascii="Times New Roman" w:hAnsi="Times New Roman" w:cs="Times New Roman"/>
          <w:b/>
          <w:sz w:val="24"/>
          <w:szCs w:val="24"/>
        </w:rPr>
      </w:pPr>
      <w:r w:rsidRPr="008F3B69">
        <w:rPr>
          <w:rFonts w:ascii="Times New Roman" w:hAnsi="Times New Roman" w:cs="Times New Roman"/>
          <w:b/>
          <w:sz w:val="24"/>
          <w:szCs w:val="24"/>
        </w:rPr>
        <w:t>ДОКУМЕНТАЦИЯ</w:t>
      </w:r>
    </w:p>
    <w:p w:rsidR="008F3B69" w:rsidRPr="008F3B69" w:rsidRDefault="008F3B69" w:rsidP="008F3B69">
      <w:pPr>
        <w:spacing w:after="0" w:line="240" w:lineRule="auto"/>
        <w:ind w:left="360"/>
        <w:jc w:val="center"/>
        <w:rPr>
          <w:rFonts w:ascii="Times New Roman" w:hAnsi="Times New Roman" w:cs="Times New Roman"/>
          <w:b/>
          <w:sz w:val="24"/>
          <w:szCs w:val="24"/>
        </w:rPr>
      </w:pPr>
      <w:r w:rsidRPr="008F3B69">
        <w:rPr>
          <w:rFonts w:ascii="Times New Roman" w:hAnsi="Times New Roman" w:cs="Times New Roman"/>
          <w:b/>
          <w:sz w:val="24"/>
          <w:szCs w:val="24"/>
        </w:rPr>
        <w:t xml:space="preserve">О </w:t>
      </w:r>
      <w:proofErr w:type="gramStart"/>
      <w:r w:rsidRPr="008F3B69">
        <w:rPr>
          <w:rFonts w:ascii="Times New Roman" w:hAnsi="Times New Roman" w:cs="Times New Roman"/>
          <w:b/>
          <w:sz w:val="24"/>
          <w:szCs w:val="24"/>
        </w:rPr>
        <w:t>ПРОВЕДЕНИИ  ПРЕДВАРИТЕЛЬНОГО</w:t>
      </w:r>
      <w:proofErr w:type="gramEnd"/>
      <w:r w:rsidRPr="008F3B69">
        <w:rPr>
          <w:rFonts w:ascii="Times New Roman" w:hAnsi="Times New Roman" w:cs="Times New Roman"/>
          <w:b/>
          <w:sz w:val="24"/>
          <w:szCs w:val="24"/>
        </w:rPr>
        <w:t xml:space="preserve"> ОТБОРА</w:t>
      </w:r>
    </w:p>
    <w:p w:rsidR="008F3B69" w:rsidRPr="008F3B69" w:rsidRDefault="008F3B69" w:rsidP="008F3B69">
      <w:pPr>
        <w:spacing w:after="0" w:line="240" w:lineRule="auto"/>
        <w:ind w:left="360"/>
        <w:jc w:val="center"/>
        <w:rPr>
          <w:rFonts w:ascii="Times New Roman" w:hAnsi="Times New Roman" w:cs="Times New Roman"/>
          <w:sz w:val="24"/>
          <w:szCs w:val="24"/>
        </w:rPr>
      </w:pPr>
      <w:r w:rsidRPr="008F3B69">
        <w:rPr>
          <w:rFonts w:ascii="Times New Roman" w:hAnsi="Times New Roman" w:cs="Times New Roman"/>
          <w:sz w:val="24"/>
          <w:szCs w:val="24"/>
        </w:rPr>
        <w:t xml:space="preserve">участников закупки в целях оказания гуманитарной помощи либо </w:t>
      </w:r>
    </w:p>
    <w:p w:rsidR="008F3B69" w:rsidRPr="008F3B69" w:rsidRDefault="008F3B69" w:rsidP="008F3B69">
      <w:pPr>
        <w:spacing w:after="0" w:line="240" w:lineRule="auto"/>
        <w:ind w:left="360"/>
        <w:jc w:val="center"/>
        <w:rPr>
          <w:rFonts w:ascii="Times New Roman" w:hAnsi="Times New Roman" w:cs="Times New Roman"/>
          <w:sz w:val="24"/>
          <w:szCs w:val="24"/>
        </w:rPr>
      </w:pPr>
      <w:r w:rsidRPr="008F3B69">
        <w:rPr>
          <w:rFonts w:ascii="Times New Roman" w:hAnsi="Times New Roman" w:cs="Times New Roman"/>
          <w:sz w:val="24"/>
          <w:szCs w:val="24"/>
        </w:rPr>
        <w:t xml:space="preserve">ликвидации последствий чрезвычайных ситуаций </w:t>
      </w:r>
    </w:p>
    <w:p w:rsidR="008F3B69" w:rsidRPr="008F3B69" w:rsidRDefault="008F3B69" w:rsidP="008F3B69">
      <w:pPr>
        <w:spacing w:after="0" w:line="240" w:lineRule="auto"/>
        <w:ind w:left="360"/>
        <w:jc w:val="center"/>
        <w:rPr>
          <w:rFonts w:ascii="Times New Roman" w:hAnsi="Times New Roman" w:cs="Times New Roman"/>
          <w:sz w:val="24"/>
          <w:szCs w:val="24"/>
        </w:rPr>
      </w:pPr>
      <w:r w:rsidRPr="008F3B69">
        <w:rPr>
          <w:rFonts w:ascii="Times New Roman" w:hAnsi="Times New Roman" w:cs="Times New Roman"/>
          <w:sz w:val="24"/>
          <w:szCs w:val="24"/>
        </w:rPr>
        <w:t xml:space="preserve">природного или техногенного характера </w:t>
      </w:r>
    </w:p>
    <w:p w:rsidR="008F3B69" w:rsidRPr="008F3B69" w:rsidRDefault="008F3B69" w:rsidP="008F3B69">
      <w:pPr>
        <w:spacing w:after="0" w:line="240" w:lineRule="auto"/>
        <w:ind w:left="360"/>
        <w:jc w:val="center"/>
        <w:rPr>
          <w:rFonts w:ascii="Times New Roman" w:hAnsi="Times New Roman" w:cs="Times New Roman"/>
          <w:sz w:val="24"/>
          <w:szCs w:val="24"/>
        </w:rPr>
      </w:pPr>
      <w:r w:rsidRPr="008F3B69">
        <w:rPr>
          <w:rFonts w:ascii="Times New Roman" w:hAnsi="Times New Roman" w:cs="Times New Roman"/>
          <w:sz w:val="24"/>
          <w:szCs w:val="24"/>
        </w:rPr>
        <w:t xml:space="preserve">на территории </w:t>
      </w:r>
      <w:r w:rsidR="00684DE9">
        <w:rPr>
          <w:rFonts w:ascii="Times New Roman" w:hAnsi="Times New Roman" w:cs="Times New Roman"/>
          <w:sz w:val="24"/>
          <w:szCs w:val="24"/>
        </w:rPr>
        <w:t>Орловского</w:t>
      </w:r>
      <w:r w:rsidR="00CF788D">
        <w:rPr>
          <w:rFonts w:ascii="Times New Roman" w:hAnsi="Times New Roman" w:cs="Times New Roman"/>
          <w:sz w:val="24"/>
          <w:szCs w:val="24"/>
        </w:rPr>
        <w:t xml:space="preserve"> сельского поселения в 2018</w:t>
      </w:r>
      <w:r w:rsidRPr="008F3B69">
        <w:rPr>
          <w:rFonts w:ascii="Times New Roman" w:hAnsi="Times New Roman" w:cs="Times New Roman"/>
          <w:sz w:val="24"/>
          <w:szCs w:val="24"/>
        </w:rPr>
        <w:t> году</w:t>
      </w:r>
    </w:p>
    <w:p w:rsidR="008F3B69" w:rsidRPr="008F3B69" w:rsidRDefault="008F3B69" w:rsidP="008F3B69">
      <w:pPr>
        <w:widowControl w:val="0"/>
        <w:autoSpaceDE w:val="0"/>
        <w:autoSpaceDN w:val="0"/>
        <w:adjustRightInd w:val="0"/>
        <w:spacing w:after="0" w:line="240" w:lineRule="auto"/>
        <w:ind w:left="360"/>
        <w:jc w:val="center"/>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ind w:left="360"/>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ind w:left="360"/>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ind w:left="360"/>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ind w:left="360"/>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ind w:left="360"/>
        <w:jc w:val="center"/>
        <w:rPr>
          <w:rFonts w:ascii="Times New Roman" w:hAnsi="Times New Roman" w:cs="Times New Roman"/>
          <w:sz w:val="24"/>
          <w:szCs w:val="24"/>
        </w:rPr>
      </w:pPr>
      <w:bookmarkStart w:id="0" w:name="_GoBack"/>
      <w:bookmarkEnd w:id="0"/>
      <w:r w:rsidRPr="008F3B69">
        <w:rPr>
          <w:rFonts w:ascii="Times New Roman" w:hAnsi="Times New Roman" w:cs="Times New Roman"/>
          <w:sz w:val="24"/>
          <w:szCs w:val="24"/>
        </w:rPr>
        <w:t>2017 год</w:t>
      </w:r>
    </w:p>
    <w:p w:rsidR="008F3B69" w:rsidRPr="008F3B69" w:rsidRDefault="008F3B69" w:rsidP="008F3B69">
      <w:pPr>
        <w:widowControl w:val="0"/>
        <w:autoSpaceDE w:val="0"/>
        <w:autoSpaceDN w:val="0"/>
        <w:adjustRightInd w:val="0"/>
        <w:spacing w:after="0" w:line="240" w:lineRule="auto"/>
        <w:jc w:val="center"/>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jc w:val="center"/>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jc w:val="center"/>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8F3B69" w:rsidRPr="008F3B69" w:rsidRDefault="008F3B69" w:rsidP="008F3B69">
      <w:pPr>
        <w:tabs>
          <w:tab w:val="left" w:pos="1770"/>
        </w:tabs>
        <w:spacing w:after="0" w:line="240" w:lineRule="auto"/>
        <w:jc w:val="center"/>
        <w:rPr>
          <w:rFonts w:ascii="Times New Roman" w:hAnsi="Times New Roman" w:cs="Times New Roman"/>
          <w:b/>
          <w:sz w:val="24"/>
          <w:szCs w:val="24"/>
        </w:rPr>
      </w:pPr>
      <w:r w:rsidRPr="008F3B69">
        <w:rPr>
          <w:rFonts w:ascii="Times New Roman" w:hAnsi="Times New Roman" w:cs="Times New Roman"/>
          <w:b/>
          <w:sz w:val="24"/>
          <w:szCs w:val="24"/>
        </w:rPr>
        <w:lastRenderedPageBreak/>
        <w:t>ИЗВЕЩЕНИЕ</w:t>
      </w:r>
    </w:p>
    <w:p w:rsidR="008F3B69" w:rsidRPr="008F3B69" w:rsidRDefault="008F3B69" w:rsidP="008F3B69">
      <w:pPr>
        <w:spacing w:after="0" w:line="240" w:lineRule="auto"/>
        <w:ind w:left="360"/>
        <w:jc w:val="center"/>
        <w:rPr>
          <w:rFonts w:ascii="Times New Roman" w:hAnsi="Times New Roman" w:cs="Times New Roman"/>
          <w:b/>
          <w:sz w:val="24"/>
          <w:szCs w:val="24"/>
        </w:rPr>
      </w:pPr>
      <w:r w:rsidRPr="008F3B69">
        <w:rPr>
          <w:rFonts w:ascii="Times New Roman" w:hAnsi="Times New Roman" w:cs="Times New Roman"/>
          <w:b/>
          <w:sz w:val="24"/>
          <w:szCs w:val="24"/>
        </w:rPr>
        <w:t>о проведении предварительного отбора</w:t>
      </w:r>
    </w:p>
    <w:p w:rsidR="008F3B69" w:rsidRPr="008F3B69" w:rsidRDefault="008F3B69" w:rsidP="008F3B69">
      <w:pPr>
        <w:spacing w:after="0" w:line="240" w:lineRule="auto"/>
        <w:ind w:left="360"/>
        <w:jc w:val="center"/>
        <w:rPr>
          <w:rFonts w:ascii="Times New Roman" w:hAnsi="Times New Roman" w:cs="Times New Roman"/>
          <w:b/>
          <w:sz w:val="24"/>
          <w:szCs w:val="24"/>
        </w:rPr>
      </w:pPr>
      <w:r w:rsidRPr="008F3B69">
        <w:rPr>
          <w:rFonts w:ascii="Times New Roman" w:hAnsi="Times New Roman" w:cs="Times New Roman"/>
          <w:b/>
          <w:sz w:val="24"/>
          <w:szCs w:val="24"/>
        </w:rPr>
        <w:t xml:space="preserve">участников закупки в целях оказания гуманитарной помощи либо </w:t>
      </w:r>
    </w:p>
    <w:p w:rsidR="008F3B69" w:rsidRPr="008F3B69" w:rsidRDefault="008F3B69" w:rsidP="008F3B69">
      <w:pPr>
        <w:spacing w:after="0" w:line="240" w:lineRule="auto"/>
        <w:ind w:left="360"/>
        <w:jc w:val="center"/>
        <w:rPr>
          <w:rFonts w:ascii="Times New Roman" w:hAnsi="Times New Roman" w:cs="Times New Roman"/>
          <w:b/>
          <w:sz w:val="24"/>
          <w:szCs w:val="24"/>
        </w:rPr>
      </w:pPr>
      <w:r w:rsidRPr="008F3B69">
        <w:rPr>
          <w:rFonts w:ascii="Times New Roman" w:hAnsi="Times New Roman" w:cs="Times New Roman"/>
          <w:b/>
          <w:sz w:val="24"/>
          <w:szCs w:val="24"/>
        </w:rPr>
        <w:t xml:space="preserve">ликвидации последствий чрезвычайных ситуаций </w:t>
      </w:r>
    </w:p>
    <w:p w:rsidR="008F3B69" w:rsidRPr="008F3B69" w:rsidRDefault="008F3B69" w:rsidP="008F3B69">
      <w:pPr>
        <w:spacing w:after="0" w:line="240" w:lineRule="auto"/>
        <w:ind w:left="360"/>
        <w:jc w:val="center"/>
        <w:rPr>
          <w:rFonts w:ascii="Times New Roman" w:hAnsi="Times New Roman" w:cs="Times New Roman"/>
          <w:b/>
          <w:sz w:val="24"/>
          <w:szCs w:val="24"/>
        </w:rPr>
      </w:pPr>
      <w:r w:rsidRPr="008F3B69">
        <w:rPr>
          <w:rFonts w:ascii="Times New Roman" w:hAnsi="Times New Roman" w:cs="Times New Roman"/>
          <w:b/>
          <w:sz w:val="24"/>
          <w:szCs w:val="24"/>
        </w:rPr>
        <w:t xml:space="preserve">природного или техногенного характера на территории </w:t>
      </w:r>
      <w:r w:rsidR="00684DE9" w:rsidRPr="00684DE9">
        <w:rPr>
          <w:rFonts w:ascii="Times New Roman" w:hAnsi="Times New Roman" w:cs="Times New Roman"/>
          <w:b/>
          <w:sz w:val="24"/>
          <w:szCs w:val="24"/>
        </w:rPr>
        <w:t>Орловского</w:t>
      </w:r>
      <w:r w:rsidR="00CF788D">
        <w:rPr>
          <w:rFonts w:ascii="Times New Roman" w:hAnsi="Times New Roman" w:cs="Times New Roman"/>
          <w:b/>
          <w:sz w:val="24"/>
          <w:szCs w:val="24"/>
        </w:rPr>
        <w:t xml:space="preserve"> сельского поселения в 2018</w:t>
      </w:r>
      <w:r w:rsidRPr="008F3B69">
        <w:rPr>
          <w:rFonts w:ascii="Times New Roman" w:hAnsi="Times New Roman" w:cs="Times New Roman"/>
          <w:b/>
          <w:sz w:val="24"/>
          <w:szCs w:val="24"/>
        </w:rPr>
        <w:t> году</w:t>
      </w:r>
    </w:p>
    <w:p w:rsidR="008F3B69" w:rsidRPr="008F3B69" w:rsidRDefault="008F3B69" w:rsidP="008F3B69">
      <w:pPr>
        <w:tabs>
          <w:tab w:val="left" w:pos="1770"/>
        </w:tabs>
        <w:spacing w:after="0" w:line="240" w:lineRule="auto"/>
        <w:jc w:val="center"/>
        <w:rPr>
          <w:rFonts w:ascii="Times New Roman" w:hAnsi="Times New Roman" w:cs="Times New Roman"/>
          <w:b/>
          <w:sz w:val="24"/>
          <w:szCs w:val="24"/>
        </w:rPr>
      </w:pPr>
    </w:p>
    <w:p w:rsidR="008F3B69" w:rsidRPr="008F3B69" w:rsidRDefault="008F3B69" w:rsidP="008F3B69">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Муниципальный заказчик - администрация </w:t>
      </w:r>
      <w:r w:rsidR="00684DE9">
        <w:rPr>
          <w:rFonts w:ascii="Times New Roman" w:hAnsi="Times New Roman" w:cs="Times New Roman"/>
          <w:sz w:val="24"/>
          <w:szCs w:val="24"/>
        </w:rPr>
        <w:t>Орловского</w:t>
      </w:r>
      <w:r w:rsidRPr="008F3B69">
        <w:rPr>
          <w:rFonts w:ascii="Times New Roman" w:hAnsi="Times New Roman" w:cs="Times New Roman"/>
          <w:sz w:val="24"/>
          <w:szCs w:val="24"/>
        </w:rPr>
        <w:t xml:space="preserve"> сельского поселения уведомляет о проведении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на территории поселения в 2017 году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По результатам предварительного отбора составляется перечень поставщиков, включающий в себя участников предварительного отбора, прошедших предварительный отбор.</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Перечни поставщиков будут составляться по видам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В случае если поставщик не в состоянии обеспечить указанные в заявке количество товаров, объемы работ, услуг, он обязан представить заявку с указанием сведений о количестве товаров и объемах работ, услуг, которые он может поставить (выполнить).</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Количество (объем) поставляемых товаров, выполняемых работ, оказываемых услуг в каждом случае определяется отдельно.</w:t>
      </w:r>
    </w:p>
    <w:p w:rsidR="008F3B69" w:rsidRPr="008F3B69" w:rsidRDefault="008F3B69" w:rsidP="008F3B69">
      <w:pPr>
        <w:autoSpaceDE w:val="0"/>
        <w:autoSpaceDN w:val="0"/>
        <w:adjustRightInd w:val="0"/>
        <w:spacing w:after="0" w:line="240" w:lineRule="auto"/>
        <w:ind w:firstLine="567"/>
        <w:jc w:val="both"/>
        <w:outlineLvl w:val="1"/>
        <w:rPr>
          <w:rFonts w:ascii="Times New Roman" w:hAnsi="Times New Roman" w:cs="Times New Roman"/>
          <w:sz w:val="24"/>
          <w:szCs w:val="24"/>
        </w:rPr>
      </w:pPr>
      <w:r w:rsidRPr="008F3B69">
        <w:rPr>
          <w:rFonts w:ascii="Times New Roman" w:hAnsi="Times New Roman" w:cs="Times New Roman"/>
          <w:sz w:val="24"/>
          <w:szCs w:val="24"/>
        </w:rPr>
        <w:t xml:space="preserve"> В случае, если участник закупки, включенный в перечень поставщиков, при проведении запроса котировок в целях оказания гуманитарной помощи либо ликвидации последствий чрезвычайных ситуаций природного или техногенного характера не подаст котировочную заявку на запрос котировок два раза, такой участник исключается из перечня поставщиков, и не может участвовать в предварительном отборе, проводимом на следующий год для обновления перечней поставщиков.</w:t>
      </w:r>
    </w:p>
    <w:p w:rsidR="00684DE9" w:rsidRPr="00684DE9" w:rsidRDefault="008F3B69" w:rsidP="00684DE9">
      <w:pPr>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Место нахождения и почтовый адрес заказчика: </w:t>
      </w:r>
      <w:r w:rsidR="00684DE9" w:rsidRPr="00684DE9">
        <w:rPr>
          <w:rFonts w:ascii="Times New Roman" w:hAnsi="Times New Roman" w:cs="Times New Roman"/>
          <w:sz w:val="24"/>
          <w:szCs w:val="24"/>
        </w:rPr>
        <w:t>Администрация Орловского сельского поселения, 403014, Волгоградская область, Городищенский район, с</w:t>
      </w:r>
      <w:r w:rsidR="00D67010">
        <w:rPr>
          <w:rFonts w:ascii="Times New Roman" w:hAnsi="Times New Roman" w:cs="Times New Roman"/>
          <w:sz w:val="24"/>
          <w:szCs w:val="24"/>
        </w:rPr>
        <w:t>.Орловка,</w:t>
      </w:r>
      <w:r w:rsidR="00684DE9" w:rsidRPr="00684DE9">
        <w:rPr>
          <w:rFonts w:ascii="Times New Roman" w:hAnsi="Times New Roman" w:cs="Times New Roman"/>
          <w:sz w:val="24"/>
          <w:szCs w:val="24"/>
        </w:rPr>
        <w:t xml:space="preserve"> </w:t>
      </w:r>
      <w:r w:rsidR="00D67010">
        <w:rPr>
          <w:rFonts w:ascii="Times New Roman" w:hAnsi="Times New Roman" w:cs="Times New Roman"/>
          <w:sz w:val="24"/>
          <w:szCs w:val="24"/>
        </w:rPr>
        <w:t xml:space="preserve">                               ул. </w:t>
      </w:r>
      <w:r w:rsidR="00684DE9" w:rsidRPr="00684DE9">
        <w:rPr>
          <w:rFonts w:ascii="Times New Roman" w:hAnsi="Times New Roman" w:cs="Times New Roman"/>
          <w:sz w:val="24"/>
          <w:szCs w:val="24"/>
        </w:rPr>
        <w:t>Советская, 24</w:t>
      </w:r>
      <w:r w:rsidR="00D67010">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Телефон/факс: </w:t>
      </w:r>
      <w:r w:rsidR="00684DE9" w:rsidRPr="00684DE9">
        <w:rPr>
          <w:rFonts w:ascii="Times New Roman" w:hAnsi="Times New Roman" w:cs="Times New Roman"/>
          <w:sz w:val="24"/>
          <w:szCs w:val="24"/>
        </w:rPr>
        <w:t>(8-844-68) 4-82-41/ (8-844-68) 4-82-17</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Адрес электронной почты:</w:t>
      </w:r>
      <w:r w:rsidR="00684DE9" w:rsidRPr="00684DE9">
        <w:t xml:space="preserve"> </w:t>
      </w:r>
      <w:proofErr w:type="spellStart"/>
      <w:r w:rsidR="00684DE9" w:rsidRPr="00684DE9">
        <w:rPr>
          <w:rFonts w:ascii="Times New Roman" w:hAnsi="Times New Roman" w:cs="Times New Roman"/>
          <w:sz w:val="24"/>
          <w:szCs w:val="24"/>
          <w:lang w:val="en-US"/>
        </w:rPr>
        <w:t>mo</w:t>
      </w:r>
      <w:proofErr w:type="spellEnd"/>
      <w:r w:rsidR="00684DE9" w:rsidRPr="00684DE9">
        <w:rPr>
          <w:rFonts w:ascii="Times New Roman" w:hAnsi="Times New Roman" w:cs="Times New Roman"/>
          <w:sz w:val="24"/>
          <w:szCs w:val="24"/>
        </w:rPr>
        <w:t>_</w:t>
      </w:r>
      <w:proofErr w:type="spellStart"/>
      <w:r w:rsidR="00684DE9" w:rsidRPr="00684DE9">
        <w:rPr>
          <w:rFonts w:ascii="Times New Roman" w:hAnsi="Times New Roman" w:cs="Times New Roman"/>
          <w:sz w:val="24"/>
          <w:szCs w:val="24"/>
          <w:lang w:val="en-US"/>
        </w:rPr>
        <w:t>orlovka</w:t>
      </w:r>
      <w:proofErr w:type="spellEnd"/>
      <w:r w:rsidR="00684DE9" w:rsidRPr="00684DE9">
        <w:rPr>
          <w:rFonts w:ascii="Times New Roman" w:hAnsi="Times New Roman" w:cs="Times New Roman"/>
          <w:sz w:val="24"/>
          <w:szCs w:val="24"/>
        </w:rPr>
        <w:t>@</w:t>
      </w:r>
      <w:r w:rsidR="00684DE9" w:rsidRPr="00684DE9">
        <w:rPr>
          <w:rFonts w:ascii="Times New Roman" w:hAnsi="Times New Roman" w:cs="Times New Roman"/>
          <w:sz w:val="24"/>
          <w:szCs w:val="24"/>
          <w:lang w:val="en-US"/>
        </w:rPr>
        <w:t>mail</w:t>
      </w:r>
      <w:r w:rsidR="00684DE9" w:rsidRPr="00684DE9">
        <w:rPr>
          <w:rFonts w:ascii="Times New Roman" w:hAnsi="Times New Roman" w:cs="Times New Roman"/>
          <w:sz w:val="24"/>
          <w:szCs w:val="24"/>
        </w:rPr>
        <w:t>.</w:t>
      </w:r>
      <w:r w:rsidR="00684DE9" w:rsidRPr="00684DE9">
        <w:rPr>
          <w:rFonts w:ascii="Times New Roman" w:hAnsi="Times New Roman" w:cs="Times New Roman"/>
          <w:sz w:val="24"/>
          <w:szCs w:val="24"/>
          <w:lang w:val="en-US"/>
        </w:rPr>
        <w:t>ru</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Ответственное должностное лицо:</w:t>
      </w:r>
      <w:r w:rsidR="00684DE9" w:rsidRPr="00684DE9">
        <w:t xml:space="preserve"> </w:t>
      </w:r>
      <w:r w:rsidR="00684DE9" w:rsidRPr="00684DE9">
        <w:rPr>
          <w:rFonts w:ascii="Times New Roman" w:hAnsi="Times New Roman" w:cs="Times New Roman"/>
          <w:sz w:val="24"/>
          <w:szCs w:val="24"/>
        </w:rPr>
        <w:t xml:space="preserve">Грачёв </w:t>
      </w:r>
      <w:r w:rsidR="00684DE9">
        <w:rPr>
          <w:rFonts w:ascii="Times New Roman" w:hAnsi="Times New Roman" w:cs="Times New Roman"/>
          <w:sz w:val="24"/>
          <w:szCs w:val="24"/>
        </w:rPr>
        <w:t>Федор Михайлович</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Источник финансирования: </w:t>
      </w:r>
      <w:r w:rsidR="00684DE9" w:rsidRPr="00684DE9">
        <w:rPr>
          <w:rFonts w:ascii="Times New Roman" w:hAnsi="Times New Roman" w:cs="Times New Roman"/>
          <w:sz w:val="24"/>
          <w:szCs w:val="24"/>
        </w:rPr>
        <w:t>Бюджет Орловского сельского поселения</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Предметом муниципального контракта является поставка товаров, выполнение работ, оказание услуг, предусмотренных Перечнем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(утв. распоряжением Правительства РФ от 30 сентября 2013 г. № 1765-р (в редакции распоряжения Правительства РФ от 17 декабря 2015 г. № 2590-р)) а именно:</w:t>
      </w:r>
    </w:p>
    <w:p w:rsidR="008F3B69" w:rsidRPr="008F3B69" w:rsidRDefault="008F3B69" w:rsidP="008F3B69">
      <w:pPr>
        <w:spacing w:after="0" w:line="240" w:lineRule="auto"/>
        <w:ind w:firstLine="851"/>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79"/>
        <w:gridCol w:w="3080"/>
      </w:tblGrid>
      <w:tr w:rsidR="008F3B69" w:rsidRPr="008F3B69" w:rsidTr="00684DE9">
        <w:tc>
          <w:tcPr>
            <w:tcW w:w="6379"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Наименование</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 xml:space="preserve">Код по Общероссийскому классификатору продукции по видам экономической деятельности </w:t>
            </w:r>
            <w:r w:rsidRPr="008F3B69">
              <w:rPr>
                <w:rFonts w:ascii="Times New Roman" w:hAnsi="Times New Roman" w:cs="Times New Roman"/>
                <w:sz w:val="24"/>
                <w:szCs w:val="24"/>
              </w:rPr>
              <w:br/>
              <w:t>(ОКПД2) ОК 034-2014</w:t>
            </w:r>
            <w:r w:rsidRPr="008F3B69">
              <w:rPr>
                <w:rFonts w:ascii="Times New Roman" w:hAnsi="Times New Roman" w:cs="Times New Roman"/>
                <w:sz w:val="24"/>
                <w:szCs w:val="24"/>
              </w:rPr>
              <w:br/>
              <w:t>(КПЕС-2008)</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jc w:val="both"/>
              <w:rPr>
                <w:rFonts w:ascii="Times New Roman" w:hAnsi="Times New Roman" w:cs="Times New Roman"/>
                <w:sz w:val="24"/>
                <w:szCs w:val="24"/>
              </w:rPr>
            </w:pPr>
          </w:p>
        </w:tc>
        <w:tc>
          <w:tcPr>
            <w:tcW w:w="3080" w:type="dxa"/>
          </w:tcPr>
          <w:p w:rsidR="008F3B69" w:rsidRPr="008F3B69" w:rsidRDefault="008F3B69" w:rsidP="008F3B69">
            <w:pPr>
              <w:autoSpaceDE w:val="0"/>
              <w:autoSpaceDN w:val="0"/>
              <w:adjustRightInd w:val="0"/>
              <w:spacing w:after="0" w:line="240" w:lineRule="auto"/>
              <w:jc w:val="both"/>
              <w:rPr>
                <w:rFonts w:ascii="Times New Roman" w:hAnsi="Times New Roman" w:cs="Times New Roman"/>
                <w:sz w:val="24"/>
                <w:szCs w:val="24"/>
              </w:rPr>
            </w:pP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Посуда столовая и кухонная, прочие предметы домашнего обихода и предметы туалета пластмассовые</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22.29.23</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lastRenderedPageBreak/>
              <w:t>Посуда из стекла столовая и кухонная, принадлежности из стекла туалетные и канцелярские, украшения для интерьера и аналогичные изделия из стекла</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23.13.13</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Ложки, вилки, половники, шумовки, лопаточки для тортов, ножи для рыбы, ножи для масла, щипцы для сахара и аналогичные кухонные и столовые приборы</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25.71.14</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 xml:space="preserve">Оборудование и установки для фильтрования </w:t>
            </w:r>
            <w:r w:rsidRPr="008F3B69">
              <w:rPr>
                <w:rFonts w:ascii="Times New Roman" w:hAnsi="Times New Roman" w:cs="Times New Roman"/>
                <w:sz w:val="24"/>
                <w:szCs w:val="24"/>
              </w:rPr>
              <w:br/>
              <w:t>или очистки жидкостей</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28.29.12</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Мыло и средства моющие, средства чистящие и полирующие, средства парфюмерные и косметические</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20.4</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Средства дезинфекционные</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20.20.14</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Котлы паровые и их части</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25.30.1</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Генераторы постоянного тока</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27.11.10.130</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 xml:space="preserve">Генераторы переменного тока </w:t>
            </w:r>
            <w:r w:rsidRPr="008F3B69">
              <w:rPr>
                <w:rFonts w:ascii="Times New Roman" w:hAnsi="Times New Roman" w:cs="Times New Roman"/>
                <w:sz w:val="24"/>
                <w:szCs w:val="24"/>
              </w:rPr>
              <w:br/>
              <w:t>(синхронные генераторы)</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27.11.26</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Провода и шнуры силовые</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27.32.13.130</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Инструмент режущий ручной</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25.73.30.150</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Инструмент слесарно-монтажный прочий, не включенный в другие группировки</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25.73.30.299</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Древесина и изделия из дерева и пробки, кроме мебели; изделия из соломки и материалов для плетения</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16</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Дрова</w:t>
            </w:r>
          </w:p>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Эта группировка включает:</w:t>
            </w:r>
          </w:p>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бревна, используемые в качестве топлива, а также бревна, используемые для производства других видов древесного топлива (брикетов, гранул, древесного угля)</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02.20.14.110</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Пиломатериалы хвойных пород</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16.10.10.110</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Пиломатериалы лиственных пород</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16.10.10.120</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Фанера</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16.21.12.110</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Плиты древесно-стружечные и аналогичные плиты из древесины или других одревесневших материалов</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16.21.13</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 xml:space="preserve">Плиты </w:t>
            </w:r>
            <w:proofErr w:type="gramStart"/>
            <w:r w:rsidRPr="008F3B69">
              <w:rPr>
                <w:rFonts w:ascii="Times New Roman" w:hAnsi="Times New Roman" w:cs="Times New Roman"/>
                <w:sz w:val="24"/>
                <w:szCs w:val="24"/>
              </w:rPr>
              <w:t>древесно-волокнистые</w:t>
            </w:r>
            <w:proofErr w:type="gramEnd"/>
            <w:r w:rsidRPr="008F3B69">
              <w:rPr>
                <w:rFonts w:ascii="Times New Roman" w:hAnsi="Times New Roman" w:cs="Times New Roman"/>
                <w:sz w:val="24"/>
                <w:szCs w:val="24"/>
              </w:rPr>
              <w:t xml:space="preserve"> из древесины или других одревесневших материалов</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16.21.14</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 xml:space="preserve">Здания и помещения деревянные </w:t>
            </w:r>
            <w:proofErr w:type="spellStart"/>
            <w:r w:rsidRPr="008F3B69">
              <w:rPr>
                <w:rFonts w:ascii="Times New Roman" w:hAnsi="Times New Roman" w:cs="Times New Roman"/>
                <w:sz w:val="24"/>
                <w:szCs w:val="24"/>
              </w:rPr>
              <w:t>цельноперевозные</w:t>
            </w:r>
            <w:proofErr w:type="spellEnd"/>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16.23.20.150</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Тенты</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13.92.22.140</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Палатки</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13.92.22.150</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Мебель</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31.0</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Белье нательное</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14.14</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Одежда верхняя прочая</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14.13</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Одежда верхняя трикотажная или вязаная</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14.13.1</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Изделия чулочно-носочные трикотажные или вязаные</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14.31</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Перчатки, рукавицы (варежки) и митенки трикотажные или вязаные</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14.19.13</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Шарфы</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14.20.10.635</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Шляпы и прочие головные уборы</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14.19.4</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Обувь</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15.2</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Подушки</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13.92.24.140</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Матрасы</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31.03</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Одеяла (кроме электрических одеял)</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13.92.11.110</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Белье постельное</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13.92.12</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Белье туалетное и кухонное</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13.92.14</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Мешки спальные</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13.92.24.150</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Сахар</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10.81</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Изделия хлебобулочные и мучные кондитерские</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10.7</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lastRenderedPageBreak/>
              <w:t>Масла и жиры</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10.41</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 xml:space="preserve">Изделия макаронные, </w:t>
            </w:r>
            <w:proofErr w:type="spellStart"/>
            <w:r w:rsidRPr="008F3B69">
              <w:rPr>
                <w:rFonts w:ascii="Times New Roman" w:hAnsi="Times New Roman" w:cs="Times New Roman"/>
                <w:sz w:val="24"/>
                <w:szCs w:val="24"/>
              </w:rPr>
              <w:t>кускус</w:t>
            </w:r>
            <w:proofErr w:type="spellEnd"/>
            <w:r w:rsidRPr="008F3B69">
              <w:rPr>
                <w:rFonts w:ascii="Times New Roman" w:hAnsi="Times New Roman" w:cs="Times New Roman"/>
                <w:sz w:val="24"/>
                <w:szCs w:val="24"/>
              </w:rPr>
              <w:t xml:space="preserve"> и аналогичные мучные изделия</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10.73</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Консервы мясные (</w:t>
            </w:r>
            <w:proofErr w:type="spellStart"/>
            <w:r w:rsidRPr="008F3B69">
              <w:rPr>
                <w:rFonts w:ascii="Times New Roman" w:hAnsi="Times New Roman" w:cs="Times New Roman"/>
                <w:sz w:val="24"/>
                <w:szCs w:val="24"/>
              </w:rPr>
              <w:t>мясосодержащие</w:t>
            </w:r>
            <w:proofErr w:type="spellEnd"/>
            <w:r w:rsidRPr="008F3B69">
              <w:rPr>
                <w:rFonts w:ascii="Times New Roman" w:hAnsi="Times New Roman" w:cs="Times New Roman"/>
                <w:sz w:val="24"/>
                <w:szCs w:val="24"/>
              </w:rPr>
              <w:t>)</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10.13.15.110</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Продукция мясная пищевая прочая</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10.13.15.190</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Консервы рыбные</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10.20.25.110</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Продукты готовые из рыбы прочие, не включенные в другие группировки</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10.20.25.190</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Консервы молочные сгущенные</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10.51.51.110</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Соки овощефруктовые диффузионные из высушенных овощей и фруктов</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10.32.18.124</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Чай зеленый (</w:t>
            </w:r>
            <w:proofErr w:type="spellStart"/>
            <w:r w:rsidRPr="008F3B69">
              <w:rPr>
                <w:rFonts w:ascii="Times New Roman" w:hAnsi="Times New Roman" w:cs="Times New Roman"/>
                <w:sz w:val="24"/>
                <w:szCs w:val="24"/>
              </w:rPr>
              <w:t>неферментированный</w:t>
            </w:r>
            <w:proofErr w:type="spellEnd"/>
            <w:r w:rsidRPr="008F3B69">
              <w:rPr>
                <w:rFonts w:ascii="Times New Roman" w:hAnsi="Times New Roman" w:cs="Times New Roman"/>
                <w:sz w:val="24"/>
                <w:szCs w:val="24"/>
              </w:rPr>
              <w:t xml:space="preserve">), </w:t>
            </w:r>
            <w:r w:rsidRPr="008F3B69">
              <w:rPr>
                <w:rFonts w:ascii="Times New Roman" w:hAnsi="Times New Roman" w:cs="Times New Roman"/>
                <w:sz w:val="24"/>
                <w:szCs w:val="24"/>
              </w:rPr>
              <w:br/>
              <w:t xml:space="preserve">чай черный (ферментированный) и чай частично ферментированный, в упаковках массой </w:t>
            </w:r>
            <w:r w:rsidRPr="008F3B69">
              <w:rPr>
                <w:rFonts w:ascii="Times New Roman" w:hAnsi="Times New Roman" w:cs="Times New Roman"/>
                <w:sz w:val="24"/>
                <w:szCs w:val="24"/>
              </w:rPr>
              <w:br/>
              <w:t>не более 3 кг</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10.83.13</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Соль</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08.93.10.110</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Крупа, мука грубого помола, гранулы и прочие продукты из зерновых культур</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10.61.3</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Препараты лекарственные и материалы, применяемые в медицинских целях</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21.2</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Инструменты и оборудование медицинские</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32.5</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 xml:space="preserve">Оборудование для облучения, электрическое диагностическое и терапевтическое, </w:t>
            </w:r>
            <w:r w:rsidRPr="008F3B69">
              <w:rPr>
                <w:rFonts w:ascii="Times New Roman" w:hAnsi="Times New Roman" w:cs="Times New Roman"/>
                <w:sz w:val="24"/>
                <w:szCs w:val="24"/>
              </w:rPr>
              <w:br/>
              <w:t>применяемые в медицинских целях</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26.6</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Средства лекарственные и материалы, применяемые в медицинских целях</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21</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Изделия медицинские, в том числе хирургические, прочие</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32.50.5</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Услуги по техническому обслуживанию и ремонту автотранспортных средств</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45.2</w:t>
            </w:r>
          </w:p>
        </w:tc>
      </w:tr>
    </w:tbl>
    <w:p w:rsidR="008F3B69" w:rsidRPr="008F3B69" w:rsidRDefault="008F3B69" w:rsidP="008F3B69">
      <w:pPr>
        <w:spacing w:after="0" w:line="240" w:lineRule="auto"/>
        <w:ind w:firstLine="851"/>
        <w:jc w:val="both"/>
        <w:rPr>
          <w:rFonts w:ascii="Times New Roman" w:hAnsi="Times New Roman" w:cs="Times New Roman"/>
          <w:bCs/>
          <w:sz w:val="24"/>
          <w:szCs w:val="24"/>
        </w:rPr>
      </w:pPr>
    </w:p>
    <w:p w:rsidR="008F3B69" w:rsidRPr="008F3B69" w:rsidRDefault="008F3B69" w:rsidP="008F3B69">
      <w:pPr>
        <w:spacing w:after="0" w:line="240" w:lineRule="auto"/>
        <w:ind w:firstLine="567"/>
        <w:jc w:val="both"/>
        <w:rPr>
          <w:rFonts w:ascii="Times New Roman" w:hAnsi="Times New Roman" w:cs="Times New Roman"/>
          <w:bCs/>
          <w:sz w:val="24"/>
          <w:szCs w:val="24"/>
        </w:rPr>
      </w:pPr>
      <w:r w:rsidRPr="008F3B69">
        <w:rPr>
          <w:rFonts w:ascii="Times New Roman" w:hAnsi="Times New Roman" w:cs="Times New Roman"/>
          <w:bCs/>
          <w:sz w:val="24"/>
          <w:szCs w:val="24"/>
        </w:rPr>
        <w:t>Требования к качеству товаров, работ, услуг: с</w:t>
      </w:r>
      <w:r w:rsidRPr="008F3B69">
        <w:rPr>
          <w:rFonts w:ascii="Times New Roman" w:hAnsi="Times New Roman" w:cs="Times New Roman"/>
          <w:sz w:val="24"/>
          <w:szCs w:val="24"/>
        </w:rPr>
        <w:t>оответствие требованиям законодательства РФ; соответствие требованиям ГОСТов, стандартов, правил.</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Поставщик должен быть готов осуществить поставки товаров, выполнение работ, оказание услуг в возможно короткий срок без предварительной оплаты и (или) с отсрочкой платежа.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Место поставки товара, выполнения работы, оказания услуги определяется и согласовывается отдельно в каждом случае.</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К участникам предварительного отбора устанавливаются следующие обязательные требования, предусмотренные статьей 31 Федерального закона № 44-ФЗ от 05.04.2013г. «О контрактной системе в сфере закупок товаров, работ, услуг для обеспечения государственных и муниципальных нужд»: </w:t>
      </w:r>
    </w:p>
    <w:p w:rsidR="008F3B69" w:rsidRPr="008F3B69" w:rsidRDefault="008F3B69" w:rsidP="008F3B69">
      <w:pPr>
        <w:numPr>
          <w:ilvl w:val="0"/>
          <w:numId w:val="17"/>
        </w:numPr>
        <w:tabs>
          <w:tab w:val="clear" w:pos="1980"/>
          <w:tab w:val="num" w:pos="900"/>
          <w:tab w:val="left" w:pos="1440"/>
        </w:tabs>
        <w:autoSpaceDE w:val="0"/>
        <w:autoSpaceDN w:val="0"/>
        <w:adjustRightInd w:val="0"/>
        <w:spacing w:after="0" w:line="240" w:lineRule="auto"/>
        <w:ind w:left="0" w:firstLine="567"/>
        <w:jc w:val="both"/>
        <w:outlineLvl w:val="1"/>
        <w:rPr>
          <w:rFonts w:ascii="Times New Roman" w:hAnsi="Times New Roman" w:cs="Times New Roman"/>
          <w:sz w:val="24"/>
          <w:szCs w:val="24"/>
        </w:rPr>
      </w:pPr>
      <w:r w:rsidRPr="008F3B69">
        <w:rPr>
          <w:rFonts w:ascii="Times New Roman" w:hAnsi="Times New Roman" w:cs="Times New Roman"/>
          <w:sz w:val="24"/>
          <w:szCs w:val="24"/>
        </w:rPr>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объектом закупки;</w:t>
      </w:r>
    </w:p>
    <w:p w:rsidR="008F3B69" w:rsidRPr="008F3B69" w:rsidRDefault="008F3B69" w:rsidP="008F3B69">
      <w:pPr>
        <w:numPr>
          <w:ilvl w:val="0"/>
          <w:numId w:val="17"/>
        </w:numPr>
        <w:tabs>
          <w:tab w:val="clear" w:pos="1980"/>
          <w:tab w:val="num" w:pos="900"/>
          <w:tab w:val="left" w:pos="1440"/>
        </w:tabs>
        <w:autoSpaceDE w:val="0"/>
        <w:autoSpaceDN w:val="0"/>
        <w:adjustRightInd w:val="0"/>
        <w:spacing w:after="0" w:line="240" w:lineRule="auto"/>
        <w:ind w:left="0" w:firstLine="567"/>
        <w:jc w:val="both"/>
        <w:outlineLvl w:val="1"/>
        <w:rPr>
          <w:rFonts w:ascii="Times New Roman" w:hAnsi="Times New Roman" w:cs="Times New Roman"/>
          <w:sz w:val="24"/>
          <w:szCs w:val="24"/>
        </w:rPr>
      </w:pPr>
      <w:proofErr w:type="spellStart"/>
      <w:r w:rsidRPr="008F3B69">
        <w:rPr>
          <w:rFonts w:ascii="Times New Roman" w:hAnsi="Times New Roman" w:cs="Times New Roman"/>
          <w:sz w:val="24"/>
          <w:szCs w:val="24"/>
        </w:rPr>
        <w:t>непроведение</w:t>
      </w:r>
      <w:proofErr w:type="spellEnd"/>
      <w:r w:rsidRPr="008F3B69">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8F3B69" w:rsidRPr="008F3B69" w:rsidRDefault="008F3B69" w:rsidP="008F3B69">
      <w:pPr>
        <w:numPr>
          <w:ilvl w:val="0"/>
          <w:numId w:val="17"/>
        </w:numPr>
        <w:tabs>
          <w:tab w:val="clear" w:pos="1980"/>
          <w:tab w:val="num" w:pos="900"/>
          <w:tab w:val="left" w:pos="1440"/>
        </w:tabs>
        <w:autoSpaceDE w:val="0"/>
        <w:autoSpaceDN w:val="0"/>
        <w:adjustRightInd w:val="0"/>
        <w:spacing w:after="0" w:line="240" w:lineRule="auto"/>
        <w:ind w:left="0" w:firstLine="567"/>
        <w:jc w:val="both"/>
        <w:outlineLvl w:val="1"/>
        <w:rPr>
          <w:rFonts w:ascii="Times New Roman" w:hAnsi="Times New Roman" w:cs="Times New Roman"/>
          <w:sz w:val="24"/>
          <w:szCs w:val="24"/>
        </w:rPr>
      </w:pPr>
      <w:proofErr w:type="spellStart"/>
      <w:r w:rsidRPr="008F3B69">
        <w:rPr>
          <w:rFonts w:ascii="Times New Roman" w:hAnsi="Times New Roman" w:cs="Times New Roman"/>
          <w:sz w:val="24"/>
          <w:szCs w:val="24"/>
        </w:rPr>
        <w:t>неприостановление</w:t>
      </w:r>
      <w:proofErr w:type="spellEnd"/>
      <w:r w:rsidRPr="008F3B69">
        <w:rPr>
          <w:rFonts w:ascii="Times New Roman" w:hAnsi="Times New Roman" w:cs="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8F3B69" w:rsidRPr="008F3B69" w:rsidRDefault="008F3B69" w:rsidP="008F3B69">
      <w:pPr>
        <w:numPr>
          <w:ilvl w:val="0"/>
          <w:numId w:val="17"/>
        </w:numPr>
        <w:tabs>
          <w:tab w:val="clear" w:pos="1980"/>
          <w:tab w:val="num" w:pos="900"/>
          <w:tab w:val="left" w:pos="1440"/>
        </w:tabs>
        <w:autoSpaceDE w:val="0"/>
        <w:autoSpaceDN w:val="0"/>
        <w:adjustRightInd w:val="0"/>
        <w:spacing w:after="0" w:line="240" w:lineRule="auto"/>
        <w:ind w:left="0" w:firstLine="567"/>
        <w:jc w:val="both"/>
        <w:outlineLvl w:val="1"/>
        <w:rPr>
          <w:rFonts w:ascii="Times New Roman" w:hAnsi="Times New Roman" w:cs="Times New Roman"/>
          <w:sz w:val="24"/>
          <w:szCs w:val="24"/>
        </w:rPr>
      </w:pPr>
      <w:r w:rsidRPr="008F3B69">
        <w:rPr>
          <w:rFonts w:ascii="Times New Roman" w:hAnsi="Times New Roman" w:cs="Times New Roman"/>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w:t>
      </w:r>
      <w:r w:rsidRPr="008F3B69">
        <w:rPr>
          <w:rFonts w:ascii="Times New Roman" w:hAnsi="Times New Roman" w:cs="Times New Roman"/>
          <w:sz w:val="24"/>
          <w:szCs w:val="24"/>
        </w:rPr>
        <w:lastRenderedPageBreak/>
        <w:t>соответствии с законодательством РФ о налогах и сборах, которые реструктурированы в соответствии с законодательством РФ, по которым имеется вступившие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F3B69" w:rsidRPr="008F3B69" w:rsidRDefault="008F3B69" w:rsidP="008F3B69">
      <w:pPr>
        <w:autoSpaceDE w:val="0"/>
        <w:autoSpaceDN w:val="0"/>
        <w:adjustRightInd w:val="0"/>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p>
    <w:p w:rsidR="008F3B69" w:rsidRPr="008F3B69" w:rsidRDefault="008F3B69" w:rsidP="008F3B69">
      <w:pPr>
        <w:autoSpaceDE w:val="0"/>
        <w:autoSpaceDN w:val="0"/>
        <w:adjustRightInd w:val="0"/>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8F3B69" w:rsidRPr="008F3B69" w:rsidRDefault="008F3B69" w:rsidP="008F3B69">
      <w:pPr>
        <w:autoSpaceDE w:val="0"/>
        <w:autoSpaceDN w:val="0"/>
        <w:adjustRightInd w:val="0"/>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F3B69">
        <w:rPr>
          <w:rFonts w:ascii="Times New Roman" w:hAnsi="Times New Roman" w:cs="Times New Roman"/>
          <w:sz w:val="24"/>
          <w:szCs w:val="24"/>
        </w:rPr>
        <w:t>неполнородными</w:t>
      </w:r>
      <w:proofErr w:type="spellEnd"/>
      <w:r w:rsidRPr="008F3B69">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rsidR="008F3B69" w:rsidRPr="008F3B69" w:rsidRDefault="008F3B69" w:rsidP="008F3B69">
      <w:pPr>
        <w:autoSpaceDE w:val="0"/>
        <w:autoSpaceDN w:val="0"/>
        <w:adjustRightInd w:val="0"/>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участник закупки не является офшорной компанией.</w:t>
      </w:r>
    </w:p>
    <w:p w:rsidR="008F3B69" w:rsidRPr="008F3B69" w:rsidRDefault="008F3B69" w:rsidP="008F3B69">
      <w:pPr>
        <w:numPr>
          <w:ilvl w:val="0"/>
          <w:numId w:val="17"/>
        </w:numPr>
        <w:tabs>
          <w:tab w:val="clear" w:pos="1980"/>
          <w:tab w:val="num" w:pos="900"/>
          <w:tab w:val="left" w:pos="1440"/>
        </w:tabs>
        <w:autoSpaceDE w:val="0"/>
        <w:autoSpaceDN w:val="0"/>
        <w:adjustRightInd w:val="0"/>
        <w:spacing w:after="0" w:line="240" w:lineRule="auto"/>
        <w:ind w:left="0" w:firstLine="567"/>
        <w:jc w:val="both"/>
        <w:outlineLvl w:val="1"/>
        <w:rPr>
          <w:rFonts w:ascii="Times New Roman" w:hAnsi="Times New Roman" w:cs="Times New Roman"/>
          <w:sz w:val="24"/>
          <w:szCs w:val="24"/>
        </w:rPr>
      </w:pPr>
      <w:r w:rsidRPr="008F3B69">
        <w:rPr>
          <w:rFonts w:ascii="Times New Roman" w:hAnsi="Times New Roman" w:cs="Times New Roman"/>
          <w:sz w:val="24"/>
          <w:szCs w:val="24"/>
        </w:rPr>
        <w:t>отсутствие в предусмотренном Федеральным законом реестре недобросовестных поставщиков сведений об участниках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Заявка должна быть составлена по форме согласно приложению № 1. </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Заявка и приложение к заявке со сведениями об участнике закупки подписываются лицом, подавшим заявку, и заверяются печатью.</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При перечислении в заявке видов товаров, работ, услуг могут быть указаны только те товары, работы, услуги, которые предусмотрены настоящим Извещением.  </w:t>
      </w:r>
    </w:p>
    <w:p w:rsidR="008F3B69" w:rsidRPr="008F3B69" w:rsidRDefault="008F3B69" w:rsidP="008F3B69">
      <w:pPr>
        <w:autoSpaceDE w:val="0"/>
        <w:autoSpaceDN w:val="0"/>
        <w:adjustRightInd w:val="0"/>
        <w:spacing w:after="0" w:line="240" w:lineRule="auto"/>
        <w:ind w:firstLine="567"/>
        <w:jc w:val="both"/>
        <w:rPr>
          <w:rFonts w:ascii="Times New Roman" w:hAnsi="Times New Roman" w:cs="Times New Roman"/>
          <w:sz w:val="24"/>
          <w:szCs w:val="24"/>
        </w:rPr>
      </w:pPr>
    </w:p>
    <w:p w:rsidR="008F3B69" w:rsidRPr="008F3B69" w:rsidRDefault="008F3B69" w:rsidP="008F3B69">
      <w:pPr>
        <w:autoSpaceDE w:val="0"/>
        <w:autoSpaceDN w:val="0"/>
        <w:adjustRightInd w:val="0"/>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В целях оказания гуманитарной помощи либо ликвидации последствий чрезвычайной ситуации природного или техногенного характера заказчик направляет запрос о </w:t>
      </w:r>
      <w:r w:rsidRPr="008F3B69">
        <w:rPr>
          <w:rFonts w:ascii="Times New Roman" w:hAnsi="Times New Roman" w:cs="Times New Roman"/>
          <w:sz w:val="24"/>
          <w:szCs w:val="24"/>
        </w:rPr>
        <w:lastRenderedPageBreak/>
        <w:t>предоставлении котировок всем участникам закупок, которые могут осуществить поставки необходимых товаров, выполнение работ, оказание услуг в соответствии с перечнем поставщиков. В заявке на участие в запросе котировок участник закупки указывает количество товара, объем работы или услуги, поставку, выполнение или оказание которых он может осуществить в срок, установленный запросом о предоставлении котировок. Каждый участник закупки вправе подать только одну заявку на участие в запросе котировок, изменение которой не допускается. Первый номер присваивается заявке на участие в запросе котировок, в которой предусмотрено не менее чем тридцать процентов количества товара, объема работы или услуги, указанных в извещении о проведении запроса котировок (при наличии заявок,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и предложена наиболее низкая цена контракта. Если предложения о цене контракта, содержащиеся в заявках на участие в запросе котировок, совпадают, первый номер присваивается заявке на участие в запросе котировок, которая была получена заказчиком ранее других заявок на участие в запросе котировок, в которых предложена такая же цена.</w:t>
      </w:r>
    </w:p>
    <w:p w:rsidR="008F3B69" w:rsidRPr="008F3B69" w:rsidRDefault="008F3B69" w:rsidP="008F3B69">
      <w:pPr>
        <w:autoSpaceDE w:val="0"/>
        <w:autoSpaceDN w:val="0"/>
        <w:adjustRightInd w:val="0"/>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С победителем запроса котировок на условиях, предусмотренных запросом о предоставлении котировок, заключается контракт (Приложение № 2) на поставку товара, выполнение работы или оказание услуги в количестве или объеме и по цене, которые предложены в заявке на участие в запросе котировок. В случае, если победитель запроса котировок не может исполнить заказ в полном объеме, заказчик осуществляет закупку товара, работы или услуги также у участника запроса котировок, заявке на участие в запросе котировок которого присвоен следующий порядковый номер в порядке возрастания, на условиях, предусмотренных запросом о предоставлении котировок, в количестве или объеме и по цене, которые предложены в такой заявке.</w:t>
      </w:r>
    </w:p>
    <w:p w:rsidR="008F3B69" w:rsidRPr="008F3B69" w:rsidRDefault="008F3B69" w:rsidP="008F3B69">
      <w:pPr>
        <w:autoSpaceDE w:val="0"/>
        <w:autoSpaceDN w:val="0"/>
        <w:adjustRightInd w:val="0"/>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 В случае, если победитель запроса котировок не представил заказчику подписанный контракт в срок, указанный в извещении о проведении запроса котировок, такой победитель признается уклонившимся от заключения контракта.</w:t>
      </w:r>
    </w:p>
    <w:p w:rsidR="008F3B69" w:rsidRPr="008F3B69" w:rsidRDefault="008F3B69" w:rsidP="008F3B69">
      <w:pPr>
        <w:spacing w:after="0" w:line="240" w:lineRule="auto"/>
        <w:ind w:firstLine="567"/>
        <w:jc w:val="both"/>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Запрос котировок в целях закупки товаров, работ, услуг для ликвидации последствий чрезвычайных ситуаций природного и техногенного характера будет направляться с использованием любых средств связи, в том числе телефонограммами, факсом, электронной почтой и другими способами, которые могут обеспечить своевременное заключение муниципального контракта.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Указанные в заявке средства связи участника закупки должны обеспечивать прием и своевременное рассмотрение заявок Поставщиком (Подрядчиком, Исполнителем) в любое время суток и в любой день, в том числе в выходные и праздничные дни, так как запрос может быть направлен в любое время в случае возникновения необходимости в поставках товаров, работ, услуг.</w:t>
      </w:r>
    </w:p>
    <w:p w:rsidR="008F3B69" w:rsidRPr="008F3B69" w:rsidRDefault="008F3B69" w:rsidP="008F3B69">
      <w:pPr>
        <w:spacing w:after="0" w:line="240" w:lineRule="auto"/>
        <w:ind w:firstLine="567"/>
        <w:jc w:val="both"/>
        <w:rPr>
          <w:rFonts w:ascii="Times New Roman" w:hAnsi="Times New Roman" w:cs="Times New Roman"/>
          <w:b/>
          <w:sz w:val="24"/>
          <w:szCs w:val="24"/>
        </w:rPr>
      </w:pPr>
      <w:r w:rsidRPr="008F3B69">
        <w:rPr>
          <w:rFonts w:ascii="Times New Roman" w:hAnsi="Times New Roman" w:cs="Times New Roman"/>
          <w:sz w:val="24"/>
          <w:szCs w:val="24"/>
        </w:rPr>
        <w:t>При изменении контактной информации лица, включенные в перечень сформированный по итогам предварительного отбора, обязаны незамедлительно сообщить об изменении муниципальному Заказчику.</w:t>
      </w:r>
      <w:r w:rsidRPr="008F3B69">
        <w:rPr>
          <w:rFonts w:ascii="Times New Roman" w:hAnsi="Times New Roman" w:cs="Times New Roman"/>
          <w:b/>
          <w:sz w:val="24"/>
          <w:szCs w:val="24"/>
        </w:rPr>
        <w:t xml:space="preserve"> </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b/>
          <w:sz w:val="24"/>
          <w:szCs w:val="24"/>
        </w:rPr>
        <w:t>Заявки на участие в предварительном отборе</w:t>
      </w:r>
      <w:r w:rsidRPr="008F3B69">
        <w:rPr>
          <w:rFonts w:ascii="Times New Roman" w:hAnsi="Times New Roman" w:cs="Times New Roman"/>
          <w:sz w:val="24"/>
          <w:szCs w:val="24"/>
        </w:rPr>
        <w:t xml:space="preserve"> принимаются заказчиком по адресу:</w:t>
      </w:r>
    </w:p>
    <w:p w:rsidR="008F3B69" w:rsidRPr="008F3B69" w:rsidRDefault="00D8215C" w:rsidP="008F3B69">
      <w:pPr>
        <w:spacing w:after="0" w:line="240" w:lineRule="auto"/>
        <w:ind w:firstLine="567"/>
        <w:jc w:val="both"/>
        <w:rPr>
          <w:rFonts w:ascii="Times New Roman" w:hAnsi="Times New Roman" w:cs="Times New Roman"/>
          <w:sz w:val="24"/>
          <w:szCs w:val="24"/>
        </w:rPr>
      </w:pPr>
      <w:r w:rsidRPr="00D8215C">
        <w:rPr>
          <w:rFonts w:ascii="Times New Roman" w:hAnsi="Times New Roman" w:cs="Times New Roman"/>
          <w:sz w:val="24"/>
          <w:szCs w:val="24"/>
        </w:rPr>
        <w:t>403014, Волгоградская область, Городищенский район, с.Орловка, ул. Советская, 24 в рабочие дни с 8.00 до 17.00</w:t>
      </w:r>
      <w:r w:rsidR="008F3B69" w:rsidRPr="00D8215C">
        <w:rPr>
          <w:rFonts w:ascii="Times New Roman" w:hAnsi="Times New Roman" w:cs="Times New Roman"/>
          <w:sz w:val="24"/>
          <w:szCs w:val="24"/>
        </w:rPr>
        <w:t xml:space="preserve"> с момента</w:t>
      </w:r>
      <w:r w:rsidR="008F3B69" w:rsidRPr="008F3B69">
        <w:rPr>
          <w:rFonts w:ascii="Times New Roman" w:hAnsi="Times New Roman" w:cs="Times New Roman"/>
          <w:sz w:val="24"/>
          <w:szCs w:val="24"/>
        </w:rPr>
        <w:t xml:space="preserve"> размещения на официальном сайте </w:t>
      </w:r>
      <w:proofErr w:type="spellStart"/>
      <w:r w:rsidR="008F3B69" w:rsidRPr="008F3B69">
        <w:rPr>
          <w:rFonts w:ascii="Times New Roman" w:hAnsi="Times New Roman" w:cs="Times New Roman"/>
          <w:b/>
          <w:sz w:val="24"/>
          <w:szCs w:val="24"/>
        </w:rPr>
        <w:t>www</w:t>
      </w:r>
      <w:proofErr w:type="spellEnd"/>
      <w:r w:rsidR="008F3B69" w:rsidRPr="008F3B69">
        <w:rPr>
          <w:rFonts w:ascii="Times New Roman" w:hAnsi="Times New Roman" w:cs="Times New Roman"/>
          <w:b/>
          <w:sz w:val="24"/>
          <w:szCs w:val="24"/>
        </w:rPr>
        <w:t xml:space="preserve">. zakupki.gov.ru </w:t>
      </w:r>
      <w:r w:rsidR="008F3B69" w:rsidRPr="008F3B69">
        <w:rPr>
          <w:rFonts w:ascii="Times New Roman" w:hAnsi="Times New Roman" w:cs="Times New Roman"/>
          <w:sz w:val="24"/>
          <w:szCs w:val="24"/>
        </w:rPr>
        <w:t>извещения о проведении предварительного отбора</w:t>
      </w:r>
      <w:r w:rsidR="008F3B69" w:rsidRPr="008F3B69">
        <w:rPr>
          <w:rFonts w:ascii="Times New Roman" w:hAnsi="Times New Roman" w:cs="Times New Roman"/>
          <w:b/>
          <w:sz w:val="24"/>
          <w:szCs w:val="24"/>
        </w:rPr>
        <w:t xml:space="preserve"> </w:t>
      </w:r>
      <w:r w:rsidR="008F3B69" w:rsidRPr="008F3B69">
        <w:rPr>
          <w:rFonts w:ascii="Times New Roman" w:hAnsi="Times New Roman" w:cs="Times New Roman"/>
          <w:sz w:val="24"/>
          <w:szCs w:val="24"/>
        </w:rPr>
        <w:t xml:space="preserve">до </w:t>
      </w:r>
      <w:r w:rsidR="001456EF">
        <w:rPr>
          <w:rFonts w:ascii="Times New Roman" w:hAnsi="Times New Roman" w:cs="Times New Roman"/>
          <w:sz w:val="24"/>
          <w:szCs w:val="24"/>
        </w:rPr>
        <w:t>17.00 02</w:t>
      </w:r>
      <w:r w:rsidR="00782D5E">
        <w:rPr>
          <w:rFonts w:ascii="Times New Roman" w:hAnsi="Times New Roman" w:cs="Times New Roman"/>
          <w:sz w:val="24"/>
          <w:szCs w:val="24"/>
        </w:rPr>
        <w:t>.04</w:t>
      </w:r>
      <w:r w:rsidR="001456EF">
        <w:rPr>
          <w:rFonts w:ascii="Times New Roman" w:hAnsi="Times New Roman" w:cs="Times New Roman"/>
          <w:sz w:val="24"/>
          <w:szCs w:val="24"/>
        </w:rPr>
        <w:t>.2018</w:t>
      </w:r>
      <w:r w:rsidR="009602FC">
        <w:rPr>
          <w:rFonts w:ascii="Times New Roman" w:hAnsi="Times New Roman" w:cs="Times New Roman"/>
          <w:sz w:val="24"/>
          <w:szCs w:val="24"/>
        </w:rPr>
        <w:t xml:space="preserve"> г.</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Заявки на участие в предварительном отборе подаются в срок и по форме, которые указаны в документации о проведении предварительного отбора.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Заявки на участие в предварительном отборе, поданные по истечении срока их подачи, не принимаются и не рассматриваются заказчиком.</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Единая комиссия по осуществлению</w:t>
      </w:r>
      <w:r w:rsidR="00D67010">
        <w:rPr>
          <w:rFonts w:ascii="Times New Roman" w:hAnsi="Times New Roman" w:cs="Times New Roman"/>
          <w:sz w:val="24"/>
          <w:szCs w:val="24"/>
        </w:rPr>
        <w:t xml:space="preserve"> закупок для нужд администрации Орловского </w:t>
      </w:r>
      <w:r w:rsidRPr="008F3B69">
        <w:rPr>
          <w:rFonts w:ascii="Times New Roman" w:hAnsi="Times New Roman" w:cs="Times New Roman"/>
          <w:sz w:val="24"/>
          <w:szCs w:val="24"/>
        </w:rPr>
        <w:t xml:space="preserve">сельского поселения в течение 10 (десяти) </w:t>
      </w:r>
      <w:proofErr w:type="gramStart"/>
      <w:r w:rsidRPr="008F3B69">
        <w:rPr>
          <w:rFonts w:ascii="Times New Roman" w:hAnsi="Times New Roman" w:cs="Times New Roman"/>
          <w:sz w:val="24"/>
          <w:szCs w:val="24"/>
        </w:rPr>
        <w:t>дней  со</w:t>
      </w:r>
      <w:proofErr w:type="gramEnd"/>
      <w:r w:rsidRPr="008F3B69">
        <w:rPr>
          <w:rFonts w:ascii="Times New Roman" w:hAnsi="Times New Roman" w:cs="Times New Roman"/>
          <w:sz w:val="24"/>
          <w:szCs w:val="24"/>
        </w:rPr>
        <w:t xml:space="preserve"> дня истечения срока представления заявок на участие в предварительном отборе обязана рассмотреть  представленные заявки.</w:t>
      </w:r>
    </w:p>
    <w:p w:rsidR="008F3B69" w:rsidRPr="008F3B69" w:rsidRDefault="008F3B69" w:rsidP="00D8215C">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lastRenderedPageBreak/>
        <w:t xml:space="preserve">Вскрытие конвертов состоится </w:t>
      </w:r>
      <w:r w:rsidR="001456EF">
        <w:rPr>
          <w:rFonts w:ascii="Times New Roman" w:hAnsi="Times New Roman" w:cs="Times New Roman"/>
          <w:sz w:val="24"/>
          <w:szCs w:val="24"/>
        </w:rPr>
        <w:t>03</w:t>
      </w:r>
      <w:r w:rsidR="00D67010" w:rsidRPr="00D67010">
        <w:rPr>
          <w:rFonts w:ascii="Times New Roman" w:hAnsi="Times New Roman" w:cs="Times New Roman"/>
          <w:sz w:val="24"/>
          <w:szCs w:val="24"/>
        </w:rPr>
        <w:t xml:space="preserve"> </w:t>
      </w:r>
      <w:r w:rsidR="001456EF">
        <w:rPr>
          <w:rFonts w:ascii="Times New Roman" w:hAnsi="Times New Roman" w:cs="Times New Roman"/>
          <w:sz w:val="24"/>
          <w:szCs w:val="24"/>
        </w:rPr>
        <w:t>апреля 2018</w:t>
      </w:r>
      <w:r w:rsidR="00D67010" w:rsidRPr="00D67010">
        <w:rPr>
          <w:rFonts w:ascii="Times New Roman" w:hAnsi="Times New Roman" w:cs="Times New Roman"/>
          <w:sz w:val="24"/>
          <w:szCs w:val="24"/>
        </w:rPr>
        <w:t xml:space="preserve"> года в </w:t>
      </w:r>
      <w:r w:rsidR="00D67010">
        <w:rPr>
          <w:rFonts w:ascii="Times New Roman" w:hAnsi="Times New Roman" w:cs="Times New Roman"/>
          <w:sz w:val="24"/>
          <w:szCs w:val="24"/>
        </w:rPr>
        <w:t>13</w:t>
      </w:r>
      <w:r w:rsidR="00D67010" w:rsidRPr="00D67010">
        <w:rPr>
          <w:rFonts w:ascii="Times New Roman" w:hAnsi="Times New Roman" w:cs="Times New Roman"/>
          <w:sz w:val="24"/>
          <w:szCs w:val="24"/>
        </w:rPr>
        <w:t xml:space="preserve"> часов </w:t>
      </w:r>
      <w:r w:rsidR="00D67010">
        <w:rPr>
          <w:rFonts w:ascii="Times New Roman" w:hAnsi="Times New Roman" w:cs="Times New Roman"/>
          <w:sz w:val="24"/>
          <w:szCs w:val="24"/>
        </w:rPr>
        <w:t>00</w:t>
      </w:r>
      <w:r w:rsidR="00D67010" w:rsidRPr="00D67010">
        <w:rPr>
          <w:rFonts w:ascii="Times New Roman" w:hAnsi="Times New Roman" w:cs="Times New Roman"/>
          <w:sz w:val="24"/>
          <w:szCs w:val="24"/>
        </w:rPr>
        <w:t xml:space="preserve"> мин</w:t>
      </w:r>
      <w:r w:rsidR="00D67010" w:rsidRPr="000532EA">
        <w:t xml:space="preserve"> </w:t>
      </w:r>
      <w:r w:rsidRPr="008F3B69">
        <w:rPr>
          <w:rFonts w:ascii="Times New Roman" w:hAnsi="Times New Roman" w:cs="Times New Roman"/>
          <w:sz w:val="24"/>
          <w:szCs w:val="24"/>
        </w:rPr>
        <w:t xml:space="preserve">(по московскому времени) по адресу заказчика: </w:t>
      </w:r>
      <w:r w:rsidR="00D8215C" w:rsidRPr="00D8215C">
        <w:rPr>
          <w:rFonts w:ascii="Times New Roman" w:hAnsi="Times New Roman" w:cs="Times New Roman"/>
          <w:sz w:val="24"/>
          <w:szCs w:val="24"/>
        </w:rPr>
        <w:t>403014, Волгоградская область, Городищенский район, с.Орловка, ул. Советская, 24</w:t>
      </w:r>
    </w:p>
    <w:p w:rsidR="008F3B69" w:rsidRPr="008F3B69" w:rsidRDefault="008F3B69" w:rsidP="008F3B69">
      <w:pPr>
        <w:spacing w:after="0" w:line="240" w:lineRule="auto"/>
        <w:jc w:val="both"/>
        <w:rPr>
          <w:rFonts w:ascii="Times New Roman" w:hAnsi="Times New Roman" w:cs="Times New Roman"/>
          <w:sz w:val="24"/>
          <w:szCs w:val="24"/>
        </w:rPr>
      </w:pPr>
    </w:p>
    <w:p w:rsidR="008F3B69" w:rsidRPr="008F3B69" w:rsidRDefault="008F3B69" w:rsidP="008F3B69">
      <w:pPr>
        <w:spacing w:after="0" w:line="240" w:lineRule="auto"/>
        <w:ind w:left="360" w:firstLine="540"/>
        <w:jc w:val="both"/>
        <w:rPr>
          <w:rFonts w:ascii="Times New Roman" w:hAnsi="Times New Roman" w:cs="Times New Roman"/>
          <w:sz w:val="24"/>
          <w:szCs w:val="24"/>
        </w:rPr>
      </w:pPr>
    </w:p>
    <w:p w:rsidR="008F3B69" w:rsidRPr="008F3B69" w:rsidRDefault="008F3B69" w:rsidP="008F3B69">
      <w:pPr>
        <w:spacing w:after="0" w:line="240" w:lineRule="auto"/>
        <w:ind w:left="360"/>
        <w:jc w:val="right"/>
        <w:rPr>
          <w:rFonts w:ascii="Times New Roman" w:hAnsi="Times New Roman" w:cs="Times New Roman"/>
          <w:sz w:val="24"/>
          <w:szCs w:val="24"/>
        </w:rPr>
      </w:pPr>
      <w:r w:rsidRPr="008F3B69">
        <w:rPr>
          <w:rFonts w:ascii="Times New Roman" w:hAnsi="Times New Roman" w:cs="Times New Roman"/>
          <w:sz w:val="24"/>
          <w:szCs w:val="24"/>
        </w:rPr>
        <w:t xml:space="preserve">Приложение № 1 к извещению </w:t>
      </w:r>
    </w:p>
    <w:p w:rsidR="008F3B69" w:rsidRPr="008F3B69" w:rsidRDefault="008F3B69" w:rsidP="008F3B69">
      <w:pPr>
        <w:spacing w:after="0" w:line="240" w:lineRule="auto"/>
        <w:jc w:val="both"/>
        <w:rPr>
          <w:rFonts w:ascii="Times New Roman" w:hAnsi="Times New Roman" w:cs="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47"/>
      </w:tblGrid>
      <w:tr w:rsidR="008F3B69" w:rsidRPr="008F3B69" w:rsidTr="00684DE9">
        <w:trPr>
          <w:trHeight w:val="8495"/>
        </w:trPr>
        <w:tc>
          <w:tcPr>
            <w:tcW w:w="9747" w:type="dxa"/>
            <w:shd w:val="clear" w:color="auto" w:fill="auto"/>
          </w:tcPr>
          <w:p w:rsidR="008F3B69" w:rsidRPr="008F3B69" w:rsidRDefault="008F3B69" w:rsidP="008F3B69">
            <w:pPr>
              <w:spacing w:after="0" w:line="240" w:lineRule="auto"/>
              <w:rPr>
                <w:rFonts w:ascii="Times New Roman" w:hAnsi="Times New Roman" w:cs="Times New Roman"/>
                <w:sz w:val="24"/>
                <w:szCs w:val="24"/>
              </w:rPr>
            </w:pPr>
            <w:r w:rsidRPr="008F3B69">
              <w:rPr>
                <w:rFonts w:ascii="Times New Roman" w:hAnsi="Times New Roman" w:cs="Times New Roman"/>
                <w:sz w:val="24"/>
                <w:szCs w:val="24"/>
              </w:rPr>
              <w:t>№ _______от</w:t>
            </w:r>
            <w:proofErr w:type="gramStart"/>
            <w:r w:rsidRPr="008F3B69">
              <w:rPr>
                <w:rFonts w:ascii="Times New Roman" w:hAnsi="Times New Roman" w:cs="Times New Roman"/>
                <w:sz w:val="24"/>
                <w:szCs w:val="24"/>
              </w:rPr>
              <w:t xml:space="preserve">   «</w:t>
            </w:r>
            <w:proofErr w:type="gramEnd"/>
            <w:r w:rsidRPr="008F3B69">
              <w:rPr>
                <w:rFonts w:ascii="Times New Roman" w:hAnsi="Times New Roman" w:cs="Times New Roman"/>
                <w:sz w:val="24"/>
                <w:szCs w:val="24"/>
              </w:rPr>
              <w:t xml:space="preserve">__»________20___ г.                                                              </w:t>
            </w:r>
          </w:p>
          <w:p w:rsidR="008F3B69" w:rsidRPr="008F3B69" w:rsidRDefault="008F3B69" w:rsidP="008F3B69">
            <w:pPr>
              <w:spacing w:after="0" w:line="240" w:lineRule="auto"/>
              <w:jc w:val="right"/>
              <w:rPr>
                <w:rFonts w:ascii="Times New Roman" w:hAnsi="Times New Roman" w:cs="Times New Roman"/>
                <w:sz w:val="24"/>
                <w:szCs w:val="24"/>
              </w:rPr>
            </w:pPr>
            <w:r w:rsidRPr="008F3B69">
              <w:rPr>
                <w:rFonts w:ascii="Times New Roman" w:hAnsi="Times New Roman" w:cs="Times New Roman"/>
                <w:sz w:val="24"/>
                <w:szCs w:val="24"/>
              </w:rPr>
              <w:t xml:space="preserve"> Администрация сельского поселения</w:t>
            </w:r>
          </w:p>
          <w:p w:rsidR="008F3B69" w:rsidRPr="008F3B69" w:rsidRDefault="008F3B69" w:rsidP="008F3B69">
            <w:pPr>
              <w:spacing w:after="0" w:line="240" w:lineRule="auto"/>
              <w:jc w:val="center"/>
              <w:rPr>
                <w:rFonts w:ascii="Times New Roman" w:hAnsi="Times New Roman" w:cs="Times New Roman"/>
                <w:caps/>
                <w:sz w:val="24"/>
                <w:szCs w:val="24"/>
              </w:rPr>
            </w:pPr>
          </w:p>
          <w:p w:rsidR="008F3B69" w:rsidRPr="008F3B69" w:rsidRDefault="008F3B69" w:rsidP="008F3B69">
            <w:pPr>
              <w:spacing w:after="0" w:line="240" w:lineRule="auto"/>
              <w:jc w:val="center"/>
              <w:rPr>
                <w:rFonts w:ascii="Times New Roman" w:hAnsi="Times New Roman" w:cs="Times New Roman"/>
                <w:b/>
                <w:caps/>
                <w:sz w:val="24"/>
                <w:szCs w:val="24"/>
              </w:rPr>
            </w:pPr>
            <w:r w:rsidRPr="008F3B69">
              <w:rPr>
                <w:rFonts w:ascii="Times New Roman" w:hAnsi="Times New Roman" w:cs="Times New Roman"/>
                <w:b/>
                <w:caps/>
                <w:sz w:val="24"/>
                <w:szCs w:val="24"/>
              </w:rPr>
              <w:t>Заявка</w:t>
            </w:r>
          </w:p>
          <w:p w:rsidR="008F3B69" w:rsidRPr="008F3B69" w:rsidRDefault="008F3B69" w:rsidP="008F3B69">
            <w:pPr>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на участие в предварительном отборе</w:t>
            </w:r>
          </w:p>
          <w:p w:rsidR="008F3B69" w:rsidRPr="008F3B69" w:rsidRDefault="008F3B69" w:rsidP="008F3B69">
            <w:pPr>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 xml:space="preserve">участников закупки в целях оказания гуманитарной помощи либо ликвидации последствий чрезвычайных ситуаций природного или техногенного характера на территории поселения </w:t>
            </w:r>
          </w:p>
          <w:p w:rsidR="008F3B69" w:rsidRPr="008F3B69" w:rsidRDefault="00CF788D" w:rsidP="008F3B6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 2018</w:t>
            </w:r>
            <w:r w:rsidR="008F3B69" w:rsidRPr="008F3B69">
              <w:rPr>
                <w:rFonts w:ascii="Times New Roman" w:hAnsi="Times New Roman" w:cs="Times New Roman"/>
                <w:sz w:val="24"/>
                <w:szCs w:val="24"/>
              </w:rPr>
              <w:t xml:space="preserve"> году </w:t>
            </w:r>
          </w:p>
          <w:p w:rsidR="008F3B69" w:rsidRPr="008F3B69" w:rsidRDefault="008F3B69" w:rsidP="008F3B69">
            <w:pPr>
              <w:spacing w:after="0" w:line="240" w:lineRule="auto"/>
              <w:jc w:val="both"/>
              <w:rPr>
                <w:rFonts w:ascii="Times New Roman" w:hAnsi="Times New Roman" w:cs="Times New Roman"/>
                <w:sz w:val="24"/>
                <w:szCs w:val="24"/>
              </w:rPr>
            </w:pPr>
          </w:p>
          <w:p w:rsidR="008F3B69" w:rsidRPr="008F3B69" w:rsidRDefault="008F3B69" w:rsidP="008F3B69">
            <w:pPr>
              <w:spacing w:after="0" w:line="240" w:lineRule="auto"/>
              <w:jc w:val="both"/>
              <w:rPr>
                <w:rFonts w:ascii="Times New Roman" w:hAnsi="Times New Roman" w:cs="Times New Roman"/>
                <w:sz w:val="24"/>
                <w:szCs w:val="24"/>
              </w:rPr>
            </w:pPr>
            <w:r w:rsidRPr="008F3B69">
              <w:rPr>
                <w:rFonts w:ascii="Times New Roman" w:hAnsi="Times New Roman" w:cs="Times New Roman"/>
                <w:sz w:val="24"/>
                <w:szCs w:val="24"/>
              </w:rPr>
              <w:t>Изучив извещение о предварительном отборе участников закупки в целях оказания гуманитарной помощи либо ликвидации последствий чрезвычайных ситуаций природного или техногенного характер</w:t>
            </w:r>
            <w:r w:rsidR="00CF788D">
              <w:rPr>
                <w:rFonts w:ascii="Times New Roman" w:hAnsi="Times New Roman" w:cs="Times New Roman"/>
                <w:sz w:val="24"/>
                <w:szCs w:val="24"/>
              </w:rPr>
              <w:t>а на территории поселения в 2018</w:t>
            </w:r>
            <w:r w:rsidRPr="008F3B69">
              <w:rPr>
                <w:rFonts w:ascii="Times New Roman" w:hAnsi="Times New Roman" w:cs="Times New Roman"/>
                <w:sz w:val="24"/>
                <w:szCs w:val="24"/>
              </w:rPr>
              <w:t xml:space="preserve"> году,</w:t>
            </w:r>
          </w:p>
          <w:p w:rsidR="008F3B69" w:rsidRPr="008F3B69" w:rsidRDefault="008F3B69" w:rsidP="008F3B69">
            <w:pPr>
              <w:pStyle w:val="21"/>
              <w:jc w:val="left"/>
              <w:rPr>
                <w:szCs w:val="24"/>
              </w:rPr>
            </w:pPr>
            <w:r w:rsidRPr="008F3B69">
              <w:rPr>
                <w:szCs w:val="24"/>
              </w:rPr>
              <w:t>_______________________________________________________________________________</w:t>
            </w:r>
          </w:p>
          <w:p w:rsidR="008F3B69" w:rsidRPr="008F3B69" w:rsidRDefault="008F3B69" w:rsidP="008F3B69">
            <w:pPr>
              <w:pStyle w:val="21"/>
              <w:rPr>
                <w:szCs w:val="24"/>
              </w:rPr>
            </w:pPr>
            <w:r w:rsidRPr="008F3B69">
              <w:rPr>
                <w:szCs w:val="24"/>
              </w:rPr>
              <w:t>(наименование юридического лица, Ф.И.О. для физического лица)</w:t>
            </w:r>
          </w:p>
          <w:p w:rsidR="008F3B69" w:rsidRPr="008F3B69" w:rsidRDefault="008F3B69" w:rsidP="008F3B69">
            <w:pPr>
              <w:pStyle w:val="21"/>
              <w:jc w:val="left"/>
              <w:rPr>
                <w:szCs w:val="24"/>
              </w:rPr>
            </w:pPr>
            <w:r w:rsidRPr="008F3B69">
              <w:rPr>
                <w:szCs w:val="24"/>
              </w:rPr>
              <w:t>в лице ______________________________________________________________________________,</w:t>
            </w:r>
          </w:p>
          <w:p w:rsidR="008F3B69" w:rsidRPr="008F3B69" w:rsidRDefault="008F3B69" w:rsidP="008F3B69">
            <w:pPr>
              <w:pStyle w:val="21"/>
              <w:rPr>
                <w:szCs w:val="24"/>
              </w:rPr>
            </w:pPr>
            <w:r w:rsidRPr="008F3B69">
              <w:rPr>
                <w:szCs w:val="24"/>
              </w:rPr>
              <w:t>(наименование должности руководителя и его Ф.И.О. для юридического лица)</w:t>
            </w:r>
          </w:p>
          <w:p w:rsidR="008F3B69" w:rsidRPr="008F3B69" w:rsidRDefault="008F3B69" w:rsidP="008F3B69">
            <w:pPr>
              <w:pStyle w:val="21"/>
              <w:jc w:val="both"/>
              <w:rPr>
                <w:szCs w:val="24"/>
              </w:rPr>
            </w:pPr>
            <w:r w:rsidRPr="008F3B69">
              <w:rPr>
                <w:szCs w:val="24"/>
              </w:rPr>
              <w:t>далее (участник закупки), подает настоящую заявку с целью признания его поставщиком, включенным в перечень поставщиков, прошедших предварительный отбор в целях оказания гуманитарной помощи либо ликвидации последствий чрезвычайных ситуаций природного или техногенного характер</w:t>
            </w:r>
            <w:r w:rsidR="00CF788D">
              <w:rPr>
                <w:szCs w:val="24"/>
              </w:rPr>
              <w:t>а на территории поселения в 2018</w:t>
            </w:r>
            <w:r w:rsidRPr="008F3B69">
              <w:rPr>
                <w:szCs w:val="24"/>
              </w:rPr>
              <w:t xml:space="preserve"> году, и </w:t>
            </w:r>
            <w:r w:rsidRPr="008F3B69">
              <w:rPr>
                <w:b/>
                <w:szCs w:val="24"/>
              </w:rPr>
              <w:t>заявляет о своей                готовности осуществлять поставку следующих товаров (выполнение работ, оказание услуг):</w:t>
            </w:r>
          </w:p>
          <w:p w:rsidR="008F3B69" w:rsidRPr="008F3B69" w:rsidRDefault="008F3B69" w:rsidP="008F3B69">
            <w:pPr>
              <w:pStyle w:val="21"/>
              <w:jc w:val="both"/>
              <w:rPr>
                <w:szCs w:val="24"/>
              </w:rPr>
            </w:pPr>
            <w:r w:rsidRPr="008F3B69">
              <w:rPr>
                <w:szCs w:val="24"/>
              </w:rPr>
              <w:t>_______________________________________________________________________________</w:t>
            </w:r>
          </w:p>
          <w:p w:rsidR="008F3B69" w:rsidRPr="008F3B69" w:rsidRDefault="008F3B69" w:rsidP="008F3B69">
            <w:pPr>
              <w:pStyle w:val="21"/>
              <w:jc w:val="both"/>
              <w:rPr>
                <w:szCs w:val="24"/>
              </w:rPr>
            </w:pPr>
            <w:r w:rsidRPr="008F3B69">
              <w:rPr>
                <w:szCs w:val="24"/>
              </w:rPr>
              <w:t>_______________________________________________________________________________</w:t>
            </w:r>
          </w:p>
          <w:p w:rsidR="008F3B69" w:rsidRPr="008F3B69" w:rsidRDefault="008F3B69" w:rsidP="008F3B69">
            <w:pPr>
              <w:pStyle w:val="21"/>
              <w:jc w:val="both"/>
              <w:rPr>
                <w:szCs w:val="24"/>
              </w:rPr>
            </w:pPr>
            <w:r w:rsidRPr="008F3B69">
              <w:rPr>
                <w:szCs w:val="24"/>
              </w:rPr>
              <w:t>_______________________________________________________________________________</w:t>
            </w:r>
          </w:p>
          <w:p w:rsidR="008F3B69" w:rsidRPr="008F3B69" w:rsidRDefault="008F3B69" w:rsidP="008F3B69">
            <w:pPr>
              <w:spacing w:after="0" w:line="240" w:lineRule="auto"/>
              <w:rPr>
                <w:rFonts w:ascii="Times New Roman" w:hAnsi="Times New Roman" w:cs="Times New Roman"/>
                <w:sz w:val="24"/>
                <w:szCs w:val="24"/>
              </w:rPr>
            </w:pPr>
            <w:r w:rsidRPr="008F3B69">
              <w:rPr>
                <w:rFonts w:ascii="Times New Roman" w:hAnsi="Times New Roman" w:cs="Times New Roman"/>
                <w:sz w:val="24"/>
                <w:szCs w:val="24"/>
              </w:rPr>
              <w:t>Настоящей заявкой подтверждаем, что _______________________________________________________________________________</w:t>
            </w:r>
          </w:p>
          <w:p w:rsidR="008F3B69" w:rsidRPr="008F3B69" w:rsidRDefault="008F3B69" w:rsidP="008F3B69">
            <w:pPr>
              <w:pStyle w:val="21"/>
              <w:rPr>
                <w:szCs w:val="24"/>
              </w:rPr>
            </w:pPr>
            <w:r w:rsidRPr="008F3B69">
              <w:rPr>
                <w:szCs w:val="24"/>
              </w:rPr>
              <w:t>(наименование юридического лица, Ф.И.О. для физического лица)</w:t>
            </w:r>
          </w:p>
          <w:p w:rsidR="008F3B69" w:rsidRPr="008F3B69" w:rsidRDefault="008F3B69" w:rsidP="008F3B69">
            <w:pPr>
              <w:spacing w:after="0" w:line="240" w:lineRule="auto"/>
              <w:rPr>
                <w:rFonts w:ascii="Times New Roman" w:hAnsi="Times New Roman" w:cs="Times New Roman"/>
                <w:sz w:val="24"/>
                <w:szCs w:val="24"/>
              </w:rPr>
            </w:pPr>
            <w:r w:rsidRPr="008F3B69">
              <w:rPr>
                <w:rFonts w:ascii="Times New Roman" w:hAnsi="Times New Roman" w:cs="Times New Roman"/>
                <w:sz w:val="24"/>
                <w:szCs w:val="24"/>
              </w:rPr>
              <w:t>_______________________________________________________________________________</w:t>
            </w:r>
          </w:p>
          <w:p w:rsidR="008F3B69" w:rsidRPr="008F3B69" w:rsidRDefault="008F3B69" w:rsidP="008F3B69">
            <w:pPr>
              <w:numPr>
                <w:ilvl w:val="0"/>
                <w:numId w:val="17"/>
              </w:numPr>
              <w:tabs>
                <w:tab w:val="clear" w:pos="1980"/>
                <w:tab w:val="left" w:pos="0"/>
              </w:tabs>
              <w:autoSpaceDE w:val="0"/>
              <w:autoSpaceDN w:val="0"/>
              <w:adjustRightInd w:val="0"/>
              <w:spacing w:after="0" w:line="240" w:lineRule="auto"/>
              <w:ind w:left="0" w:firstLine="0"/>
              <w:jc w:val="both"/>
              <w:outlineLvl w:val="1"/>
              <w:rPr>
                <w:rFonts w:ascii="Times New Roman" w:hAnsi="Times New Roman" w:cs="Times New Roman"/>
                <w:sz w:val="24"/>
                <w:szCs w:val="24"/>
              </w:rPr>
            </w:pPr>
            <w:r w:rsidRPr="008F3B69">
              <w:rPr>
                <w:rFonts w:ascii="Times New Roman" w:hAnsi="Times New Roman" w:cs="Times New Roman"/>
                <w:sz w:val="24"/>
                <w:szCs w:val="24"/>
              </w:rPr>
              <w:t>соответствует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торгов;</w:t>
            </w:r>
          </w:p>
          <w:p w:rsidR="008F3B69" w:rsidRPr="008F3B69" w:rsidRDefault="008F3B69" w:rsidP="008F3B69">
            <w:pPr>
              <w:numPr>
                <w:ilvl w:val="0"/>
                <w:numId w:val="17"/>
              </w:numPr>
              <w:tabs>
                <w:tab w:val="clear" w:pos="1980"/>
                <w:tab w:val="left" w:pos="0"/>
                <w:tab w:val="left" w:pos="300"/>
              </w:tabs>
              <w:autoSpaceDE w:val="0"/>
              <w:autoSpaceDN w:val="0"/>
              <w:adjustRightInd w:val="0"/>
              <w:spacing w:after="0" w:line="240" w:lineRule="auto"/>
              <w:ind w:left="0" w:firstLine="0"/>
              <w:jc w:val="both"/>
              <w:outlineLvl w:val="1"/>
              <w:rPr>
                <w:rFonts w:ascii="Times New Roman" w:hAnsi="Times New Roman" w:cs="Times New Roman"/>
                <w:sz w:val="24"/>
                <w:szCs w:val="24"/>
              </w:rPr>
            </w:pPr>
            <w:r w:rsidRPr="008F3B69">
              <w:rPr>
                <w:rFonts w:ascii="Times New Roman" w:hAnsi="Times New Roman" w:cs="Times New Roman"/>
                <w:sz w:val="24"/>
                <w:szCs w:val="24"/>
              </w:rPr>
              <w:t>в отношении нас не проводится ликвидация (для юридических лиц);</w:t>
            </w:r>
          </w:p>
          <w:p w:rsidR="008F3B69" w:rsidRPr="008F3B69" w:rsidRDefault="008F3B69" w:rsidP="008F3B69">
            <w:pPr>
              <w:numPr>
                <w:ilvl w:val="0"/>
                <w:numId w:val="17"/>
              </w:numPr>
              <w:tabs>
                <w:tab w:val="clear" w:pos="1980"/>
                <w:tab w:val="left" w:pos="0"/>
                <w:tab w:val="left" w:pos="180"/>
              </w:tabs>
              <w:autoSpaceDE w:val="0"/>
              <w:autoSpaceDN w:val="0"/>
              <w:adjustRightInd w:val="0"/>
              <w:spacing w:after="0" w:line="240" w:lineRule="auto"/>
              <w:ind w:left="0" w:firstLine="0"/>
              <w:jc w:val="both"/>
              <w:outlineLvl w:val="1"/>
              <w:rPr>
                <w:rFonts w:ascii="Times New Roman" w:hAnsi="Times New Roman" w:cs="Times New Roman"/>
                <w:sz w:val="24"/>
                <w:szCs w:val="24"/>
              </w:rPr>
            </w:pPr>
            <w:r w:rsidRPr="008F3B69">
              <w:rPr>
                <w:rFonts w:ascii="Times New Roman" w:hAnsi="Times New Roman" w:cs="Times New Roman"/>
                <w:sz w:val="24"/>
                <w:szCs w:val="24"/>
              </w:rPr>
              <w:t>в отношении нас отсутствует решение арбитражного суда о признании нас несостоятельными (банкротами) и в отношении нас не открыто конкурсное производство (для юридических лиц или индивидуальных предпринимателей);</w:t>
            </w:r>
          </w:p>
          <w:p w:rsidR="008F3B69" w:rsidRPr="008F3B69" w:rsidRDefault="008F3B69" w:rsidP="008F3B69">
            <w:pPr>
              <w:numPr>
                <w:ilvl w:val="0"/>
                <w:numId w:val="17"/>
              </w:numPr>
              <w:tabs>
                <w:tab w:val="clear" w:pos="1980"/>
                <w:tab w:val="left" w:pos="0"/>
                <w:tab w:val="left" w:pos="284"/>
              </w:tabs>
              <w:autoSpaceDE w:val="0"/>
              <w:autoSpaceDN w:val="0"/>
              <w:adjustRightInd w:val="0"/>
              <w:spacing w:after="0" w:line="240" w:lineRule="auto"/>
              <w:ind w:left="0" w:firstLine="0"/>
              <w:jc w:val="both"/>
              <w:outlineLvl w:val="1"/>
              <w:rPr>
                <w:rFonts w:ascii="Times New Roman" w:hAnsi="Times New Roman" w:cs="Times New Roman"/>
                <w:sz w:val="24"/>
                <w:szCs w:val="24"/>
              </w:rPr>
            </w:pPr>
            <w:r w:rsidRPr="008F3B69">
              <w:rPr>
                <w:rFonts w:ascii="Times New Roman" w:hAnsi="Times New Roman" w:cs="Times New Roman"/>
                <w:sz w:val="24"/>
                <w:szCs w:val="24"/>
              </w:rPr>
              <w:t>наша деятельность на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8F3B69" w:rsidRPr="008F3B69" w:rsidRDefault="008F3B69" w:rsidP="008F3B69">
            <w:pPr>
              <w:numPr>
                <w:ilvl w:val="0"/>
                <w:numId w:val="17"/>
              </w:numPr>
              <w:tabs>
                <w:tab w:val="clear" w:pos="1980"/>
                <w:tab w:val="left" w:pos="0"/>
                <w:tab w:val="left" w:pos="255"/>
              </w:tabs>
              <w:autoSpaceDE w:val="0"/>
              <w:autoSpaceDN w:val="0"/>
              <w:adjustRightInd w:val="0"/>
              <w:spacing w:after="0" w:line="240" w:lineRule="auto"/>
              <w:ind w:left="0" w:firstLine="0"/>
              <w:jc w:val="both"/>
              <w:outlineLvl w:val="1"/>
              <w:rPr>
                <w:rFonts w:ascii="Times New Roman" w:hAnsi="Times New Roman" w:cs="Times New Roman"/>
                <w:sz w:val="24"/>
                <w:szCs w:val="24"/>
              </w:rPr>
            </w:pPr>
            <w:r w:rsidRPr="008F3B69">
              <w:rPr>
                <w:rFonts w:ascii="Times New Roman" w:hAnsi="Times New Roman" w:cs="Times New Roman"/>
                <w:sz w:val="24"/>
                <w:szCs w:val="24"/>
              </w:rPr>
              <w:t xml:space="preserve">отсутствует недоимка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вступившие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 за прошедший календарный год, размер которых превышает двадцать пять процентов </w:t>
            </w:r>
            <w:r w:rsidRPr="008F3B69">
              <w:rPr>
                <w:rFonts w:ascii="Times New Roman" w:hAnsi="Times New Roman" w:cs="Times New Roman"/>
                <w:sz w:val="24"/>
                <w:szCs w:val="24"/>
              </w:rPr>
              <w:lastRenderedPageBreak/>
              <w:t>балансовой стоимости активов участника закупки по данным бухгалтерской отчетности за последний отчетный период;</w:t>
            </w:r>
          </w:p>
          <w:p w:rsidR="008F3B69" w:rsidRPr="008F3B69" w:rsidRDefault="008F3B69" w:rsidP="008F3B69">
            <w:pPr>
              <w:tabs>
                <w:tab w:val="left" w:pos="0"/>
              </w:tabs>
              <w:autoSpaceDE w:val="0"/>
              <w:autoSpaceDN w:val="0"/>
              <w:adjustRightInd w:val="0"/>
              <w:spacing w:after="0" w:line="240" w:lineRule="auto"/>
              <w:jc w:val="both"/>
              <w:rPr>
                <w:rFonts w:ascii="Times New Roman" w:hAnsi="Times New Roman" w:cs="Times New Roman"/>
                <w:sz w:val="24"/>
                <w:szCs w:val="24"/>
              </w:rPr>
            </w:pPr>
            <w:r w:rsidRPr="008F3B69">
              <w:rPr>
                <w:rFonts w:ascii="Times New Roman" w:hAnsi="Times New Roman" w:cs="Times New Roman"/>
                <w:sz w:val="24"/>
                <w:szCs w:val="24"/>
              </w:rPr>
              <w:t>- отсутствует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F3B69" w:rsidRPr="008F3B69" w:rsidRDefault="008F3B69" w:rsidP="008F3B69">
            <w:pPr>
              <w:tabs>
                <w:tab w:val="left" w:pos="0"/>
              </w:tabs>
              <w:autoSpaceDE w:val="0"/>
              <w:autoSpaceDN w:val="0"/>
              <w:adjustRightInd w:val="0"/>
              <w:spacing w:after="0" w:line="240" w:lineRule="auto"/>
              <w:jc w:val="both"/>
              <w:rPr>
                <w:rFonts w:ascii="Times New Roman" w:hAnsi="Times New Roman" w:cs="Times New Roman"/>
                <w:sz w:val="24"/>
                <w:szCs w:val="24"/>
              </w:rPr>
            </w:pPr>
            <w:r w:rsidRPr="008F3B69">
              <w:rPr>
                <w:rFonts w:ascii="Times New Roman" w:hAnsi="Times New Roman" w:cs="Times New Roman"/>
                <w:sz w:val="24"/>
                <w:szCs w:val="24"/>
              </w:rPr>
              <w:t xml:space="preserve">- отсутствует между нашим юридическим лицом (индивидуальным предпринимателем)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состоит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F3B69">
              <w:rPr>
                <w:rFonts w:ascii="Times New Roman" w:hAnsi="Times New Roman" w:cs="Times New Roman"/>
                <w:sz w:val="24"/>
                <w:szCs w:val="24"/>
              </w:rPr>
              <w:t>неполнородными</w:t>
            </w:r>
            <w:proofErr w:type="spellEnd"/>
            <w:r w:rsidRPr="008F3B69">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rsidR="008F3B69" w:rsidRPr="008F3B69" w:rsidRDefault="008F3B69" w:rsidP="008F3B69">
            <w:pPr>
              <w:tabs>
                <w:tab w:val="left" w:pos="0"/>
              </w:tabs>
              <w:autoSpaceDE w:val="0"/>
              <w:autoSpaceDN w:val="0"/>
              <w:adjustRightInd w:val="0"/>
              <w:spacing w:after="0" w:line="240" w:lineRule="auto"/>
              <w:jc w:val="both"/>
              <w:rPr>
                <w:rFonts w:ascii="Times New Roman" w:hAnsi="Times New Roman" w:cs="Times New Roman"/>
                <w:sz w:val="24"/>
                <w:szCs w:val="24"/>
              </w:rPr>
            </w:pPr>
            <w:r w:rsidRPr="008F3B69">
              <w:rPr>
                <w:rFonts w:ascii="Times New Roman" w:hAnsi="Times New Roman" w:cs="Times New Roman"/>
                <w:sz w:val="24"/>
                <w:szCs w:val="24"/>
              </w:rPr>
              <w:t>- не являемся офшорной компанией.</w:t>
            </w:r>
          </w:p>
          <w:p w:rsidR="008F3B69" w:rsidRPr="008F3B69" w:rsidRDefault="008F3B69" w:rsidP="008F3B69">
            <w:pPr>
              <w:numPr>
                <w:ilvl w:val="0"/>
                <w:numId w:val="17"/>
              </w:numPr>
              <w:tabs>
                <w:tab w:val="clear" w:pos="1980"/>
                <w:tab w:val="left" w:pos="0"/>
                <w:tab w:val="left" w:pos="180"/>
              </w:tabs>
              <w:autoSpaceDE w:val="0"/>
              <w:autoSpaceDN w:val="0"/>
              <w:adjustRightInd w:val="0"/>
              <w:spacing w:after="0" w:line="240" w:lineRule="auto"/>
              <w:ind w:left="0" w:firstLine="0"/>
              <w:jc w:val="both"/>
              <w:outlineLvl w:val="1"/>
              <w:rPr>
                <w:rFonts w:ascii="Times New Roman" w:hAnsi="Times New Roman" w:cs="Times New Roman"/>
                <w:sz w:val="24"/>
                <w:szCs w:val="24"/>
              </w:rPr>
            </w:pPr>
            <w:r w:rsidRPr="008F3B69">
              <w:rPr>
                <w:rFonts w:ascii="Times New Roman" w:hAnsi="Times New Roman" w:cs="Times New Roman"/>
                <w:sz w:val="24"/>
                <w:szCs w:val="24"/>
              </w:rPr>
              <w:t>отсутствует в предусмотренном Федеральном Законе № 44-ФЗ от 05.04.2013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участниках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bl>
    <w:p w:rsidR="008F3B69" w:rsidRPr="008F3B69" w:rsidRDefault="008F3B69" w:rsidP="008F3B69">
      <w:pPr>
        <w:spacing w:after="0" w:line="240" w:lineRule="auto"/>
        <w:jc w:val="both"/>
        <w:rPr>
          <w:rFonts w:ascii="Times New Roman" w:hAnsi="Times New Roman" w:cs="Times New Roman"/>
          <w:sz w:val="24"/>
          <w:szCs w:val="24"/>
        </w:rPr>
      </w:pPr>
    </w:p>
    <w:p w:rsidR="008F3B69" w:rsidRPr="008F3B69" w:rsidRDefault="008F3B69" w:rsidP="008F3B69">
      <w:pPr>
        <w:spacing w:after="0" w:line="240" w:lineRule="auto"/>
        <w:jc w:val="both"/>
        <w:rPr>
          <w:rFonts w:ascii="Times New Roman" w:hAnsi="Times New Roman" w:cs="Times New Roman"/>
          <w:sz w:val="24"/>
          <w:szCs w:val="24"/>
        </w:rPr>
      </w:pPr>
    </w:p>
    <w:p w:rsidR="008F3B69" w:rsidRPr="008F3B69" w:rsidRDefault="008F3B69" w:rsidP="008F3B69">
      <w:pPr>
        <w:spacing w:after="0" w:line="240" w:lineRule="auto"/>
        <w:jc w:val="both"/>
        <w:rPr>
          <w:rFonts w:ascii="Times New Roman" w:hAnsi="Times New Roman" w:cs="Times New Roman"/>
          <w:sz w:val="24"/>
          <w:szCs w:val="24"/>
        </w:rPr>
      </w:pPr>
    </w:p>
    <w:p w:rsidR="008F3B69" w:rsidRPr="008F3B69" w:rsidRDefault="008F3B69" w:rsidP="008F3B69">
      <w:pPr>
        <w:spacing w:after="0" w:line="240" w:lineRule="auto"/>
        <w:jc w:val="both"/>
        <w:rPr>
          <w:rFonts w:ascii="Times New Roman" w:hAnsi="Times New Roman" w:cs="Times New Roman"/>
          <w:sz w:val="24"/>
          <w:szCs w:val="24"/>
        </w:rPr>
      </w:pPr>
    </w:p>
    <w:p w:rsidR="008F3B69" w:rsidRPr="008F3B69" w:rsidRDefault="008F3B69" w:rsidP="008F3B69">
      <w:pPr>
        <w:spacing w:after="0" w:line="240" w:lineRule="auto"/>
        <w:jc w:val="both"/>
        <w:rPr>
          <w:rFonts w:ascii="Times New Roman" w:hAnsi="Times New Roman" w:cs="Times New Roman"/>
          <w:sz w:val="24"/>
          <w:szCs w:val="24"/>
        </w:rPr>
      </w:pPr>
    </w:p>
    <w:p w:rsidR="008F3B69" w:rsidRPr="008F3B69" w:rsidRDefault="008F3B69" w:rsidP="008F3B69">
      <w:pPr>
        <w:spacing w:after="0" w:line="240" w:lineRule="auto"/>
        <w:jc w:val="both"/>
        <w:rPr>
          <w:rFonts w:ascii="Times New Roman" w:hAnsi="Times New Roman" w:cs="Times New Roman"/>
          <w:sz w:val="24"/>
          <w:szCs w:val="24"/>
        </w:rPr>
      </w:pPr>
    </w:p>
    <w:p w:rsidR="008F3B69" w:rsidRPr="008F3B69" w:rsidRDefault="008F3B69" w:rsidP="008F3B69">
      <w:pPr>
        <w:spacing w:after="0" w:line="240" w:lineRule="auto"/>
        <w:jc w:val="both"/>
        <w:rPr>
          <w:rFonts w:ascii="Times New Roman" w:hAnsi="Times New Roman" w:cs="Times New Roman"/>
          <w:sz w:val="24"/>
          <w:szCs w:val="24"/>
        </w:rPr>
      </w:pPr>
    </w:p>
    <w:p w:rsidR="008F3B69" w:rsidRPr="008F3B69" w:rsidRDefault="008F3B69" w:rsidP="008F3B69">
      <w:pPr>
        <w:spacing w:after="0" w:line="240" w:lineRule="auto"/>
        <w:jc w:val="both"/>
        <w:rPr>
          <w:rFonts w:ascii="Times New Roman" w:hAnsi="Times New Roman" w:cs="Times New Roman"/>
          <w:sz w:val="24"/>
          <w:szCs w:val="24"/>
        </w:rPr>
      </w:pPr>
    </w:p>
    <w:p w:rsidR="008F3B69" w:rsidRPr="008F3B69" w:rsidRDefault="008F3B69" w:rsidP="008F3B69">
      <w:pPr>
        <w:spacing w:after="0" w:line="240" w:lineRule="auto"/>
        <w:jc w:val="both"/>
        <w:rPr>
          <w:rFonts w:ascii="Times New Roman" w:hAnsi="Times New Roman" w:cs="Times New Roman"/>
          <w:sz w:val="24"/>
          <w:szCs w:val="24"/>
        </w:rPr>
      </w:pPr>
    </w:p>
    <w:p w:rsidR="008F3B69" w:rsidRPr="008F3B69" w:rsidRDefault="008F3B69" w:rsidP="008F3B69">
      <w:pPr>
        <w:spacing w:after="0" w:line="240" w:lineRule="auto"/>
        <w:jc w:val="both"/>
        <w:rPr>
          <w:rFonts w:ascii="Times New Roman" w:hAnsi="Times New Roman" w:cs="Times New Roman"/>
          <w:sz w:val="24"/>
          <w:szCs w:val="24"/>
        </w:rPr>
      </w:pPr>
    </w:p>
    <w:p w:rsidR="008F3B69" w:rsidRPr="008F3B69" w:rsidRDefault="008F3B69" w:rsidP="008F3B69">
      <w:pPr>
        <w:spacing w:after="0" w:line="240" w:lineRule="auto"/>
        <w:jc w:val="both"/>
        <w:rPr>
          <w:rFonts w:ascii="Times New Roman" w:hAnsi="Times New Roman" w:cs="Times New Roman"/>
          <w:sz w:val="24"/>
          <w:szCs w:val="24"/>
        </w:rPr>
      </w:pPr>
    </w:p>
    <w:p w:rsidR="008F3B69" w:rsidRPr="008F3B69" w:rsidRDefault="008F3B69" w:rsidP="008F3B69">
      <w:pPr>
        <w:spacing w:after="0" w:line="240" w:lineRule="auto"/>
        <w:jc w:val="both"/>
        <w:rPr>
          <w:rFonts w:ascii="Times New Roman" w:hAnsi="Times New Roman" w:cs="Times New Roman"/>
          <w:sz w:val="24"/>
          <w:szCs w:val="24"/>
        </w:rPr>
      </w:pPr>
    </w:p>
    <w:p w:rsidR="008F3B69" w:rsidRPr="008F3B69" w:rsidRDefault="008F3B69" w:rsidP="008F3B69">
      <w:pPr>
        <w:spacing w:after="0" w:line="240" w:lineRule="auto"/>
        <w:jc w:val="both"/>
        <w:rPr>
          <w:rFonts w:ascii="Times New Roman" w:hAnsi="Times New Roman" w:cs="Times New Roman"/>
          <w:sz w:val="24"/>
          <w:szCs w:val="24"/>
        </w:rPr>
      </w:pPr>
    </w:p>
    <w:p w:rsidR="008F3B69" w:rsidRPr="008F3B69" w:rsidRDefault="008F3B69" w:rsidP="008F3B69">
      <w:pPr>
        <w:spacing w:after="0" w:line="240" w:lineRule="auto"/>
        <w:jc w:val="both"/>
        <w:rPr>
          <w:rFonts w:ascii="Times New Roman" w:hAnsi="Times New Roman" w:cs="Times New Roman"/>
          <w:sz w:val="24"/>
          <w:szCs w:val="24"/>
        </w:rPr>
      </w:pPr>
    </w:p>
    <w:p w:rsidR="008F3B69" w:rsidRPr="008F3B69" w:rsidRDefault="008F3B69" w:rsidP="008F3B69">
      <w:pPr>
        <w:spacing w:after="0" w:line="240" w:lineRule="auto"/>
        <w:jc w:val="both"/>
        <w:rPr>
          <w:rFonts w:ascii="Times New Roman" w:hAnsi="Times New Roman" w:cs="Times New Roman"/>
          <w:sz w:val="24"/>
          <w:szCs w:val="24"/>
        </w:rPr>
      </w:pPr>
    </w:p>
    <w:p w:rsidR="00D67010" w:rsidRDefault="00D67010" w:rsidP="008F3B69">
      <w:pPr>
        <w:spacing w:after="0" w:line="240" w:lineRule="auto"/>
        <w:ind w:left="360" w:firstLine="540"/>
        <w:jc w:val="right"/>
        <w:rPr>
          <w:rFonts w:ascii="Times New Roman" w:hAnsi="Times New Roman" w:cs="Times New Roman"/>
          <w:sz w:val="24"/>
          <w:szCs w:val="24"/>
        </w:rPr>
      </w:pPr>
    </w:p>
    <w:p w:rsidR="00D67010" w:rsidRDefault="00D67010" w:rsidP="008F3B69">
      <w:pPr>
        <w:spacing w:after="0" w:line="240" w:lineRule="auto"/>
        <w:ind w:left="360" w:firstLine="540"/>
        <w:jc w:val="right"/>
        <w:rPr>
          <w:rFonts w:ascii="Times New Roman" w:hAnsi="Times New Roman" w:cs="Times New Roman"/>
          <w:sz w:val="24"/>
          <w:szCs w:val="24"/>
        </w:rPr>
      </w:pPr>
    </w:p>
    <w:p w:rsidR="00D67010" w:rsidRDefault="00D67010" w:rsidP="008F3B69">
      <w:pPr>
        <w:spacing w:after="0" w:line="240" w:lineRule="auto"/>
        <w:ind w:left="360" w:firstLine="540"/>
        <w:jc w:val="right"/>
        <w:rPr>
          <w:rFonts w:ascii="Times New Roman" w:hAnsi="Times New Roman" w:cs="Times New Roman"/>
          <w:sz w:val="24"/>
          <w:szCs w:val="24"/>
        </w:rPr>
      </w:pPr>
    </w:p>
    <w:p w:rsidR="00D67010" w:rsidRDefault="00D67010" w:rsidP="008F3B69">
      <w:pPr>
        <w:spacing w:after="0" w:line="240" w:lineRule="auto"/>
        <w:ind w:left="360" w:firstLine="540"/>
        <w:jc w:val="right"/>
        <w:rPr>
          <w:rFonts w:ascii="Times New Roman" w:hAnsi="Times New Roman" w:cs="Times New Roman"/>
          <w:sz w:val="24"/>
          <w:szCs w:val="24"/>
        </w:rPr>
      </w:pPr>
    </w:p>
    <w:p w:rsidR="00D67010" w:rsidRDefault="00D67010" w:rsidP="008F3B69">
      <w:pPr>
        <w:spacing w:after="0" w:line="240" w:lineRule="auto"/>
        <w:ind w:left="360" w:firstLine="540"/>
        <w:jc w:val="right"/>
        <w:rPr>
          <w:rFonts w:ascii="Times New Roman" w:hAnsi="Times New Roman" w:cs="Times New Roman"/>
          <w:sz w:val="24"/>
          <w:szCs w:val="24"/>
        </w:rPr>
      </w:pPr>
    </w:p>
    <w:p w:rsidR="008F3B69" w:rsidRPr="008F3B69" w:rsidRDefault="008F3B69" w:rsidP="008F3B69">
      <w:pPr>
        <w:spacing w:after="0" w:line="240" w:lineRule="auto"/>
        <w:ind w:left="360" w:firstLine="540"/>
        <w:jc w:val="right"/>
        <w:rPr>
          <w:rFonts w:ascii="Times New Roman" w:hAnsi="Times New Roman" w:cs="Times New Roman"/>
          <w:sz w:val="24"/>
          <w:szCs w:val="24"/>
        </w:rPr>
      </w:pPr>
      <w:r w:rsidRPr="008F3B69">
        <w:rPr>
          <w:rFonts w:ascii="Times New Roman" w:hAnsi="Times New Roman" w:cs="Times New Roman"/>
          <w:sz w:val="24"/>
          <w:szCs w:val="24"/>
        </w:rPr>
        <w:lastRenderedPageBreak/>
        <w:t>Приложение к заявке</w:t>
      </w:r>
    </w:p>
    <w:p w:rsidR="008F3B69" w:rsidRPr="008F3B69" w:rsidRDefault="008F3B69" w:rsidP="008F3B69">
      <w:pPr>
        <w:spacing w:after="0" w:line="240" w:lineRule="auto"/>
        <w:ind w:left="360" w:firstLine="540"/>
        <w:jc w:val="right"/>
        <w:rPr>
          <w:rFonts w:ascii="Times New Roman" w:hAnsi="Times New Roman" w:cs="Times New Roman"/>
          <w:sz w:val="24"/>
          <w:szCs w:val="24"/>
        </w:rPr>
      </w:pPr>
      <w:r w:rsidRPr="008F3B69">
        <w:rPr>
          <w:rFonts w:ascii="Times New Roman" w:hAnsi="Times New Roman" w:cs="Times New Roman"/>
          <w:sz w:val="24"/>
          <w:szCs w:val="24"/>
          <w:u w:val="single"/>
        </w:rPr>
        <w:t>для юридических лиц</w:t>
      </w:r>
      <w:r w:rsidRPr="008F3B69">
        <w:rPr>
          <w:rFonts w:ascii="Times New Roman" w:hAnsi="Times New Roman" w:cs="Times New Roman"/>
          <w:sz w:val="24"/>
          <w:szCs w:val="24"/>
        </w:rPr>
        <w:t xml:space="preserve"> заполняется по следующей форме:</w:t>
      </w:r>
    </w:p>
    <w:p w:rsidR="008F3B69" w:rsidRPr="008F3B69" w:rsidRDefault="008F3B69" w:rsidP="008F3B69">
      <w:pPr>
        <w:spacing w:after="0" w:line="240" w:lineRule="auto"/>
        <w:ind w:left="360" w:firstLine="540"/>
        <w:jc w:val="right"/>
        <w:rPr>
          <w:rFonts w:ascii="Times New Roman" w:hAnsi="Times New Roman" w:cs="Times New Roman"/>
          <w:sz w:val="24"/>
          <w:szCs w:val="24"/>
        </w:rPr>
      </w:pPr>
    </w:p>
    <w:p w:rsidR="008F3B69" w:rsidRPr="008F3B69" w:rsidRDefault="008F3B69" w:rsidP="008F3B69">
      <w:pPr>
        <w:spacing w:after="0" w:line="240" w:lineRule="auto"/>
        <w:ind w:left="360" w:firstLine="540"/>
        <w:jc w:val="center"/>
        <w:rPr>
          <w:rFonts w:ascii="Times New Roman" w:hAnsi="Times New Roman" w:cs="Times New Roman"/>
          <w:sz w:val="24"/>
          <w:szCs w:val="24"/>
          <w:u w:val="single"/>
        </w:rPr>
      </w:pPr>
      <w:r w:rsidRPr="008F3B69">
        <w:rPr>
          <w:rFonts w:ascii="Times New Roman" w:hAnsi="Times New Roman" w:cs="Times New Roman"/>
          <w:b/>
          <w:sz w:val="24"/>
          <w:szCs w:val="24"/>
        </w:rPr>
        <w:t>«Сведения об участнике закупки»</w:t>
      </w:r>
    </w:p>
    <w:p w:rsidR="008F3B69" w:rsidRPr="008F3B69" w:rsidRDefault="008F3B69" w:rsidP="008F3B69">
      <w:pPr>
        <w:spacing w:after="0" w:line="240" w:lineRule="auto"/>
        <w:ind w:left="360" w:firstLine="540"/>
        <w:jc w:val="both"/>
        <w:rPr>
          <w:rFonts w:ascii="Times New Roman" w:hAnsi="Times New Roman" w:cs="Times New Roman"/>
          <w:sz w:val="24"/>
          <w:szCs w:val="24"/>
        </w:rPr>
      </w:pPr>
    </w:p>
    <w:p w:rsidR="008F3B69" w:rsidRPr="008F3B69" w:rsidRDefault="008F3B69" w:rsidP="008F3B69">
      <w:pPr>
        <w:spacing w:after="0" w:line="240" w:lineRule="auto"/>
        <w:jc w:val="both"/>
        <w:rPr>
          <w:rFonts w:ascii="Times New Roman" w:hAnsi="Times New Roman" w:cs="Times New Roman"/>
          <w:sz w:val="24"/>
          <w:szCs w:val="24"/>
        </w:rPr>
      </w:pPr>
    </w:p>
    <w:tbl>
      <w:tblPr>
        <w:tblW w:w="93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60"/>
      </w:tblGrid>
      <w:tr w:rsidR="008F3B69" w:rsidRPr="008F3B69" w:rsidTr="00684DE9">
        <w:tc>
          <w:tcPr>
            <w:tcW w:w="9360" w:type="dxa"/>
            <w:shd w:val="clear" w:color="auto" w:fill="auto"/>
          </w:tcPr>
          <w:p w:rsidR="008F3B69" w:rsidRPr="008F3B69" w:rsidRDefault="008F3B69" w:rsidP="008F3B69">
            <w:pPr>
              <w:spacing w:after="0" w:line="240" w:lineRule="auto"/>
              <w:ind w:left="360"/>
              <w:jc w:val="center"/>
              <w:rPr>
                <w:rFonts w:ascii="Times New Roman" w:hAnsi="Times New Roman" w:cs="Times New Roman"/>
                <w:sz w:val="24"/>
                <w:szCs w:val="24"/>
              </w:rPr>
            </w:pPr>
            <w:r w:rsidRPr="008F3B69">
              <w:rPr>
                <w:rFonts w:ascii="Times New Roman" w:hAnsi="Times New Roman" w:cs="Times New Roman"/>
                <w:sz w:val="24"/>
                <w:szCs w:val="24"/>
              </w:rPr>
              <w:t>Сведения об участнике закупки,</w:t>
            </w:r>
          </w:p>
          <w:p w:rsidR="008F3B69" w:rsidRPr="008F3B69" w:rsidRDefault="008F3B69" w:rsidP="008F3B69">
            <w:pPr>
              <w:spacing w:after="0" w:line="240" w:lineRule="auto"/>
              <w:ind w:left="360"/>
              <w:jc w:val="center"/>
              <w:rPr>
                <w:rFonts w:ascii="Times New Roman" w:hAnsi="Times New Roman" w:cs="Times New Roman"/>
                <w:sz w:val="24"/>
                <w:szCs w:val="24"/>
              </w:rPr>
            </w:pPr>
            <w:r w:rsidRPr="008F3B69">
              <w:rPr>
                <w:rFonts w:ascii="Times New Roman" w:hAnsi="Times New Roman" w:cs="Times New Roman"/>
                <w:sz w:val="24"/>
                <w:szCs w:val="24"/>
              </w:rPr>
              <w:t xml:space="preserve">участвующего в предварительном отборе участников закупки в целях оказания гуманитарной помощи либо ликвидации последствий чрезвычайных ситуаций природного или техногенного характера на территории поселения  </w:t>
            </w:r>
          </w:p>
          <w:p w:rsidR="008F3B69" w:rsidRPr="008F3B69" w:rsidRDefault="00CF788D" w:rsidP="008F3B69">
            <w:pPr>
              <w:spacing w:after="0" w:line="240" w:lineRule="auto"/>
              <w:ind w:left="360"/>
              <w:jc w:val="center"/>
              <w:rPr>
                <w:rFonts w:ascii="Times New Roman" w:hAnsi="Times New Roman" w:cs="Times New Roman"/>
                <w:sz w:val="24"/>
                <w:szCs w:val="24"/>
              </w:rPr>
            </w:pPr>
            <w:r>
              <w:rPr>
                <w:rFonts w:ascii="Times New Roman" w:hAnsi="Times New Roman" w:cs="Times New Roman"/>
                <w:sz w:val="24"/>
                <w:szCs w:val="24"/>
              </w:rPr>
              <w:t>в 2018</w:t>
            </w:r>
            <w:r w:rsidR="008F3B69" w:rsidRPr="008F3B69">
              <w:rPr>
                <w:rFonts w:ascii="Times New Roman" w:hAnsi="Times New Roman" w:cs="Times New Roman"/>
                <w:sz w:val="24"/>
                <w:szCs w:val="24"/>
              </w:rPr>
              <w:t> году</w:t>
            </w:r>
          </w:p>
          <w:tbl>
            <w:tblPr>
              <w:tblW w:w="9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15"/>
              <w:gridCol w:w="4932"/>
            </w:tblGrid>
            <w:tr w:rsidR="008F3B69" w:rsidRPr="008F3B69" w:rsidTr="00684DE9">
              <w:tc>
                <w:tcPr>
                  <w:tcW w:w="4315" w:type="dxa"/>
                  <w:shd w:val="clear" w:color="auto" w:fill="auto"/>
                </w:tcPr>
                <w:p w:rsidR="008F3B69" w:rsidRPr="008F3B69" w:rsidRDefault="008F3B69" w:rsidP="008F3B69">
                  <w:pPr>
                    <w:spacing w:after="0" w:line="240" w:lineRule="auto"/>
                    <w:ind w:left="67"/>
                    <w:rPr>
                      <w:rFonts w:ascii="Times New Roman" w:hAnsi="Times New Roman" w:cs="Times New Roman"/>
                      <w:sz w:val="24"/>
                      <w:szCs w:val="24"/>
                    </w:rPr>
                  </w:pPr>
                  <w:r w:rsidRPr="008F3B69">
                    <w:rPr>
                      <w:rFonts w:ascii="Times New Roman" w:hAnsi="Times New Roman" w:cs="Times New Roman"/>
                      <w:sz w:val="24"/>
                      <w:szCs w:val="24"/>
                    </w:rPr>
                    <w:t>Полное наименование</w:t>
                  </w:r>
                </w:p>
              </w:tc>
              <w:tc>
                <w:tcPr>
                  <w:tcW w:w="4932" w:type="dxa"/>
                  <w:shd w:val="clear" w:color="auto" w:fill="auto"/>
                </w:tcPr>
                <w:p w:rsidR="008F3B69" w:rsidRPr="008F3B69" w:rsidRDefault="008F3B69" w:rsidP="008F3B69">
                  <w:pPr>
                    <w:spacing w:after="0" w:line="240" w:lineRule="auto"/>
                    <w:ind w:left="360"/>
                    <w:jc w:val="both"/>
                    <w:rPr>
                      <w:rFonts w:ascii="Times New Roman" w:hAnsi="Times New Roman" w:cs="Times New Roman"/>
                      <w:sz w:val="24"/>
                      <w:szCs w:val="24"/>
                    </w:rPr>
                  </w:pPr>
                </w:p>
              </w:tc>
            </w:tr>
            <w:tr w:rsidR="008F3B69" w:rsidRPr="008F3B69" w:rsidTr="00684DE9">
              <w:tc>
                <w:tcPr>
                  <w:tcW w:w="4315" w:type="dxa"/>
                  <w:shd w:val="clear" w:color="auto" w:fill="auto"/>
                </w:tcPr>
                <w:p w:rsidR="008F3B69" w:rsidRPr="008F3B69" w:rsidRDefault="008F3B69" w:rsidP="008F3B69">
                  <w:pPr>
                    <w:spacing w:after="0" w:line="240" w:lineRule="auto"/>
                    <w:ind w:left="67"/>
                    <w:rPr>
                      <w:rFonts w:ascii="Times New Roman" w:hAnsi="Times New Roman" w:cs="Times New Roman"/>
                      <w:sz w:val="24"/>
                      <w:szCs w:val="24"/>
                    </w:rPr>
                  </w:pPr>
                  <w:r w:rsidRPr="008F3B69">
                    <w:rPr>
                      <w:rFonts w:ascii="Times New Roman" w:hAnsi="Times New Roman" w:cs="Times New Roman"/>
                      <w:sz w:val="24"/>
                      <w:szCs w:val="24"/>
                    </w:rPr>
                    <w:t>Фирменное наименование (при наличии)</w:t>
                  </w:r>
                </w:p>
              </w:tc>
              <w:tc>
                <w:tcPr>
                  <w:tcW w:w="4932" w:type="dxa"/>
                  <w:shd w:val="clear" w:color="auto" w:fill="auto"/>
                </w:tcPr>
                <w:p w:rsidR="008F3B69" w:rsidRPr="008F3B69" w:rsidRDefault="008F3B69" w:rsidP="008F3B69">
                  <w:pPr>
                    <w:spacing w:after="0" w:line="240" w:lineRule="auto"/>
                    <w:ind w:left="360"/>
                    <w:jc w:val="both"/>
                    <w:rPr>
                      <w:rFonts w:ascii="Times New Roman" w:hAnsi="Times New Roman" w:cs="Times New Roman"/>
                      <w:sz w:val="24"/>
                      <w:szCs w:val="24"/>
                    </w:rPr>
                  </w:pPr>
                </w:p>
              </w:tc>
            </w:tr>
            <w:tr w:rsidR="008F3B69" w:rsidRPr="008F3B69" w:rsidTr="00684DE9">
              <w:tc>
                <w:tcPr>
                  <w:tcW w:w="4315" w:type="dxa"/>
                  <w:shd w:val="clear" w:color="auto" w:fill="auto"/>
                </w:tcPr>
                <w:p w:rsidR="008F3B69" w:rsidRPr="008F3B69" w:rsidRDefault="008F3B69" w:rsidP="008F3B69">
                  <w:pPr>
                    <w:spacing w:after="0" w:line="240" w:lineRule="auto"/>
                    <w:ind w:left="67"/>
                    <w:rPr>
                      <w:rFonts w:ascii="Times New Roman" w:hAnsi="Times New Roman" w:cs="Times New Roman"/>
                      <w:sz w:val="24"/>
                      <w:szCs w:val="24"/>
                    </w:rPr>
                  </w:pPr>
                  <w:r w:rsidRPr="008F3B69">
                    <w:rPr>
                      <w:rFonts w:ascii="Times New Roman" w:hAnsi="Times New Roman" w:cs="Times New Roman"/>
                      <w:sz w:val="24"/>
                      <w:szCs w:val="24"/>
                    </w:rPr>
                    <w:t>Сведения об организационно-правовой форме</w:t>
                  </w:r>
                </w:p>
              </w:tc>
              <w:tc>
                <w:tcPr>
                  <w:tcW w:w="4932" w:type="dxa"/>
                  <w:shd w:val="clear" w:color="auto" w:fill="auto"/>
                </w:tcPr>
                <w:p w:rsidR="008F3B69" w:rsidRPr="008F3B69" w:rsidRDefault="008F3B69" w:rsidP="008F3B69">
                  <w:pPr>
                    <w:spacing w:after="0" w:line="240" w:lineRule="auto"/>
                    <w:ind w:left="360"/>
                    <w:jc w:val="both"/>
                    <w:rPr>
                      <w:rFonts w:ascii="Times New Roman" w:hAnsi="Times New Roman" w:cs="Times New Roman"/>
                      <w:sz w:val="24"/>
                      <w:szCs w:val="24"/>
                    </w:rPr>
                  </w:pPr>
                </w:p>
              </w:tc>
            </w:tr>
            <w:tr w:rsidR="008F3B69" w:rsidRPr="008F3B69" w:rsidTr="00684DE9">
              <w:tc>
                <w:tcPr>
                  <w:tcW w:w="4315" w:type="dxa"/>
                  <w:shd w:val="clear" w:color="auto" w:fill="auto"/>
                </w:tcPr>
                <w:p w:rsidR="008F3B69" w:rsidRPr="008F3B69" w:rsidRDefault="008F3B69" w:rsidP="008F3B69">
                  <w:pPr>
                    <w:spacing w:after="0" w:line="240" w:lineRule="auto"/>
                    <w:ind w:left="67"/>
                    <w:rPr>
                      <w:rFonts w:ascii="Times New Roman" w:hAnsi="Times New Roman" w:cs="Times New Roman"/>
                      <w:sz w:val="24"/>
                      <w:szCs w:val="24"/>
                    </w:rPr>
                  </w:pPr>
                  <w:r w:rsidRPr="008F3B69">
                    <w:rPr>
                      <w:rFonts w:ascii="Times New Roman" w:hAnsi="Times New Roman" w:cs="Times New Roman"/>
                      <w:sz w:val="24"/>
                      <w:szCs w:val="24"/>
                    </w:rPr>
                    <w:t>Место нахождения</w:t>
                  </w:r>
                </w:p>
              </w:tc>
              <w:tc>
                <w:tcPr>
                  <w:tcW w:w="4932" w:type="dxa"/>
                  <w:shd w:val="clear" w:color="auto" w:fill="auto"/>
                </w:tcPr>
                <w:p w:rsidR="008F3B69" w:rsidRPr="008F3B69" w:rsidRDefault="008F3B69" w:rsidP="008F3B69">
                  <w:pPr>
                    <w:spacing w:after="0" w:line="240" w:lineRule="auto"/>
                    <w:ind w:left="360"/>
                    <w:jc w:val="both"/>
                    <w:rPr>
                      <w:rFonts w:ascii="Times New Roman" w:hAnsi="Times New Roman" w:cs="Times New Roman"/>
                      <w:sz w:val="24"/>
                      <w:szCs w:val="24"/>
                    </w:rPr>
                  </w:pPr>
                </w:p>
              </w:tc>
            </w:tr>
            <w:tr w:rsidR="008F3B69" w:rsidRPr="008F3B69" w:rsidTr="00684DE9">
              <w:tc>
                <w:tcPr>
                  <w:tcW w:w="4315" w:type="dxa"/>
                  <w:shd w:val="clear" w:color="auto" w:fill="auto"/>
                </w:tcPr>
                <w:p w:rsidR="008F3B69" w:rsidRPr="008F3B69" w:rsidRDefault="008F3B69" w:rsidP="008F3B69">
                  <w:pPr>
                    <w:spacing w:after="0" w:line="240" w:lineRule="auto"/>
                    <w:ind w:left="67"/>
                    <w:rPr>
                      <w:rFonts w:ascii="Times New Roman" w:hAnsi="Times New Roman" w:cs="Times New Roman"/>
                      <w:sz w:val="24"/>
                      <w:szCs w:val="24"/>
                    </w:rPr>
                  </w:pPr>
                  <w:r w:rsidRPr="008F3B69">
                    <w:rPr>
                      <w:rFonts w:ascii="Times New Roman" w:hAnsi="Times New Roman" w:cs="Times New Roman"/>
                      <w:sz w:val="24"/>
                      <w:szCs w:val="24"/>
                    </w:rPr>
                    <w:t>Почтовый адрес</w:t>
                  </w:r>
                </w:p>
              </w:tc>
              <w:tc>
                <w:tcPr>
                  <w:tcW w:w="4932" w:type="dxa"/>
                  <w:shd w:val="clear" w:color="auto" w:fill="auto"/>
                </w:tcPr>
                <w:p w:rsidR="008F3B69" w:rsidRPr="008F3B69" w:rsidRDefault="008F3B69" w:rsidP="008F3B69">
                  <w:pPr>
                    <w:spacing w:after="0" w:line="240" w:lineRule="auto"/>
                    <w:ind w:left="360"/>
                    <w:jc w:val="both"/>
                    <w:rPr>
                      <w:rFonts w:ascii="Times New Roman" w:hAnsi="Times New Roman" w:cs="Times New Roman"/>
                      <w:sz w:val="24"/>
                      <w:szCs w:val="24"/>
                    </w:rPr>
                  </w:pPr>
                </w:p>
              </w:tc>
            </w:tr>
            <w:tr w:rsidR="008F3B69" w:rsidRPr="008F3B69" w:rsidTr="00684DE9">
              <w:tc>
                <w:tcPr>
                  <w:tcW w:w="4315" w:type="dxa"/>
                  <w:shd w:val="clear" w:color="auto" w:fill="auto"/>
                </w:tcPr>
                <w:p w:rsidR="008F3B69" w:rsidRPr="008F3B69" w:rsidRDefault="008F3B69" w:rsidP="008F3B69">
                  <w:pPr>
                    <w:spacing w:after="0" w:line="240" w:lineRule="auto"/>
                    <w:ind w:left="67"/>
                    <w:rPr>
                      <w:rFonts w:ascii="Times New Roman" w:hAnsi="Times New Roman" w:cs="Times New Roman"/>
                      <w:sz w:val="24"/>
                      <w:szCs w:val="24"/>
                    </w:rPr>
                  </w:pPr>
                  <w:r w:rsidRPr="008F3B69">
                    <w:rPr>
                      <w:rFonts w:ascii="Times New Roman" w:hAnsi="Times New Roman" w:cs="Times New Roman"/>
                      <w:sz w:val="24"/>
                      <w:szCs w:val="24"/>
                    </w:rPr>
                    <w:t>Номер(а) контактного телефона</w:t>
                  </w:r>
                </w:p>
              </w:tc>
              <w:tc>
                <w:tcPr>
                  <w:tcW w:w="4932" w:type="dxa"/>
                  <w:shd w:val="clear" w:color="auto" w:fill="auto"/>
                </w:tcPr>
                <w:p w:rsidR="008F3B69" w:rsidRPr="008F3B69" w:rsidRDefault="008F3B69" w:rsidP="008F3B69">
                  <w:pPr>
                    <w:spacing w:after="0" w:line="240" w:lineRule="auto"/>
                    <w:ind w:left="360"/>
                    <w:jc w:val="both"/>
                    <w:rPr>
                      <w:rFonts w:ascii="Times New Roman" w:hAnsi="Times New Roman" w:cs="Times New Roman"/>
                      <w:sz w:val="24"/>
                      <w:szCs w:val="24"/>
                    </w:rPr>
                  </w:pPr>
                </w:p>
              </w:tc>
            </w:tr>
            <w:tr w:rsidR="008F3B69" w:rsidRPr="008F3B69" w:rsidTr="00684DE9">
              <w:tc>
                <w:tcPr>
                  <w:tcW w:w="4315" w:type="dxa"/>
                  <w:shd w:val="clear" w:color="auto" w:fill="auto"/>
                </w:tcPr>
                <w:p w:rsidR="008F3B69" w:rsidRPr="008F3B69" w:rsidRDefault="008F3B69" w:rsidP="008F3B69">
                  <w:pPr>
                    <w:spacing w:after="0" w:line="240" w:lineRule="auto"/>
                    <w:ind w:left="67"/>
                    <w:rPr>
                      <w:rFonts w:ascii="Times New Roman" w:hAnsi="Times New Roman" w:cs="Times New Roman"/>
                      <w:sz w:val="24"/>
                      <w:szCs w:val="24"/>
                    </w:rPr>
                  </w:pPr>
                  <w:r w:rsidRPr="008F3B69">
                    <w:rPr>
                      <w:rFonts w:ascii="Times New Roman" w:hAnsi="Times New Roman" w:cs="Times New Roman"/>
                      <w:sz w:val="24"/>
                      <w:szCs w:val="24"/>
                    </w:rPr>
                    <w:t>Банковские реквизиты:</w:t>
                  </w:r>
                </w:p>
                <w:p w:rsidR="008F3B69" w:rsidRPr="008F3B69" w:rsidRDefault="008F3B69" w:rsidP="008F3B69">
                  <w:pPr>
                    <w:spacing w:after="0" w:line="240" w:lineRule="auto"/>
                    <w:ind w:left="67"/>
                    <w:rPr>
                      <w:rFonts w:ascii="Times New Roman" w:hAnsi="Times New Roman" w:cs="Times New Roman"/>
                      <w:sz w:val="24"/>
                      <w:szCs w:val="24"/>
                    </w:rPr>
                  </w:pPr>
                  <w:r w:rsidRPr="008F3B69">
                    <w:rPr>
                      <w:rFonts w:ascii="Times New Roman" w:hAnsi="Times New Roman" w:cs="Times New Roman"/>
                      <w:sz w:val="24"/>
                      <w:szCs w:val="24"/>
                    </w:rPr>
                    <w:t>Наименование банка</w:t>
                  </w:r>
                </w:p>
                <w:p w:rsidR="008F3B69" w:rsidRPr="008F3B69" w:rsidRDefault="008F3B69" w:rsidP="008F3B69">
                  <w:pPr>
                    <w:spacing w:after="0" w:line="240" w:lineRule="auto"/>
                    <w:ind w:left="67"/>
                    <w:rPr>
                      <w:rFonts w:ascii="Times New Roman" w:hAnsi="Times New Roman" w:cs="Times New Roman"/>
                      <w:sz w:val="24"/>
                      <w:szCs w:val="24"/>
                    </w:rPr>
                  </w:pPr>
                  <w:r w:rsidRPr="008F3B69">
                    <w:rPr>
                      <w:rFonts w:ascii="Times New Roman" w:hAnsi="Times New Roman" w:cs="Times New Roman"/>
                      <w:sz w:val="24"/>
                      <w:szCs w:val="24"/>
                    </w:rPr>
                    <w:t>р/счет</w:t>
                  </w:r>
                </w:p>
                <w:p w:rsidR="008F3B69" w:rsidRPr="008F3B69" w:rsidRDefault="008F3B69" w:rsidP="008F3B69">
                  <w:pPr>
                    <w:spacing w:after="0" w:line="240" w:lineRule="auto"/>
                    <w:ind w:left="67"/>
                    <w:rPr>
                      <w:rFonts w:ascii="Times New Roman" w:hAnsi="Times New Roman" w:cs="Times New Roman"/>
                      <w:sz w:val="24"/>
                      <w:szCs w:val="24"/>
                    </w:rPr>
                  </w:pPr>
                  <w:proofErr w:type="spellStart"/>
                  <w:r w:rsidRPr="008F3B69">
                    <w:rPr>
                      <w:rFonts w:ascii="Times New Roman" w:hAnsi="Times New Roman" w:cs="Times New Roman"/>
                      <w:sz w:val="24"/>
                      <w:szCs w:val="24"/>
                    </w:rPr>
                    <w:t>кор</w:t>
                  </w:r>
                  <w:proofErr w:type="spellEnd"/>
                  <w:r w:rsidRPr="008F3B69">
                    <w:rPr>
                      <w:rFonts w:ascii="Times New Roman" w:hAnsi="Times New Roman" w:cs="Times New Roman"/>
                      <w:sz w:val="24"/>
                      <w:szCs w:val="24"/>
                    </w:rPr>
                    <w:t>/счет</w:t>
                  </w:r>
                </w:p>
                <w:p w:rsidR="008F3B69" w:rsidRPr="008F3B69" w:rsidRDefault="008F3B69" w:rsidP="008F3B69">
                  <w:pPr>
                    <w:spacing w:after="0" w:line="240" w:lineRule="auto"/>
                    <w:ind w:left="67"/>
                    <w:rPr>
                      <w:rFonts w:ascii="Times New Roman" w:hAnsi="Times New Roman" w:cs="Times New Roman"/>
                      <w:sz w:val="24"/>
                      <w:szCs w:val="24"/>
                    </w:rPr>
                  </w:pPr>
                  <w:r w:rsidRPr="008F3B69">
                    <w:rPr>
                      <w:rFonts w:ascii="Times New Roman" w:hAnsi="Times New Roman" w:cs="Times New Roman"/>
                      <w:sz w:val="24"/>
                      <w:szCs w:val="24"/>
                    </w:rPr>
                    <w:t>ИНН</w:t>
                  </w:r>
                </w:p>
                <w:p w:rsidR="008F3B69" w:rsidRPr="008F3B69" w:rsidRDefault="008F3B69" w:rsidP="008F3B69">
                  <w:pPr>
                    <w:spacing w:after="0" w:line="240" w:lineRule="auto"/>
                    <w:ind w:left="67"/>
                    <w:rPr>
                      <w:rFonts w:ascii="Times New Roman" w:hAnsi="Times New Roman" w:cs="Times New Roman"/>
                      <w:sz w:val="24"/>
                      <w:szCs w:val="24"/>
                    </w:rPr>
                  </w:pPr>
                  <w:r w:rsidRPr="008F3B69">
                    <w:rPr>
                      <w:rFonts w:ascii="Times New Roman" w:hAnsi="Times New Roman" w:cs="Times New Roman"/>
                      <w:sz w:val="24"/>
                      <w:szCs w:val="24"/>
                    </w:rPr>
                    <w:t>БИК</w:t>
                  </w:r>
                </w:p>
                <w:p w:rsidR="008F3B69" w:rsidRPr="008F3B69" w:rsidRDefault="008F3B69" w:rsidP="008F3B69">
                  <w:pPr>
                    <w:spacing w:after="0" w:line="240" w:lineRule="auto"/>
                    <w:ind w:left="67"/>
                    <w:rPr>
                      <w:rFonts w:ascii="Times New Roman" w:hAnsi="Times New Roman" w:cs="Times New Roman"/>
                      <w:sz w:val="24"/>
                      <w:szCs w:val="24"/>
                    </w:rPr>
                  </w:pPr>
                  <w:r w:rsidRPr="008F3B69">
                    <w:rPr>
                      <w:rFonts w:ascii="Times New Roman" w:hAnsi="Times New Roman" w:cs="Times New Roman"/>
                      <w:sz w:val="24"/>
                      <w:szCs w:val="24"/>
                    </w:rPr>
                    <w:t>КПП</w:t>
                  </w:r>
                </w:p>
                <w:p w:rsidR="008F3B69" w:rsidRPr="008F3B69" w:rsidRDefault="008F3B69" w:rsidP="008F3B69">
                  <w:pPr>
                    <w:spacing w:after="0" w:line="240" w:lineRule="auto"/>
                    <w:ind w:left="67"/>
                    <w:rPr>
                      <w:rFonts w:ascii="Times New Roman" w:hAnsi="Times New Roman" w:cs="Times New Roman"/>
                      <w:sz w:val="24"/>
                      <w:szCs w:val="24"/>
                    </w:rPr>
                  </w:pPr>
                  <w:r w:rsidRPr="008F3B69">
                    <w:rPr>
                      <w:rFonts w:ascii="Times New Roman" w:hAnsi="Times New Roman" w:cs="Times New Roman"/>
                      <w:sz w:val="24"/>
                      <w:szCs w:val="24"/>
                    </w:rPr>
                    <w:t>ОКПО</w:t>
                  </w:r>
                </w:p>
                <w:p w:rsidR="008F3B69" w:rsidRPr="008F3B69" w:rsidRDefault="008F3B69" w:rsidP="008F3B69">
                  <w:pPr>
                    <w:spacing w:after="0" w:line="240" w:lineRule="auto"/>
                    <w:ind w:left="67"/>
                    <w:rPr>
                      <w:rFonts w:ascii="Times New Roman" w:hAnsi="Times New Roman" w:cs="Times New Roman"/>
                      <w:sz w:val="24"/>
                      <w:szCs w:val="24"/>
                    </w:rPr>
                  </w:pPr>
                  <w:r w:rsidRPr="008F3B69">
                    <w:rPr>
                      <w:rFonts w:ascii="Times New Roman" w:hAnsi="Times New Roman" w:cs="Times New Roman"/>
                      <w:sz w:val="24"/>
                      <w:szCs w:val="24"/>
                    </w:rPr>
                    <w:t>ОКТМО</w:t>
                  </w:r>
                </w:p>
              </w:tc>
              <w:tc>
                <w:tcPr>
                  <w:tcW w:w="4932" w:type="dxa"/>
                  <w:shd w:val="clear" w:color="auto" w:fill="auto"/>
                </w:tcPr>
                <w:p w:rsidR="008F3B69" w:rsidRPr="008F3B69" w:rsidRDefault="008F3B69" w:rsidP="008F3B69">
                  <w:pPr>
                    <w:spacing w:after="0" w:line="240" w:lineRule="auto"/>
                    <w:ind w:left="360"/>
                    <w:jc w:val="both"/>
                    <w:rPr>
                      <w:rFonts w:ascii="Times New Roman" w:hAnsi="Times New Roman" w:cs="Times New Roman"/>
                      <w:sz w:val="24"/>
                      <w:szCs w:val="24"/>
                    </w:rPr>
                  </w:pPr>
                </w:p>
              </w:tc>
            </w:tr>
            <w:tr w:rsidR="008F3B69" w:rsidRPr="008F3B69" w:rsidTr="00684DE9">
              <w:tc>
                <w:tcPr>
                  <w:tcW w:w="4315" w:type="dxa"/>
                  <w:shd w:val="clear" w:color="auto" w:fill="auto"/>
                </w:tcPr>
                <w:p w:rsidR="008F3B69" w:rsidRPr="008F3B69" w:rsidRDefault="008F3B69" w:rsidP="008F3B69">
                  <w:pPr>
                    <w:spacing w:after="0" w:line="240" w:lineRule="auto"/>
                    <w:ind w:left="67"/>
                    <w:rPr>
                      <w:rFonts w:ascii="Times New Roman" w:hAnsi="Times New Roman" w:cs="Times New Roman"/>
                      <w:sz w:val="24"/>
                      <w:szCs w:val="24"/>
                    </w:rPr>
                  </w:pPr>
                  <w:r w:rsidRPr="008F3B69">
                    <w:rPr>
                      <w:rFonts w:ascii="Times New Roman" w:hAnsi="Times New Roman" w:cs="Times New Roman"/>
                      <w:sz w:val="24"/>
                      <w:szCs w:val="24"/>
                    </w:rPr>
                    <w:t>Адрес (а) электронной почты (при наличии)</w:t>
                  </w:r>
                </w:p>
              </w:tc>
              <w:tc>
                <w:tcPr>
                  <w:tcW w:w="4932" w:type="dxa"/>
                  <w:shd w:val="clear" w:color="auto" w:fill="auto"/>
                </w:tcPr>
                <w:p w:rsidR="008F3B69" w:rsidRPr="008F3B69" w:rsidRDefault="008F3B69" w:rsidP="008F3B69">
                  <w:pPr>
                    <w:spacing w:after="0" w:line="240" w:lineRule="auto"/>
                    <w:ind w:left="360"/>
                    <w:jc w:val="both"/>
                    <w:rPr>
                      <w:rFonts w:ascii="Times New Roman" w:hAnsi="Times New Roman" w:cs="Times New Roman"/>
                      <w:sz w:val="24"/>
                      <w:szCs w:val="24"/>
                    </w:rPr>
                  </w:pPr>
                </w:p>
              </w:tc>
            </w:tr>
            <w:tr w:rsidR="008F3B69" w:rsidRPr="008F3B69" w:rsidTr="00684DE9">
              <w:tc>
                <w:tcPr>
                  <w:tcW w:w="4315" w:type="dxa"/>
                  <w:shd w:val="clear" w:color="auto" w:fill="auto"/>
                </w:tcPr>
                <w:p w:rsidR="008F3B69" w:rsidRPr="008F3B69" w:rsidRDefault="008F3B69" w:rsidP="008F3B69">
                  <w:pPr>
                    <w:spacing w:after="0" w:line="240" w:lineRule="auto"/>
                    <w:ind w:left="67"/>
                    <w:rPr>
                      <w:rFonts w:ascii="Times New Roman" w:hAnsi="Times New Roman" w:cs="Times New Roman"/>
                      <w:sz w:val="24"/>
                      <w:szCs w:val="24"/>
                    </w:rPr>
                  </w:pPr>
                  <w:r w:rsidRPr="008F3B69">
                    <w:rPr>
                      <w:rFonts w:ascii="Times New Roman" w:hAnsi="Times New Roman" w:cs="Times New Roman"/>
                      <w:sz w:val="24"/>
                      <w:szCs w:val="24"/>
                    </w:rPr>
                    <w:t xml:space="preserve">Факс </w:t>
                  </w:r>
                  <w:r w:rsidRPr="008F3B69">
                    <w:rPr>
                      <w:rFonts w:ascii="Times New Roman" w:hAnsi="Times New Roman" w:cs="Times New Roman"/>
                      <w:sz w:val="24"/>
                      <w:szCs w:val="24"/>
                    </w:rPr>
                    <w:cr/>
                    <w:t>(при наличии)</w:t>
                  </w:r>
                </w:p>
              </w:tc>
              <w:tc>
                <w:tcPr>
                  <w:tcW w:w="4932" w:type="dxa"/>
                  <w:shd w:val="clear" w:color="auto" w:fill="auto"/>
                </w:tcPr>
                <w:p w:rsidR="008F3B69" w:rsidRPr="008F3B69" w:rsidRDefault="008F3B69" w:rsidP="008F3B69">
                  <w:pPr>
                    <w:spacing w:after="0" w:line="240" w:lineRule="auto"/>
                    <w:ind w:left="360"/>
                    <w:jc w:val="both"/>
                    <w:rPr>
                      <w:rFonts w:ascii="Times New Roman" w:hAnsi="Times New Roman" w:cs="Times New Roman"/>
                      <w:sz w:val="24"/>
                      <w:szCs w:val="24"/>
                    </w:rPr>
                  </w:pPr>
                </w:p>
              </w:tc>
            </w:tr>
            <w:tr w:rsidR="008F3B69" w:rsidRPr="008F3B69" w:rsidTr="00684DE9">
              <w:tc>
                <w:tcPr>
                  <w:tcW w:w="4315" w:type="dxa"/>
                  <w:shd w:val="clear" w:color="auto" w:fill="auto"/>
                </w:tcPr>
                <w:p w:rsidR="008F3B69" w:rsidRPr="008F3B69" w:rsidRDefault="008F3B69" w:rsidP="008F3B69">
                  <w:pPr>
                    <w:spacing w:after="0" w:line="240" w:lineRule="auto"/>
                    <w:ind w:left="67"/>
                    <w:rPr>
                      <w:rFonts w:ascii="Times New Roman" w:hAnsi="Times New Roman" w:cs="Times New Roman"/>
                      <w:sz w:val="24"/>
                      <w:szCs w:val="24"/>
                    </w:rPr>
                  </w:pPr>
                  <w:r w:rsidRPr="008F3B69">
                    <w:rPr>
                      <w:rFonts w:ascii="Times New Roman" w:hAnsi="Times New Roman" w:cs="Times New Roman"/>
                      <w:sz w:val="24"/>
                      <w:szCs w:val="24"/>
                    </w:rPr>
                    <w:t>Фамилия, имя, отчество руководителя</w:t>
                  </w:r>
                </w:p>
              </w:tc>
              <w:tc>
                <w:tcPr>
                  <w:tcW w:w="4932" w:type="dxa"/>
                  <w:shd w:val="clear" w:color="auto" w:fill="auto"/>
                </w:tcPr>
                <w:p w:rsidR="008F3B69" w:rsidRPr="008F3B69" w:rsidRDefault="008F3B69" w:rsidP="008F3B69">
                  <w:pPr>
                    <w:spacing w:after="0" w:line="240" w:lineRule="auto"/>
                    <w:ind w:left="360"/>
                    <w:jc w:val="both"/>
                    <w:rPr>
                      <w:rFonts w:ascii="Times New Roman" w:hAnsi="Times New Roman" w:cs="Times New Roman"/>
                      <w:sz w:val="24"/>
                      <w:szCs w:val="24"/>
                    </w:rPr>
                  </w:pPr>
                </w:p>
              </w:tc>
            </w:tr>
          </w:tbl>
          <w:p w:rsidR="008F3B69" w:rsidRPr="008F3B69" w:rsidRDefault="008F3B69" w:rsidP="008F3B69">
            <w:pPr>
              <w:spacing w:after="0" w:line="240" w:lineRule="auto"/>
              <w:jc w:val="both"/>
              <w:rPr>
                <w:rFonts w:ascii="Times New Roman" w:hAnsi="Times New Roman" w:cs="Times New Roman"/>
                <w:sz w:val="24"/>
                <w:szCs w:val="24"/>
              </w:rPr>
            </w:pPr>
            <w:proofErr w:type="gramStart"/>
            <w:r w:rsidRPr="008F3B69">
              <w:rPr>
                <w:rFonts w:ascii="Times New Roman" w:hAnsi="Times New Roman" w:cs="Times New Roman"/>
                <w:sz w:val="24"/>
                <w:szCs w:val="24"/>
              </w:rPr>
              <w:t>Должность:</w:t>
            </w:r>
            <w:r w:rsidRPr="008F3B69">
              <w:rPr>
                <w:rFonts w:ascii="Times New Roman" w:hAnsi="Times New Roman" w:cs="Times New Roman"/>
                <w:sz w:val="24"/>
                <w:szCs w:val="24"/>
              </w:rPr>
              <w:tab/>
            </w:r>
            <w:proofErr w:type="gramEnd"/>
            <w:r w:rsidRPr="008F3B69">
              <w:rPr>
                <w:rFonts w:ascii="Times New Roman" w:hAnsi="Times New Roman" w:cs="Times New Roman"/>
                <w:sz w:val="24"/>
                <w:szCs w:val="24"/>
              </w:rPr>
              <w:t xml:space="preserve"> _________________    (________________________)</w:t>
            </w:r>
          </w:p>
          <w:p w:rsidR="008F3B69" w:rsidRPr="008F3B69" w:rsidRDefault="008F3B69" w:rsidP="008F3B69">
            <w:pPr>
              <w:spacing w:after="0" w:line="240" w:lineRule="auto"/>
              <w:ind w:left="360"/>
              <w:jc w:val="both"/>
              <w:rPr>
                <w:rFonts w:ascii="Times New Roman" w:hAnsi="Times New Roman" w:cs="Times New Roman"/>
                <w:sz w:val="24"/>
                <w:szCs w:val="24"/>
              </w:rPr>
            </w:pPr>
            <w:r w:rsidRPr="008F3B69">
              <w:rPr>
                <w:rFonts w:ascii="Times New Roman" w:hAnsi="Times New Roman" w:cs="Times New Roman"/>
                <w:b/>
                <w:sz w:val="24"/>
                <w:szCs w:val="24"/>
              </w:rPr>
              <w:t xml:space="preserve">                    </w:t>
            </w:r>
            <w:r w:rsidRPr="008F3B69">
              <w:rPr>
                <w:rFonts w:ascii="Times New Roman" w:hAnsi="Times New Roman" w:cs="Times New Roman"/>
                <w:sz w:val="24"/>
                <w:szCs w:val="24"/>
              </w:rPr>
              <w:t xml:space="preserve">      подпись                                   Ф.И.О.</w:t>
            </w:r>
          </w:p>
          <w:p w:rsidR="008F3B69" w:rsidRPr="008F3B69" w:rsidRDefault="008F3B69" w:rsidP="008F3B69">
            <w:pPr>
              <w:spacing w:after="0" w:line="240" w:lineRule="auto"/>
              <w:ind w:left="360"/>
              <w:jc w:val="both"/>
              <w:rPr>
                <w:rFonts w:ascii="Times New Roman" w:hAnsi="Times New Roman" w:cs="Times New Roman"/>
                <w:sz w:val="24"/>
                <w:szCs w:val="24"/>
              </w:rPr>
            </w:pPr>
            <w:r w:rsidRPr="008F3B69">
              <w:rPr>
                <w:rFonts w:ascii="Times New Roman" w:hAnsi="Times New Roman" w:cs="Times New Roman"/>
                <w:sz w:val="24"/>
                <w:szCs w:val="24"/>
              </w:rPr>
              <w:t xml:space="preserve">                              </w:t>
            </w:r>
            <w:proofErr w:type="spellStart"/>
            <w:r w:rsidRPr="008F3B69">
              <w:rPr>
                <w:rFonts w:ascii="Times New Roman" w:hAnsi="Times New Roman" w:cs="Times New Roman"/>
                <w:sz w:val="24"/>
                <w:szCs w:val="24"/>
              </w:rPr>
              <w:t>мп</w:t>
            </w:r>
            <w:proofErr w:type="spellEnd"/>
          </w:p>
          <w:p w:rsidR="008F3B69" w:rsidRPr="008F3B69" w:rsidRDefault="008F3B69" w:rsidP="008F3B69">
            <w:pPr>
              <w:spacing w:after="0" w:line="240" w:lineRule="auto"/>
              <w:ind w:left="360"/>
              <w:jc w:val="both"/>
              <w:rPr>
                <w:rFonts w:ascii="Times New Roman" w:hAnsi="Times New Roman" w:cs="Times New Roman"/>
                <w:sz w:val="24"/>
                <w:szCs w:val="24"/>
              </w:rPr>
            </w:pPr>
          </w:p>
        </w:tc>
      </w:tr>
    </w:tbl>
    <w:p w:rsidR="008F3B69" w:rsidRPr="008F3B69" w:rsidRDefault="008F3B69" w:rsidP="008F3B69">
      <w:pPr>
        <w:spacing w:after="0" w:line="240" w:lineRule="auto"/>
        <w:jc w:val="both"/>
        <w:rPr>
          <w:rFonts w:ascii="Times New Roman" w:hAnsi="Times New Roman" w:cs="Times New Roman"/>
          <w:sz w:val="24"/>
          <w:szCs w:val="24"/>
        </w:rPr>
        <w:sectPr w:rsidR="008F3B69" w:rsidRPr="008F3B69" w:rsidSect="007B533B">
          <w:headerReference w:type="even" r:id="rId9"/>
          <w:headerReference w:type="default" r:id="rId10"/>
          <w:footerReference w:type="even" r:id="rId11"/>
          <w:footerReference w:type="default" r:id="rId12"/>
          <w:pgSz w:w="11906" w:h="16838"/>
          <w:pgMar w:top="142" w:right="566" w:bottom="851" w:left="1701" w:header="357" w:footer="26" w:gutter="0"/>
          <w:cols w:space="708"/>
          <w:docGrid w:linePitch="360"/>
        </w:sectPr>
      </w:pPr>
    </w:p>
    <w:p w:rsidR="008F3B69" w:rsidRPr="008F3B69" w:rsidRDefault="008F3B69" w:rsidP="008F3B69">
      <w:pPr>
        <w:spacing w:after="0" w:line="240" w:lineRule="auto"/>
        <w:ind w:firstLine="708"/>
        <w:jc w:val="right"/>
        <w:rPr>
          <w:rFonts w:ascii="Times New Roman" w:hAnsi="Times New Roman" w:cs="Times New Roman"/>
          <w:sz w:val="24"/>
          <w:szCs w:val="24"/>
        </w:rPr>
      </w:pPr>
      <w:r w:rsidRPr="008F3B69">
        <w:rPr>
          <w:rFonts w:ascii="Times New Roman" w:hAnsi="Times New Roman" w:cs="Times New Roman"/>
          <w:sz w:val="24"/>
          <w:szCs w:val="24"/>
        </w:rPr>
        <w:lastRenderedPageBreak/>
        <w:t>Приложение к заявке</w:t>
      </w:r>
    </w:p>
    <w:p w:rsidR="008F3B69" w:rsidRPr="008F3B69" w:rsidRDefault="008F3B69" w:rsidP="008F3B69">
      <w:pPr>
        <w:spacing w:after="0" w:line="240" w:lineRule="auto"/>
        <w:ind w:firstLine="708"/>
        <w:jc w:val="right"/>
        <w:rPr>
          <w:rFonts w:ascii="Times New Roman" w:hAnsi="Times New Roman" w:cs="Times New Roman"/>
          <w:b/>
          <w:sz w:val="24"/>
          <w:szCs w:val="24"/>
        </w:rPr>
      </w:pPr>
      <w:r w:rsidRPr="008F3B69">
        <w:rPr>
          <w:rFonts w:ascii="Times New Roman" w:hAnsi="Times New Roman" w:cs="Times New Roman"/>
          <w:sz w:val="24"/>
          <w:szCs w:val="24"/>
          <w:u w:val="single"/>
        </w:rPr>
        <w:t>для физических лиц</w:t>
      </w:r>
      <w:r w:rsidRPr="008F3B69">
        <w:rPr>
          <w:rFonts w:ascii="Times New Roman" w:hAnsi="Times New Roman" w:cs="Times New Roman"/>
          <w:sz w:val="24"/>
          <w:szCs w:val="24"/>
        </w:rPr>
        <w:t xml:space="preserve"> заполняется по следующей форме:</w:t>
      </w:r>
      <w:r w:rsidRPr="008F3B69">
        <w:rPr>
          <w:rFonts w:ascii="Times New Roman" w:hAnsi="Times New Roman" w:cs="Times New Roman"/>
          <w:b/>
          <w:sz w:val="24"/>
          <w:szCs w:val="24"/>
        </w:rPr>
        <w:t xml:space="preserve"> </w:t>
      </w:r>
    </w:p>
    <w:p w:rsidR="008F3B69" w:rsidRPr="008F3B69" w:rsidRDefault="008F3B69" w:rsidP="008F3B69">
      <w:pPr>
        <w:spacing w:after="0" w:line="240" w:lineRule="auto"/>
        <w:ind w:firstLine="708"/>
        <w:jc w:val="both"/>
        <w:rPr>
          <w:rFonts w:ascii="Times New Roman" w:hAnsi="Times New Roman" w:cs="Times New Roman"/>
          <w:b/>
          <w:sz w:val="24"/>
          <w:szCs w:val="24"/>
        </w:rPr>
      </w:pPr>
    </w:p>
    <w:p w:rsidR="008F3B69" w:rsidRPr="008F3B69" w:rsidRDefault="008F3B69" w:rsidP="008F3B69">
      <w:pPr>
        <w:spacing w:after="0" w:line="240" w:lineRule="auto"/>
        <w:ind w:firstLine="708"/>
        <w:jc w:val="center"/>
        <w:rPr>
          <w:rFonts w:ascii="Times New Roman" w:hAnsi="Times New Roman" w:cs="Times New Roman"/>
          <w:sz w:val="24"/>
          <w:szCs w:val="24"/>
        </w:rPr>
      </w:pPr>
      <w:r w:rsidRPr="008F3B69">
        <w:rPr>
          <w:rFonts w:ascii="Times New Roman" w:hAnsi="Times New Roman" w:cs="Times New Roman"/>
          <w:b/>
          <w:sz w:val="24"/>
          <w:szCs w:val="24"/>
        </w:rPr>
        <w:t>«Сведения об участнике закупки»</w:t>
      </w:r>
    </w:p>
    <w:p w:rsidR="008F3B69" w:rsidRPr="008F3B69" w:rsidRDefault="008F3B69" w:rsidP="008F3B69">
      <w:pPr>
        <w:spacing w:after="0" w:line="240" w:lineRule="auto"/>
        <w:ind w:firstLine="708"/>
        <w:jc w:val="both"/>
        <w:rPr>
          <w:rFonts w:ascii="Times New Roman" w:hAnsi="Times New Roman" w:cs="Times New Roman"/>
          <w:sz w:val="24"/>
          <w:szCs w:val="24"/>
          <w:u w:val="single"/>
        </w:rPr>
      </w:pPr>
    </w:p>
    <w:p w:rsidR="008F3B69" w:rsidRPr="008F3B69" w:rsidRDefault="008F3B69" w:rsidP="008F3B69">
      <w:pPr>
        <w:spacing w:after="0" w:line="240" w:lineRule="auto"/>
        <w:ind w:left="36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28"/>
      </w:tblGrid>
      <w:tr w:rsidR="008F3B69" w:rsidRPr="008F3B69" w:rsidTr="00684DE9">
        <w:tc>
          <w:tcPr>
            <w:tcW w:w="9828" w:type="dxa"/>
            <w:shd w:val="clear" w:color="auto" w:fill="auto"/>
          </w:tcPr>
          <w:p w:rsidR="008F3B69" w:rsidRPr="008F3B69" w:rsidRDefault="008F3B69" w:rsidP="008F3B69">
            <w:pPr>
              <w:spacing w:after="0" w:line="240" w:lineRule="auto"/>
              <w:ind w:left="360"/>
              <w:jc w:val="center"/>
              <w:rPr>
                <w:rFonts w:ascii="Times New Roman" w:hAnsi="Times New Roman" w:cs="Times New Roman"/>
                <w:sz w:val="24"/>
                <w:szCs w:val="24"/>
              </w:rPr>
            </w:pPr>
            <w:r w:rsidRPr="008F3B69">
              <w:rPr>
                <w:rFonts w:ascii="Times New Roman" w:hAnsi="Times New Roman" w:cs="Times New Roman"/>
                <w:sz w:val="24"/>
                <w:szCs w:val="24"/>
              </w:rPr>
              <w:t>Сведения об участнике закупки,</w:t>
            </w:r>
          </w:p>
          <w:p w:rsidR="008F3B69" w:rsidRPr="008F3B69" w:rsidRDefault="008F3B69" w:rsidP="008F3B69">
            <w:pPr>
              <w:spacing w:after="0" w:line="240" w:lineRule="auto"/>
              <w:ind w:left="360"/>
              <w:jc w:val="center"/>
              <w:rPr>
                <w:rFonts w:ascii="Times New Roman" w:hAnsi="Times New Roman" w:cs="Times New Roman"/>
                <w:sz w:val="24"/>
                <w:szCs w:val="24"/>
              </w:rPr>
            </w:pPr>
            <w:r w:rsidRPr="008F3B69">
              <w:rPr>
                <w:rFonts w:ascii="Times New Roman" w:hAnsi="Times New Roman" w:cs="Times New Roman"/>
                <w:sz w:val="24"/>
                <w:szCs w:val="24"/>
              </w:rPr>
              <w:t>участвующего в предварительном отборе участников закупки в целях оказания гуманитарной помощи либо ликвидации последствий чрезвычайных ситуаций природного или техногенного характер</w:t>
            </w:r>
            <w:r w:rsidR="00CF788D">
              <w:rPr>
                <w:rFonts w:ascii="Times New Roman" w:hAnsi="Times New Roman" w:cs="Times New Roman"/>
                <w:sz w:val="24"/>
                <w:szCs w:val="24"/>
              </w:rPr>
              <w:t>а на территории поселения в 2018</w:t>
            </w:r>
            <w:r w:rsidRPr="008F3B69">
              <w:rPr>
                <w:rFonts w:ascii="Times New Roman" w:hAnsi="Times New Roman" w:cs="Times New Roman"/>
                <w:sz w:val="24"/>
                <w:szCs w:val="24"/>
              </w:rPr>
              <w:t> году</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60"/>
              <w:gridCol w:w="5855"/>
            </w:tblGrid>
            <w:tr w:rsidR="008F3B69" w:rsidRPr="008F3B69" w:rsidTr="00684DE9">
              <w:tc>
                <w:tcPr>
                  <w:tcW w:w="3860" w:type="dxa"/>
                  <w:shd w:val="clear" w:color="auto" w:fill="auto"/>
                </w:tcPr>
                <w:p w:rsidR="008F3B69" w:rsidRPr="008F3B69" w:rsidRDefault="008F3B69" w:rsidP="008F3B69">
                  <w:pPr>
                    <w:spacing w:after="0" w:line="240" w:lineRule="auto"/>
                    <w:rPr>
                      <w:rFonts w:ascii="Times New Roman" w:hAnsi="Times New Roman" w:cs="Times New Roman"/>
                      <w:sz w:val="24"/>
                      <w:szCs w:val="24"/>
                    </w:rPr>
                  </w:pPr>
                  <w:r w:rsidRPr="008F3B69">
                    <w:rPr>
                      <w:rFonts w:ascii="Times New Roman" w:hAnsi="Times New Roman" w:cs="Times New Roman"/>
                      <w:sz w:val="24"/>
                      <w:szCs w:val="24"/>
                    </w:rPr>
                    <w:t>Фамилия, имя, отчество</w:t>
                  </w:r>
                </w:p>
              </w:tc>
              <w:tc>
                <w:tcPr>
                  <w:tcW w:w="5855" w:type="dxa"/>
                  <w:shd w:val="clear" w:color="auto" w:fill="auto"/>
                </w:tcPr>
                <w:p w:rsidR="008F3B69" w:rsidRPr="008F3B69" w:rsidRDefault="008F3B69" w:rsidP="008F3B69">
                  <w:pPr>
                    <w:spacing w:after="0" w:line="240" w:lineRule="auto"/>
                    <w:ind w:left="360"/>
                    <w:jc w:val="both"/>
                    <w:rPr>
                      <w:rFonts w:ascii="Times New Roman" w:hAnsi="Times New Roman" w:cs="Times New Roman"/>
                      <w:sz w:val="24"/>
                      <w:szCs w:val="24"/>
                    </w:rPr>
                  </w:pPr>
                </w:p>
              </w:tc>
            </w:tr>
            <w:tr w:rsidR="008F3B69" w:rsidRPr="008F3B69" w:rsidTr="00684DE9">
              <w:tc>
                <w:tcPr>
                  <w:tcW w:w="3860" w:type="dxa"/>
                  <w:shd w:val="clear" w:color="auto" w:fill="auto"/>
                </w:tcPr>
                <w:p w:rsidR="008F3B69" w:rsidRPr="008F3B69" w:rsidRDefault="008F3B69" w:rsidP="008F3B69">
                  <w:pPr>
                    <w:spacing w:after="0" w:line="240" w:lineRule="auto"/>
                    <w:rPr>
                      <w:rFonts w:ascii="Times New Roman" w:hAnsi="Times New Roman" w:cs="Times New Roman"/>
                      <w:sz w:val="24"/>
                      <w:szCs w:val="24"/>
                    </w:rPr>
                  </w:pPr>
                  <w:r w:rsidRPr="008F3B69">
                    <w:rPr>
                      <w:rFonts w:ascii="Times New Roman" w:hAnsi="Times New Roman" w:cs="Times New Roman"/>
                      <w:sz w:val="24"/>
                      <w:szCs w:val="24"/>
                    </w:rPr>
                    <w:t>Серия, номер паспорта, кем и</w:t>
                  </w:r>
                </w:p>
                <w:p w:rsidR="008F3B69" w:rsidRPr="008F3B69" w:rsidRDefault="008F3B69" w:rsidP="008F3B69">
                  <w:pPr>
                    <w:spacing w:after="0" w:line="240" w:lineRule="auto"/>
                    <w:rPr>
                      <w:rFonts w:ascii="Times New Roman" w:hAnsi="Times New Roman" w:cs="Times New Roman"/>
                      <w:sz w:val="24"/>
                      <w:szCs w:val="24"/>
                    </w:rPr>
                  </w:pPr>
                  <w:r w:rsidRPr="008F3B69">
                    <w:rPr>
                      <w:rFonts w:ascii="Times New Roman" w:hAnsi="Times New Roman" w:cs="Times New Roman"/>
                      <w:sz w:val="24"/>
                      <w:szCs w:val="24"/>
                    </w:rPr>
                    <w:t xml:space="preserve"> когда выдан</w:t>
                  </w:r>
                </w:p>
              </w:tc>
              <w:tc>
                <w:tcPr>
                  <w:tcW w:w="5855" w:type="dxa"/>
                  <w:shd w:val="clear" w:color="auto" w:fill="auto"/>
                </w:tcPr>
                <w:p w:rsidR="008F3B69" w:rsidRPr="008F3B69" w:rsidRDefault="008F3B69" w:rsidP="008F3B69">
                  <w:pPr>
                    <w:spacing w:after="0" w:line="240" w:lineRule="auto"/>
                    <w:ind w:left="360"/>
                    <w:jc w:val="both"/>
                    <w:rPr>
                      <w:rFonts w:ascii="Times New Roman" w:hAnsi="Times New Roman" w:cs="Times New Roman"/>
                      <w:sz w:val="24"/>
                      <w:szCs w:val="24"/>
                    </w:rPr>
                  </w:pPr>
                </w:p>
              </w:tc>
            </w:tr>
            <w:tr w:rsidR="008F3B69" w:rsidRPr="008F3B69" w:rsidTr="00684DE9">
              <w:tc>
                <w:tcPr>
                  <w:tcW w:w="3860" w:type="dxa"/>
                  <w:shd w:val="clear" w:color="auto" w:fill="auto"/>
                </w:tcPr>
                <w:p w:rsidR="008F3B69" w:rsidRPr="008F3B69" w:rsidRDefault="008F3B69" w:rsidP="008F3B69">
                  <w:pPr>
                    <w:spacing w:after="0" w:line="240" w:lineRule="auto"/>
                    <w:rPr>
                      <w:rFonts w:ascii="Times New Roman" w:hAnsi="Times New Roman" w:cs="Times New Roman"/>
                      <w:sz w:val="24"/>
                      <w:szCs w:val="24"/>
                    </w:rPr>
                  </w:pPr>
                  <w:r w:rsidRPr="008F3B69">
                    <w:rPr>
                      <w:rFonts w:ascii="Times New Roman" w:hAnsi="Times New Roman" w:cs="Times New Roman"/>
                      <w:sz w:val="24"/>
                      <w:szCs w:val="24"/>
                    </w:rPr>
                    <w:t>Сведения о месте жительства</w:t>
                  </w:r>
                </w:p>
              </w:tc>
              <w:tc>
                <w:tcPr>
                  <w:tcW w:w="5855" w:type="dxa"/>
                  <w:shd w:val="clear" w:color="auto" w:fill="auto"/>
                </w:tcPr>
                <w:p w:rsidR="008F3B69" w:rsidRPr="008F3B69" w:rsidRDefault="008F3B69" w:rsidP="008F3B69">
                  <w:pPr>
                    <w:spacing w:after="0" w:line="240" w:lineRule="auto"/>
                    <w:ind w:left="360"/>
                    <w:jc w:val="both"/>
                    <w:rPr>
                      <w:rFonts w:ascii="Times New Roman" w:hAnsi="Times New Roman" w:cs="Times New Roman"/>
                      <w:sz w:val="24"/>
                      <w:szCs w:val="24"/>
                    </w:rPr>
                  </w:pPr>
                </w:p>
              </w:tc>
            </w:tr>
            <w:tr w:rsidR="008F3B69" w:rsidRPr="008F3B69" w:rsidTr="00684DE9">
              <w:tc>
                <w:tcPr>
                  <w:tcW w:w="3860" w:type="dxa"/>
                  <w:shd w:val="clear" w:color="auto" w:fill="auto"/>
                </w:tcPr>
                <w:p w:rsidR="008F3B69" w:rsidRPr="008F3B69" w:rsidRDefault="008F3B69" w:rsidP="008F3B69">
                  <w:pPr>
                    <w:spacing w:after="0" w:line="240" w:lineRule="auto"/>
                    <w:rPr>
                      <w:rFonts w:ascii="Times New Roman" w:hAnsi="Times New Roman" w:cs="Times New Roman"/>
                      <w:sz w:val="24"/>
                      <w:szCs w:val="24"/>
                    </w:rPr>
                  </w:pPr>
                  <w:r w:rsidRPr="008F3B69">
                    <w:rPr>
                      <w:rFonts w:ascii="Times New Roman" w:hAnsi="Times New Roman" w:cs="Times New Roman"/>
                      <w:sz w:val="24"/>
                      <w:szCs w:val="24"/>
                    </w:rPr>
                    <w:t>Номер (а) контактного телефона</w:t>
                  </w:r>
                </w:p>
              </w:tc>
              <w:tc>
                <w:tcPr>
                  <w:tcW w:w="5855" w:type="dxa"/>
                  <w:shd w:val="clear" w:color="auto" w:fill="auto"/>
                </w:tcPr>
                <w:p w:rsidR="008F3B69" w:rsidRPr="008F3B69" w:rsidRDefault="008F3B69" w:rsidP="008F3B69">
                  <w:pPr>
                    <w:spacing w:after="0" w:line="240" w:lineRule="auto"/>
                    <w:ind w:left="360"/>
                    <w:jc w:val="both"/>
                    <w:rPr>
                      <w:rFonts w:ascii="Times New Roman" w:hAnsi="Times New Roman" w:cs="Times New Roman"/>
                      <w:sz w:val="24"/>
                      <w:szCs w:val="24"/>
                    </w:rPr>
                  </w:pPr>
                </w:p>
              </w:tc>
            </w:tr>
            <w:tr w:rsidR="008F3B69" w:rsidRPr="008F3B69" w:rsidTr="00684DE9">
              <w:tc>
                <w:tcPr>
                  <w:tcW w:w="3860" w:type="dxa"/>
                  <w:shd w:val="clear" w:color="auto" w:fill="auto"/>
                </w:tcPr>
                <w:p w:rsidR="008F3B69" w:rsidRPr="008F3B69" w:rsidRDefault="008F3B69" w:rsidP="008F3B69">
                  <w:pPr>
                    <w:spacing w:after="0" w:line="240" w:lineRule="auto"/>
                    <w:rPr>
                      <w:rFonts w:ascii="Times New Roman" w:hAnsi="Times New Roman" w:cs="Times New Roman"/>
                      <w:sz w:val="24"/>
                      <w:szCs w:val="24"/>
                    </w:rPr>
                  </w:pPr>
                  <w:r w:rsidRPr="008F3B69">
                    <w:rPr>
                      <w:rFonts w:ascii="Times New Roman" w:hAnsi="Times New Roman" w:cs="Times New Roman"/>
                      <w:sz w:val="24"/>
                      <w:szCs w:val="24"/>
                    </w:rPr>
                    <w:t>Банковские реквизиты</w:t>
                  </w:r>
                </w:p>
                <w:p w:rsidR="008F3B69" w:rsidRPr="008F3B69" w:rsidRDefault="008F3B69" w:rsidP="008F3B69">
                  <w:pPr>
                    <w:spacing w:after="0" w:line="240" w:lineRule="auto"/>
                    <w:rPr>
                      <w:rFonts w:ascii="Times New Roman" w:hAnsi="Times New Roman" w:cs="Times New Roman"/>
                      <w:sz w:val="24"/>
                      <w:szCs w:val="24"/>
                    </w:rPr>
                  </w:pPr>
                  <w:r w:rsidRPr="008F3B69">
                    <w:rPr>
                      <w:rFonts w:ascii="Times New Roman" w:hAnsi="Times New Roman" w:cs="Times New Roman"/>
                      <w:sz w:val="24"/>
                      <w:szCs w:val="24"/>
                    </w:rPr>
                    <w:t>наименование банка, номер счета, БИК (для индивидуального предпринимателя)</w:t>
                  </w:r>
                </w:p>
              </w:tc>
              <w:tc>
                <w:tcPr>
                  <w:tcW w:w="5855" w:type="dxa"/>
                  <w:shd w:val="clear" w:color="auto" w:fill="auto"/>
                </w:tcPr>
                <w:p w:rsidR="008F3B69" w:rsidRPr="008F3B69" w:rsidRDefault="008F3B69" w:rsidP="008F3B69">
                  <w:pPr>
                    <w:spacing w:after="0" w:line="240" w:lineRule="auto"/>
                    <w:ind w:left="360"/>
                    <w:jc w:val="both"/>
                    <w:rPr>
                      <w:rFonts w:ascii="Times New Roman" w:hAnsi="Times New Roman" w:cs="Times New Roman"/>
                      <w:sz w:val="24"/>
                      <w:szCs w:val="24"/>
                    </w:rPr>
                  </w:pPr>
                </w:p>
              </w:tc>
            </w:tr>
            <w:tr w:rsidR="008F3B69" w:rsidRPr="008F3B69" w:rsidTr="00684DE9">
              <w:tc>
                <w:tcPr>
                  <w:tcW w:w="3860" w:type="dxa"/>
                  <w:shd w:val="clear" w:color="auto" w:fill="auto"/>
                </w:tcPr>
                <w:p w:rsidR="008F3B69" w:rsidRPr="008F3B69" w:rsidRDefault="008F3B69" w:rsidP="008F3B69">
                  <w:pPr>
                    <w:spacing w:after="0" w:line="240" w:lineRule="auto"/>
                    <w:rPr>
                      <w:rFonts w:ascii="Times New Roman" w:hAnsi="Times New Roman" w:cs="Times New Roman"/>
                      <w:sz w:val="24"/>
                      <w:szCs w:val="24"/>
                    </w:rPr>
                  </w:pPr>
                  <w:r w:rsidRPr="008F3B69">
                    <w:rPr>
                      <w:rFonts w:ascii="Times New Roman" w:hAnsi="Times New Roman" w:cs="Times New Roman"/>
                      <w:sz w:val="24"/>
                      <w:szCs w:val="24"/>
                    </w:rPr>
                    <w:t>Адрес (а) электронной почты (при наличии)</w:t>
                  </w:r>
                </w:p>
              </w:tc>
              <w:tc>
                <w:tcPr>
                  <w:tcW w:w="5855" w:type="dxa"/>
                  <w:shd w:val="clear" w:color="auto" w:fill="auto"/>
                </w:tcPr>
                <w:p w:rsidR="008F3B69" w:rsidRPr="008F3B69" w:rsidRDefault="008F3B69" w:rsidP="008F3B69">
                  <w:pPr>
                    <w:spacing w:after="0" w:line="240" w:lineRule="auto"/>
                    <w:ind w:left="360"/>
                    <w:jc w:val="both"/>
                    <w:rPr>
                      <w:rFonts w:ascii="Times New Roman" w:hAnsi="Times New Roman" w:cs="Times New Roman"/>
                      <w:sz w:val="24"/>
                      <w:szCs w:val="24"/>
                    </w:rPr>
                  </w:pPr>
                </w:p>
              </w:tc>
            </w:tr>
            <w:tr w:rsidR="008F3B69" w:rsidRPr="008F3B69" w:rsidTr="00684DE9">
              <w:tc>
                <w:tcPr>
                  <w:tcW w:w="3860" w:type="dxa"/>
                  <w:shd w:val="clear" w:color="auto" w:fill="auto"/>
                </w:tcPr>
                <w:p w:rsidR="008F3B69" w:rsidRPr="008F3B69" w:rsidRDefault="008F3B69" w:rsidP="008F3B69">
                  <w:pPr>
                    <w:spacing w:after="0" w:line="240" w:lineRule="auto"/>
                    <w:rPr>
                      <w:rFonts w:ascii="Times New Roman" w:hAnsi="Times New Roman" w:cs="Times New Roman"/>
                      <w:sz w:val="24"/>
                      <w:szCs w:val="24"/>
                    </w:rPr>
                  </w:pPr>
                  <w:r w:rsidRPr="008F3B69">
                    <w:rPr>
                      <w:rFonts w:ascii="Times New Roman" w:hAnsi="Times New Roman" w:cs="Times New Roman"/>
                      <w:sz w:val="24"/>
                      <w:szCs w:val="24"/>
                    </w:rPr>
                    <w:t>Факс (при наличии)</w:t>
                  </w:r>
                </w:p>
              </w:tc>
              <w:tc>
                <w:tcPr>
                  <w:tcW w:w="5855" w:type="dxa"/>
                  <w:shd w:val="clear" w:color="auto" w:fill="auto"/>
                </w:tcPr>
                <w:p w:rsidR="008F3B69" w:rsidRPr="008F3B69" w:rsidRDefault="008F3B69" w:rsidP="008F3B69">
                  <w:pPr>
                    <w:spacing w:after="0" w:line="240" w:lineRule="auto"/>
                    <w:ind w:left="360"/>
                    <w:jc w:val="both"/>
                    <w:rPr>
                      <w:rFonts w:ascii="Times New Roman" w:hAnsi="Times New Roman" w:cs="Times New Roman"/>
                      <w:sz w:val="24"/>
                      <w:szCs w:val="24"/>
                    </w:rPr>
                  </w:pPr>
                </w:p>
              </w:tc>
            </w:tr>
          </w:tbl>
          <w:p w:rsidR="008F3B69" w:rsidRPr="008F3B69" w:rsidRDefault="008F3B69" w:rsidP="008F3B69">
            <w:pPr>
              <w:spacing w:after="0" w:line="240" w:lineRule="auto"/>
              <w:ind w:left="360"/>
              <w:jc w:val="both"/>
              <w:rPr>
                <w:rFonts w:ascii="Times New Roman" w:hAnsi="Times New Roman" w:cs="Times New Roman"/>
                <w:sz w:val="24"/>
                <w:szCs w:val="24"/>
              </w:rPr>
            </w:pPr>
            <w:r w:rsidRPr="008F3B69">
              <w:rPr>
                <w:rFonts w:ascii="Times New Roman" w:hAnsi="Times New Roman" w:cs="Times New Roman"/>
                <w:sz w:val="24"/>
                <w:szCs w:val="24"/>
              </w:rPr>
              <w:t xml:space="preserve">      </w:t>
            </w:r>
            <w:proofErr w:type="gramStart"/>
            <w:r w:rsidRPr="008F3B69">
              <w:rPr>
                <w:rFonts w:ascii="Times New Roman" w:hAnsi="Times New Roman" w:cs="Times New Roman"/>
                <w:sz w:val="24"/>
                <w:szCs w:val="24"/>
              </w:rPr>
              <w:t xml:space="preserve">Подпись:   </w:t>
            </w:r>
            <w:proofErr w:type="gramEnd"/>
            <w:r w:rsidRPr="008F3B69">
              <w:rPr>
                <w:rFonts w:ascii="Times New Roman" w:hAnsi="Times New Roman" w:cs="Times New Roman"/>
                <w:sz w:val="24"/>
                <w:szCs w:val="24"/>
              </w:rPr>
              <w:t xml:space="preserve"> ____________ (___________________)</w:t>
            </w:r>
          </w:p>
          <w:p w:rsidR="008F3B69" w:rsidRPr="008F3B69" w:rsidRDefault="008F3B69" w:rsidP="008F3B69">
            <w:pPr>
              <w:spacing w:after="0" w:line="240" w:lineRule="auto"/>
              <w:ind w:left="360"/>
              <w:jc w:val="both"/>
              <w:rPr>
                <w:rFonts w:ascii="Times New Roman" w:hAnsi="Times New Roman" w:cs="Times New Roman"/>
                <w:sz w:val="24"/>
                <w:szCs w:val="24"/>
              </w:rPr>
            </w:pPr>
          </w:p>
        </w:tc>
      </w:tr>
    </w:tbl>
    <w:p w:rsidR="008F3B69" w:rsidRPr="008F3B69" w:rsidRDefault="008F3B69" w:rsidP="008F3B69">
      <w:pPr>
        <w:spacing w:after="0" w:line="240" w:lineRule="auto"/>
        <w:ind w:right="-1"/>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D67010" w:rsidRDefault="00D67010"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r w:rsidRPr="008F3B69">
        <w:rPr>
          <w:rFonts w:ascii="Times New Roman" w:hAnsi="Times New Roman" w:cs="Times New Roman"/>
          <w:sz w:val="24"/>
          <w:szCs w:val="24"/>
        </w:rPr>
        <w:lastRenderedPageBreak/>
        <w:t>Приложение № 2 к извещению</w:t>
      </w:r>
    </w:p>
    <w:p w:rsidR="008F3B69" w:rsidRPr="008F3B69" w:rsidRDefault="008F3B69" w:rsidP="008F3B69">
      <w:pPr>
        <w:pStyle w:val="af2"/>
        <w:spacing w:after="0"/>
        <w:jc w:val="right"/>
        <w:rPr>
          <w:rStyle w:val="af1"/>
          <w:rFonts w:ascii="Times New Roman" w:hAnsi="Times New Roman"/>
          <w:lang w:val="ru-RU"/>
        </w:rPr>
      </w:pPr>
    </w:p>
    <w:p w:rsidR="008F3B69" w:rsidRPr="008F3B69" w:rsidRDefault="008F3B69" w:rsidP="008F3B69">
      <w:pPr>
        <w:pStyle w:val="1"/>
        <w:spacing w:before="0" w:after="0"/>
        <w:jc w:val="center"/>
        <w:rPr>
          <w:rFonts w:ascii="Times New Roman" w:hAnsi="Times New Roman"/>
          <w:sz w:val="24"/>
          <w:szCs w:val="24"/>
        </w:rPr>
      </w:pPr>
      <w:r w:rsidRPr="008F3B69">
        <w:rPr>
          <w:rFonts w:ascii="Times New Roman" w:hAnsi="Times New Roman"/>
          <w:sz w:val="24"/>
          <w:szCs w:val="24"/>
        </w:rPr>
        <w:t xml:space="preserve">Проект </w:t>
      </w:r>
    </w:p>
    <w:p w:rsidR="008F3B69" w:rsidRPr="008F3B69" w:rsidRDefault="008F3B69" w:rsidP="008F3B69">
      <w:pPr>
        <w:pStyle w:val="1"/>
        <w:spacing w:before="0" w:after="0"/>
        <w:jc w:val="center"/>
        <w:rPr>
          <w:rFonts w:ascii="Times New Roman" w:hAnsi="Times New Roman"/>
          <w:sz w:val="24"/>
          <w:szCs w:val="24"/>
        </w:rPr>
      </w:pPr>
      <w:r w:rsidRPr="008F3B69">
        <w:rPr>
          <w:rFonts w:ascii="Times New Roman" w:hAnsi="Times New Roman"/>
          <w:sz w:val="24"/>
          <w:szCs w:val="24"/>
        </w:rPr>
        <w:t>государственного (муниципального) контракта на поставку товаров</w:t>
      </w:r>
    </w:p>
    <w:p w:rsidR="008F3B69" w:rsidRPr="008F3B69" w:rsidRDefault="008F3B69" w:rsidP="008F3B69">
      <w:pPr>
        <w:spacing w:after="0" w:line="240" w:lineRule="auto"/>
        <w:ind w:firstLine="567"/>
        <w:rPr>
          <w:rFonts w:ascii="Times New Roman" w:hAnsi="Times New Roman" w:cs="Times New Roman"/>
          <w:sz w:val="24"/>
          <w:szCs w:val="24"/>
        </w:rPr>
      </w:pPr>
    </w:p>
    <w:tbl>
      <w:tblPr>
        <w:tblW w:w="0" w:type="auto"/>
        <w:tblInd w:w="108" w:type="dxa"/>
        <w:tblLook w:val="0000" w:firstRow="0" w:lastRow="0" w:firstColumn="0" w:lastColumn="0" w:noHBand="0" w:noVBand="0"/>
      </w:tblPr>
      <w:tblGrid>
        <w:gridCol w:w="6107"/>
        <w:gridCol w:w="3140"/>
      </w:tblGrid>
      <w:tr w:rsidR="008F3B69" w:rsidRPr="008F3B69" w:rsidTr="00684DE9">
        <w:tc>
          <w:tcPr>
            <w:tcW w:w="6666" w:type="dxa"/>
            <w:tcBorders>
              <w:top w:val="nil"/>
              <w:left w:val="nil"/>
              <w:bottom w:val="nil"/>
              <w:right w:val="nil"/>
            </w:tcBorders>
          </w:tcPr>
          <w:p w:rsidR="008F3B69" w:rsidRPr="008F3B69" w:rsidRDefault="008F3B69" w:rsidP="008F3B69">
            <w:pPr>
              <w:pStyle w:val="af6"/>
              <w:ind w:firstLine="567"/>
              <w:rPr>
                <w:rFonts w:ascii="Times New Roman" w:hAnsi="Times New Roman" w:cs="Times New Roman"/>
              </w:rPr>
            </w:pPr>
            <w:r w:rsidRPr="008F3B69">
              <w:rPr>
                <w:rFonts w:ascii="Times New Roman" w:hAnsi="Times New Roman" w:cs="Times New Roman"/>
              </w:rPr>
              <w:t>г. [</w:t>
            </w:r>
            <w:r w:rsidRPr="008F3B69">
              <w:rPr>
                <w:rStyle w:val="af7"/>
                <w:rFonts w:ascii="Times New Roman" w:hAnsi="Times New Roman" w:cs="Times New Roman"/>
                <w:color w:val="auto"/>
              </w:rPr>
              <w:t>место заключения контракта</w:t>
            </w:r>
            <w:r w:rsidRPr="008F3B69">
              <w:rPr>
                <w:rFonts w:ascii="Times New Roman" w:hAnsi="Times New Roman" w:cs="Times New Roman"/>
              </w:rPr>
              <w:t>]</w:t>
            </w:r>
          </w:p>
        </w:tc>
        <w:tc>
          <w:tcPr>
            <w:tcW w:w="3333" w:type="dxa"/>
            <w:tcBorders>
              <w:top w:val="nil"/>
              <w:left w:val="nil"/>
              <w:bottom w:val="nil"/>
              <w:right w:val="nil"/>
            </w:tcBorders>
          </w:tcPr>
          <w:p w:rsidR="008F3B69" w:rsidRPr="008F3B69" w:rsidRDefault="008F3B69" w:rsidP="008F3B69">
            <w:pPr>
              <w:pStyle w:val="af5"/>
              <w:ind w:firstLine="567"/>
              <w:jc w:val="right"/>
              <w:rPr>
                <w:rFonts w:ascii="Times New Roman" w:hAnsi="Times New Roman" w:cs="Times New Roman"/>
              </w:rPr>
            </w:pPr>
            <w:r w:rsidRPr="008F3B69">
              <w:rPr>
                <w:rFonts w:ascii="Times New Roman" w:hAnsi="Times New Roman" w:cs="Times New Roman"/>
              </w:rPr>
              <w:t>[</w:t>
            </w:r>
            <w:r w:rsidRPr="008F3B69">
              <w:rPr>
                <w:rStyle w:val="af7"/>
                <w:rFonts w:ascii="Times New Roman" w:hAnsi="Times New Roman" w:cs="Times New Roman"/>
                <w:color w:val="auto"/>
              </w:rPr>
              <w:t>число, месяц, год</w:t>
            </w:r>
            <w:r w:rsidRPr="008F3B69">
              <w:rPr>
                <w:rFonts w:ascii="Times New Roman" w:hAnsi="Times New Roman" w:cs="Times New Roman"/>
              </w:rPr>
              <w:t>]</w:t>
            </w:r>
          </w:p>
        </w:tc>
      </w:tr>
    </w:tbl>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w:t>
      </w:r>
      <w:r w:rsidRPr="008F3B69">
        <w:rPr>
          <w:rStyle w:val="af7"/>
          <w:rFonts w:ascii="Times New Roman" w:hAnsi="Times New Roman" w:cs="Times New Roman"/>
          <w:color w:val="auto"/>
          <w:sz w:val="24"/>
          <w:szCs w:val="24"/>
        </w:rPr>
        <w:t>Наименование государственного/муниципального заказчика</w:t>
      </w:r>
      <w:r w:rsidRPr="008F3B69">
        <w:rPr>
          <w:rFonts w:ascii="Times New Roman" w:hAnsi="Times New Roman" w:cs="Times New Roman"/>
          <w:sz w:val="24"/>
          <w:szCs w:val="24"/>
        </w:rPr>
        <w:t>], в лице [</w:t>
      </w:r>
      <w:r w:rsidRPr="008F3B69">
        <w:rPr>
          <w:rStyle w:val="af7"/>
          <w:rFonts w:ascii="Times New Roman" w:hAnsi="Times New Roman" w:cs="Times New Roman"/>
          <w:color w:val="auto"/>
          <w:sz w:val="24"/>
          <w:szCs w:val="24"/>
        </w:rPr>
        <w:t>должность, Ф. И. О.</w:t>
      </w:r>
      <w:r w:rsidRPr="008F3B69">
        <w:rPr>
          <w:rFonts w:ascii="Times New Roman" w:hAnsi="Times New Roman" w:cs="Times New Roman"/>
          <w:sz w:val="24"/>
          <w:szCs w:val="24"/>
        </w:rPr>
        <w:t>], действующего на основании [</w:t>
      </w:r>
      <w:r w:rsidRPr="008F3B69">
        <w:rPr>
          <w:rStyle w:val="af7"/>
          <w:rFonts w:ascii="Times New Roman" w:hAnsi="Times New Roman" w:cs="Times New Roman"/>
          <w:color w:val="auto"/>
          <w:sz w:val="24"/>
          <w:szCs w:val="24"/>
        </w:rPr>
        <w:t>указать документ, удостоверяющий полномочия</w:t>
      </w:r>
      <w:r w:rsidRPr="008F3B69">
        <w:rPr>
          <w:rFonts w:ascii="Times New Roman" w:hAnsi="Times New Roman" w:cs="Times New Roman"/>
          <w:sz w:val="24"/>
          <w:szCs w:val="24"/>
        </w:rPr>
        <w:t>] от имени [</w:t>
      </w:r>
      <w:r w:rsidRPr="008F3B69">
        <w:rPr>
          <w:rStyle w:val="af7"/>
          <w:rFonts w:ascii="Times New Roman" w:hAnsi="Times New Roman" w:cs="Times New Roman"/>
          <w:color w:val="auto"/>
          <w:sz w:val="24"/>
          <w:szCs w:val="24"/>
        </w:rPr>
        <w:t>Российской Федерации/субъекта Российской Федерации/муниципального образования</w:t>
      </w:r>
      <w:r w:rsidRPr="008F3B69">
        <w:rPr>
          <w:rFonts w:ascii="Times New Roman" w:hAnsi="Times New Roman" w:cs="Times New Roman"/>
          <w:sz w:val="24"/>
          <w:szCs w:val="24"/>
        </w:rPr>
        <w:t>], именуемое в дальнейшем «Покупатель», с одной стороны и</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w:t>
      </w:r>
      <w:r w:rsidRPr="008F3B69">
        <w:rPr>
          <w:rStyle w:val="af7"/>
          <w:rFonts w:ascii="Times New Roman" w:hAnsi="Times New Roman" w:cs="Times New Roman"/>
          <w:color w:val="auto"/>
          <w:sz w:val="24"/>
          <w:szCs w:val="24"/>
        </w:rPr>
        <w:t>наименование юридического лица</w:t>
      </w:r>
      <w:r w:rsidRPr="008F3B69">
        <w:rPr>
          <w:rFonts w:ascii="Times New Roman" w:hAnsi="Times New Roman" w:cs="Times New Roman"/>
          <w:sz w:val="24"/>
          <w:szCs w:val="24"/>
        </w:rPr>
        <w:t>], в лице [</w:t>
      </w:r>
      <w:r w:rsidRPr="008F3B69">
        <w:rPr>
          <w:rStyle w:val="af7"/>
          <w:rFonts w:ascii="Times New Roman" w:hAnsi="Times New Roman" w:cs="Times New Roman"/>
          <w:color w:val="auto"/>
          <w:sz w:val="24"/>
          <w:szCs w:val="24"/>
        </w:rPr>
        <w:t>должность, Ф. И. О.</w:t>
      </w:r>
      <w:r w:rsidRPr="008F3B69">
        <w:rPr>
          <w:rFonts w:ascii="Times New Roman" w:hAnsi="Times New Roman" w:cs="Times New Roman"/>
          <w:sz w:val="24"/>
          <w:szCs w:val="24"/>
        </w:rPr>
        <w:t>], действующего на основании [</w:t>
      </w:r>
      <w:r w:rsidRPr="008F3B69">
        <w:rPr>
          <w:rStyle w:val="af7"/>
          <w:rFonts w:ascii="Times New Roman" w:hAnsi="Times New Roman" w:cs="Times New Roman"/>
          <w:color w:val="auto"/>
          <w:sz w:val="24"/>
          <w:szCs w:val="24"/>
        </w:rPr>
        <w:t>указать документ, удостоверяющий полномочия</w:t>
      </w:r>
      <w:r w:rsidRPr="008F3B69">
        <w:rPr>
          <w:rFonts w:ascii="Times New Roman" w:hAnsi="Times New Roman" w:cs="Times New Roman"/>
          <w:sz w:val="24"/>
          <w:szCs w:val="24"/>
        </w:rPr>
        <w:t>], именуемое в дальнейшем «Поставщик», с другой стороны, а вместе именуемые «Стороны», заключили настоящий контракт о нижеследующем:</w:t>
      </w:r>
    </w:p>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pStyle w:val="1"/>
        <w:spacing w:before="0" w:after="0"/>
        <w:ind w:firstLine="567"/>
        <w:jc w:val="center"/>
        <w:rPr>
          <w:rFonts w:ascii="Times New Roman" w:hAnsi="Times New Roman"/>
          <w:sz w:val="24"/>
          <w:szCs w:val="24"/>
        </w:rPr>
      </w:pPr>
      <w:bookmarkStart w:id="1" w:name="sub_1"/>
      <w:r w:rsidRPr="008F3B69">
        <w:rPr>
          <w:rFonts w:ascii="Times New Roman" w:hAnsi="Times New Roman"/>
          <w:sz w:val="24"/>
          <w:szCs w:val="24"/>
        </w:rPr>
        <w:t>1. Предмет контракта</w:t>
      </w:r>
    </w:p>
    <w:bookmarkEnd w:id="1"/>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1.1. Настоящий контракт заключен по результатам [</w:t>
      </w:r>
      <w:r w:rsidRPr="008F3B69">
        <w:rPr>
          <w:rStyle w:val="af7"/>
          <w:rFonts w:ascii="Times New Roman" w:hAnsi="Times New Roman" w:cs="Times New Roman"/>
          <w:color w:val="auto"/>
          <w:sz w:val="24"/>
          <w:szCs w:val="24"/>
        </w:rPr>
        <w:t>указать конкурентный способ определения поставщиков</w:t>
      </w:r>
      <w:r w:rsidRPr="008F3B69">
        <w:rPr>
          <w:rFonts w:ascii="Times New Roman" w:hAnsi="Times New Roman" w:cs="Times New Roman"/>
          <w:sz w:val="24"/>
          <w:szCs w:val="24"/>
        </w:rPr>
        <w:t>] (Протокол [</w:t>
      </w:r>
      <w:r w:rsidRPr="008F3B69">
        <w:rPr>
          <w:rStyle w:val="af7"/>
          <w:rFonts w:ascii="Times New Roman" w:hAnsi="Times New Roman" w:cs="Times New Roman"/>
          <w:color w:val="auto"/>
          <w:sz w:val="24"/>
          <w:szCs w:val="24"/>
        </w:rPr>
        <w:t>вписать нужное</w:t>
      </w:r>
      <w:r w:rsidRPr="008F3B69">
        <w:rPr>
          <w:rFonts w:ascii="Times New Roman" w:hAnsi="Times New Roman" w:cs="Times New Roman"/>
          <w:sz w:val="24"/>
          <w:szCs w:val="24"/>
        </w:rPr>
        <w:t>] № [</w:t>
      </w:r>
      <w:r w:rsidRPr="008F3B69">
        <w:rPr>
          <w:rStyle w:val="af7"/>
          <w:rFonts w:ascii="Times New Roman" w:hAnsi="Times New Roman" w:cs="Times New Roman"/>
          <w:color w:val="auto"/>
          <w:sz w:val="24"/>
          <w:szCs w:val="24"/>
        </w:rPr>
        <w:t>значение</w:t>
      </w:r>
      <w:r w:rsidRPr="008F3B69">
        <w:rPr>
          <w:rFonts w:ascii="Times New Roman" w:hAnsi="Times New Roman" w:cs="Times New Roman"/>
          <w:sz w:val="24"/>
          <w:szCs w:val="24"/>
        </w:rPr>
        <w:t>] от [</w:t>
      </w:r>
      <w:r w:rsidRPr="008F3B69">
        <w:rPr>
          <w:rStyle w:val="af7"/>
          <w:rFonts w:ascii="Times New Roman" w:hAnsi="Times New Roman" w:cs="Times New Roman"/>
          <w:color w:val="auto"/>
          <w:sz w:val="24"/>
          <w:szCs w:val="24"/>
        </w:rPr>
        <w:t>число, месяц, год</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1.2. В целях обеспечения [</w:t>
      </w:r>
      <w:r w:rsidRPr="008F3B69">
        <w:rPr>
          <w:rStyle w:val="af7"/>
          <w:rFonts w:ascii="Times New Roman" w:hAnsi="Times New Roman" w:cs="Times New Roman"/>
          <w:color w:val="auto"/>
          <w:sz w:val="24"/>
          <w:szCs w:val="24"/>
        </w:rPr>
        <w:t>государственных/муниципальных</w:t>
      </w:r>
      <w:r w:rsidRPr="008F3B69">
        <w:rPr>
          <w:rFonts w:ascii="Times New Roman" w:hAnsi="Times New Roman" w:cs="Times New Roman"/>
          <w:sz w:val="24"/>
          <w:szCs w:val="24"/>
        </w:rPr>
        <w:t>] нужд Поставщик обязуется в установленный настоящим контрактом срок передать Покупателю товар, наименование, количество, ассортимент, комплектность, единичная и общая стоимость которого указана в Спецификации, являющейся приложением к настоящему контракту (далее - товар), а Покупатель обязуется обеспечить оплату поставленного товара.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1.3. Получателем(</w:t>
      </w:r>
      <w:proofErr w:type="spellStart"/>
      <w:r w:rsidRPr="008F3B69">
        <w:rPr>
          <w:rFonts w:ascii="Times New Roman" w:hAnsi="Times New Roman" w:cs="Times New Roman"/>
          <w:sz w:val="24"/>
          <w:szCs w:val="24"/>
        </w:rPr>
        <w:t>ями</w:t>
      </w:r>
      <w:proofErr w:type="spellEnd"/>
      <w:r w:rsidRPr="008F3B69">
        <w:rPr>
          <w:rFonts w:ascii="Times New Roman" w:hAnsi="Times New Roman" w:cs="Times New Roman"/>
          <w:sz w:val="24"/>
          <w:szCs w:val="24"/>
        </w:rPr>
        <w:t>) товара является [</w:t>
      </w:r>
      <w:r w:rsidRPr="008F3B69">
        <w:rPr>
          <w:rStyle w:val="af7"/>
          <w:rFonts w:ascii="Times New Roman" w:hAnsi="Times New Roman" w:cs="Times New Roman"/>
          <w:color w:val="auto"/>
          <w:sz w:val="24"/>
          <w:szCs w:val="24"/>
        </w:rPr>
        <w:t>покупатель или иные лица, указанные покупателем, являющиеся непосредственными получателями товара (указать наименование получателя и адрес, по которому должен быть поставлен товар)</w:t>
      </w:r>
      <w:r w:rsidRPr="008F3B69">
        <w:rPr>
          <w:rFonts w:ascii="Times New Roman" w:hAnsi="Times New Roman" w:cs="Times New Roman"/>
          <w:sz w:val="24"/>
          <w:szCs w:val="24"/>
        </w:rPr>
        <w:t>].</w:t>
      </w:r>
    </w:p>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pStyle w:val="1"/>
        <w:spacing w:before="0" w:after="0"/>
        <w:ind w:firstLine="567"/>
        <w:jc w:val="center"/>
        <w:rPr>
          <w:rFonts w:ascii="Times New Roman" w:hAnsi="Times New Roman"/>
          <w:sz w:val="24"/>
          <w:szCs w:val="24"/>
        </w:rPr>
      </w:pPr>
      <w:bookmarkStart w:id="2" w:name="sub_2"/>
      <w:r w:rsidRPr="008F3B69">
        <w:rPr>
          <w:rFonts w:ascii="Times New Roman" w:hAnsi="Times New Roman"/>
          <w:sz w:val="24"/>
          <w:szCs w:val="24"/>
        </w:rPr>
        <w:t>2. Качество, комплектность и гарантийный срок</w:t>
      </w:r>
    </w:p>
    <w:bookmarkEnd w:id="2"/>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2.1. Поставщик обязуется передать Покупателю товар, качество которого соответствует настоящему контракту: [</w:t>
      </w:r>
      <w:r w:rsidRPr="008F3B69">
        <w:rPr>
          <w:rStyle w:val="af7"/>
          <w:rFonts w:ascii="Times New Roman" w:hAnsi="Times New Roman" w:cs="Times New Roman"/>
          <w:color w:val="auto"/>
          <w:sz w:val="24"/>
          <w:szCs w:val="24"/>
        </w:rPr>
        <w:t>указать конкретные требования к качеству товара</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2.2. Если законом или в установленном им порядке предусмотрены обязательные требования к качеству поставляемого товара, то Поставщик обязан передать Покупателю товар, соответствующий этим обязательным требованиям.</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2.3. Товар должен быть поставлен в ассортименте (наименовании), в объеме (количестве) и в сроки, предусмотренные настоящим контрактом.</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2.4. Поставщик обязуется поставить новый товар, не бывший в употреблении (ранее не находившийся в использовании у Поставщика или у третьих лиц), не подвергавшийся ремонту (модернизации или восстановлению), не находящийся в залоге, под арестом или под иным обременением.</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2.5. Поставщик гарантирует качество и безопасность поставляемого товара в соответствии с действующими стандартами, техническими условиями, утвержденными в отношении данного вида товара, системами добровольной сертификации, и наличие сертификатов, оформленных в соответствии с действующим законодательством Российской Федерации. Сертификаты соответствия входят в состав комплекта сопроводительной документации на товар и в обязательном порядке передаются Покупателю.</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lastRenderedPageBreak/>
        <w:t>2.6. Товар, на который установлен срок годности, Продавец обязан передать Покупателю с таким расчетом, чтобы он мог быть использован по назначению до истечения срока годности.</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2.7. Покупатель, которому поставлен товар ненадлежащего качества, вправе предъявить Поставщику требования о:</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соразмерном уменьшении покупной цены;</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безвозмездном устранении недостатков товара в разумный срок;</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возмещении своих расходов на устранение недостатков товара, за исключением случая, когда Поставщик, получивший уведомление Покупателя о недостатках поставленного товара, без промедления заменит поставленный товар товаром надлежащего качества.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2.8. На поставляемый товар Поставщик предоставляет гарантию качества в соответствии с нормативными документами, подтверждающими качество на данный вид товара.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2.9. Гарантийный срок на товар составляет [</w:t>
      </w:r>
      <w:r w:rsidRPr="008F3B69">
        <w:rPr>
          <w:rStyle w:val="af7"/>
          <w:rFonts w:ascii="Times New Roman" w:hAnsi="Times New Roman" w:cs="Times New Roman"/>
          <w:color w:val="auto"/>
          <w:sz w:val="24"/>
          <w:szCs w:val="24"/>
        </w:rPr>
        <w:t>указать продолжительность гарантийного срока</w:t>
      </w:r>
      <w:r w:rsidRPr="008F3B69">
        <w:rPr>
          <w:rFonts w:ascii="Times New Roman" w:hAnsi="Times New Roman" w:cs="Times New Roman"/>
          <w:sz w:val="24"/>
          <w:szCs w:val="24"/>
        </w:rPr>
        <w:t>] и исчисляется со дня подписания Покупателем товарной накладной.</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2.10. Наличие гарантии качества удостоверяется выдачей Поставщиком гарантийного талона (сертификата) или соответствующей записью на маркировочном ярлыке поставленного товара.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2.11. Гарантия качества товара распространяется и на все составляющие его части (комплектующие изделия).</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2.12. В течение гарантийного срока Поставщик обязуется за свой счет проводить необходимый ремонт, устранение недостатков товара в соответствии с требованиями законодательства Российской Федерации.</w:t>
      </w:r>
    </w:p>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pStyle w:val="1"/>
        <w:spacing w:before="0" w:after="0"/>
        <w:ind w:firstLine="567"/>
        <w:jc w:val="center"/>
        <w:rPr>
          <w:rFonts w:ascii="Times New Roman" w:hAnsi="Times New Roman"/>
          <w:sz w:val="24"/>
          <w:szCs w:val="24"/>
        </w:rPr>
      </w:pPr>
      <w:bookmarkStart w:id="3" w:name="sub_3"/>
      <w:r w:rsidRPr="008F3B69">
        <w:rPr>
          <w:rFonts w:ascii="Times New Roman" w:hAnsi="Times New Roman"/>
          <w:sz w:val="24"/>
          <w:szCs w:val="24"/>
        </w:rPr>
        <w:t>3. Тара и упаковка</w:t>
      </w:r>
    </w:p>
    <w:bookmarkEnd w:id="3"/>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3.1. Поставщик обязан передать Покупателю товар в таре и (или) упаковке, за исключением товара, который по своему характеру не требует затаривания и (или) упаковки.</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3.2. Товар должен быть </w:t>
      </w:r>
      <w:proofErr w:type="spellStart"/>
      <w:r w:rsidRPr="008F3B69">
        <w:rPr>
          <w:rFonts w:ascii="Times New Roman" w:hAnsi="Times New Roman" w:cs="Times New Roman"/>
          <w:sz w:val="24"/>
          <w:szCs w:val="24"/>
        </w:rPr>
        <w:t>затарен</w:t>
      </w:r>
      <w:proofErr w:type="spellEnd"/>
      <w:r w:rsidRPr="008F3B69">
        <w:rPr>
          <w:rFonts w:ascii="Times New Roman" w:hAnsi="Times New Roman" w:cs="Times New Roman"/>
          <w:sz w:val="24"/>
          <w:szCs w:val="24"/>
        </w:rPr>
        <w:t xml:space="preserve"> и (или) упакован обычным для такого товара способом, а при отсутствии такового, способом, обеспечивающим сохранность товаров такого рода при обычных условиях хранения и транспортирования.</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Маркировка товара должна соответствовать требованиям законодательства Российской Федерации и содержать следующую информацию: наименование товара, наименование изготовителя, юридический адрес изготовителя, дату выпуска и гарантийный срок.</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3.3. Если в установленном законом порядке предусмотрены обязательные требования к таре и (или) упаковке, то Поставщик обязан передать Покупателю товар в таре и (или) упаковке, соответствующих этим обязательным требованиям.</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3.4. Покупатель обязан возвратить Поставщику многооборотную тару и средства пакетирования, в которых поступил товар, в порядке и в сроки, установленные законом, иными правовыми актами, принятыми в соответствии с ними обязательными </w:t>
      </w:r>
      <w:r w:rsidRPr="008F3B69">
        <w:rPr>
          <w:rStyle w:val="af8"/>
          <w:rFonts w:ascii="Times New Roman" w:hAnsi="Times New Roman" w:cs="Times New Roman"/>
          <w:color w:val="auto"/>
          <w:sz w:val="24"/>
          <w:szCs w:val="24"/>
        </w:rPr>
        <w:t>правилами</w:t>
      </w:r>
      <w:r w:rsidRPr="008F3B69">
        <w:rPr>
          <w:rFonts w:ascii="Times New Roman" w:hAnsi="Times New Roman" w:cs="Times New Roman"/>
          <w:sz w:val="24"/>
          <w:szCs w:val="24"/>
        </w:rPr>
        <w:t>.</w:t>
      </w:r>
    </w:p>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pStyle w:val="1"/>
        <w:spacing w:before="0" w:after="0"/>
        <w:ind w:firstLine="567"/>
        <w:jc w:val="center"/>
        <w:rPr>
          <w:rFonts w:ascii="Times New Roman" w:hAnsi="Times New Roman"/>
          <w:sz w:val="24"/>
          <w:szCs w:val="24"/>
        </w:rPr>
      </w:pPr>
      <w:bookmarkStart w:id="4" w:name="sub_4"/>
      <w:r w:rsidRPr="008F3B69">
        <w:rPr>
          <w:rFonts w:ascii="Times New Roman" w:hAnsi="Times New Roman"/>
          <w:sz w:val="24"/>
          <w:szCs w:val="24"/>
        </w:rPr>
        <w:t>4. Порядок поставки и приема товара</w:t>
      </w:r>
    </w:p>
    <w:bookmarkEnd w:id="4"/>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4.1. Товар поставляется в течение срока действия настоящего контракта отдельными партиями.</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Периоды поставки отдельных партий - [</w:t>
      </w:r>
      <w:r w:rsidRPr="008F3B69">
        <w:rPr>
          <w:rStyle w:val="af7"/>
          <w:rFonts w:ascii="Times New Roman" w:hAnsi="Times New Roman" w:cs="Times New Roman"/>
          <w:color w:val="auto"/>
          <w:sz w:val="24"/>
          <w:szCs w:val="24"/>
        </w:rPr>
        <w:t>ежемесячно, еженедельно, ежедневно</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График поставки товара: [</w:t>
      </w:r>
      <w:r w:rsidRPr="008F3B69">
        <w:rPr>
          <w:rStyle w:val="af7"/>
          <w:rFonts w:ascii="Times New Roman" w:hAnsi="Times New Roman" w:cs="Times New Roman"/>
          <w:color w:val="auto"/>
          <w:sz w:val="24"/>
          <w:szCs w:val="24"/>
        </w:rPr>
        <w:t>указывается конкретный календарный день или предельный срок поставки товара</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lastRenderedPageBreak/>
        <w:t>4.2. Досрочная поставка товара может производиться с согласия Покупателя. Товар, поставленный досрочно и принятый Покупателем, засчитывается в счет количества товара, подлежащего поставке в следующем периоде.</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4.3. Поставщик, допустивший недопоставку товара в отдельном периоде поставки, обязан восполнить недопоставленное количество товара в следующем периоде (периодах) в пределах срока действия настоящего контракта.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4.4. Поставка товара осуществляется силами и за счет Поставщика.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Доставка товара осуществляется путем отгрузки (передачи) товара в адрес грузополучателя [</w:t>
      </w:r>
      <w:r w:rsidRPr="008F3B69">
        <w:rPr>
          <w:rStyle w:val="af7"/>
          <w:rFonts w:ascii="Times New Roman" w:hAnsi="Times New Roman" w:cs="Times New Roman"/>
          <w:color w:val="auto"/>
          <w:sz w:val="24"/>
          <w:szCs w:val="24"/>
        </w:rPr>
        <w:t>указать каким видом транспорта</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4.5. Покупатель (получатель) обязан совершить все необходимые действия, обеспечивающие принятие товара, поставленного в соответствии с настоящим контрактом.</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4.6. Принятый Покупателем (получателем) товар должен быть им осмотрен в течение [</w:t>
      </w:r>
      <w:r w:rsidRPr="008F3B69">
        <w:rPr>
          <w:rStyle w:val="af7"/>
          <w:rFonts w:ascii="Times New Roman" w:hAnsi="Times New Roman" w:cs="Times New Roman"/>
          <w:color w:val="auto"/>
          <w:sz w:val="24"/>
          <w:szCs w:val="24"/>
        </w:rPr>
        <w:t>указать срок</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4.7. Покупатель (получатель) обязан в этот же срок проверить количество, качество и комплектность принятого товара требованиям, установленным настоящим контрактом, и о выявленных несоответствиях или недостатках товара незамедлительно письменно уведомить Поставщика.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4.8. В случае получения поставленного товара от транспортной организации Покупатель (получатель) обязан проверить соответствие товара сведениям, указанным в транспортных и сопроводительных документах, а также принять этот товар от транспортной организации с соблюдением правил, предусмотренных законами и иными правовыми актами, регулирующими деятельность транспорта.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4.9. Покупатель вправе, уведомив Поставщика, отказаться от принятия товара, поставка которого просрочена. Товар, поставленный до получения Поставщиком уведомления, Покупатель обязан принять и оплатить.</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4.10. Товар считается поставленным надлежащим образом, а Поставщик - выполнившим свои обязательства (полностью или в соответствующей части), с момента подписания Покупателем (получателем) сопровождающих товар товарно-транспортных документов. При этом право собственности на товар переходит от Поставщика к Покупателю в момент приемки товара Покупателем (получателем).</w:t>
      </w:r>
    </w:p>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pStyle w:val="1"/>
        <w:spacing w:before="0" w:after="0"/>
        <w:ind w:firstLine="567"/>
        <w:jc w:val="center"/>
        <w:rPr>
          <w:rFonts w:ascii="Times New Roman" w:hAnsi="Times New Roman"/>
          <w:sz w:val="24"/>
          <w:szCs w:val="24"/>
        </w:rPr>
      </w:pPr>
      <w:bookmarkStart w:id="5" w:name="sub_5"/>
      <w:r w:rsidRPr="008F3B69">
        <w:rPr>
          <w:rFonts w:ascii="Times New Roman" w:hAnsi="Times New Roman"/>
          <w:sz w:val="24"/>
          <w:szCs w:val="24"/>
        </w:rPr>
        <w:t>5. Цена контракта и порядок расчетов</w:t>
      </w:r>
    </w:p>
    <w:bookmarkEnd w:id="5"/>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bookmarkStart w:id="6" w:name="sub_501"/>
      <w:r w:rsidRPr="008F3B69">
        <w:rPr>
          <w:rFonts w:ascii="Times New Roman" w:hAnsi="Times New Roman" w:cs="Times New Roman"/>
          <w:sz w:val="24"/>
          <w:szCs w:val="24"/>
        </w:rPr>
        <w:t>5.1. Стоимость товара, поставляемого по настоящему контракту, составляет [</w:t>
      </w:r>
      <w:r w:rsidRPr="008F3B69">
        <w:rPr>
          <w:rStyle w:val="af7"/>
          <w:rFonts w:ascii="Times New Roman" w:hAnsi="Times New Roman" w:cs="Times New Roman"/>
          <w:color w:val="auto"/>
          <w:sz w:val="24"/>
          <w:szCs w:val="24"/>
        </w:rPr>
        <w:t>сумма цифрами и прописью</w:t>
      </w:r>
      <w:r w:rsidRPr="008F3B69">
        <w:rPr>
          <w:rFonts w:ascii="Times New Roman" w:hAnsi="Times New Roman" w:cs="Times New Roman"/>
          <w:sz w:val="24"/>
          <w:szCs w:val="24"/>
        </w:rPr>
        <w:t>] рублей.</w:t>
      </w:r>
    </w:p>
    <w:bookmarkEnd w:id="6"/>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Покупатель оплачивает поставляемые ему Поставщиком товары по ценам, указанным в спецификации.</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5.2. Цена контракта включает в себя все затраты, издержки и иные расходы Поставщика, связанные с исполнением настоящего контракта, в том числе: [</w:t>
      </w:r>
      <w:r w:rsidRPr="008F3B69">
        <w:rPr>
          <w:rStyle w:val="af7"/>
          <w:rFonts w:ascii="Times New Roman" w:hAnsi="Times New Roman" w:cs="Times New Roman"/>
          <w:color w:val="auto"/>
          <w:sz w:val="24"/>
          <w:szCs w:val="24"/>
        </w:rPr>
        <w:t>вписать нужное</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5.3. Цена контракта является твердой и определяется на весь срок его исполнения.</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5.4. Оплата осуществляется за счет средств [</w:t>
      </w:r>
      <w:r w:rsidRPr="008F3B69">
        <w:rPr>
          <w:rStyle w:val="af7"/>
          <w:rFonts w:ascii="Times New Roman" w:hAnsi="Times New Roman" w:cs="Times New Roman"/>
          <w:color w:val="auto"/>
          <w:sz w:val="24"/>
          <w:szCs w:val="24"/>
        </w:rPr>
        <w:t>указать уровень бюджета и порядок финансирования</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5.5. Оплата по настоящему контракту производится Покупателем в следующем порядке:</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5.5.1. Покупатель производит выплату авансового платежа Поставщику на расчетный счет, указанный в настоящем контракте, в размере [</w:t>
      </w:r>
      <w:r w:rsidRPr="008F3B69">
        <w:rPr>
          <w:rStyle w:val="af7"/>
          <w:rFonts w:ascii="Times New Roman" w:hAnsi="Times New Roman" w:cs="Times New Roman"/>
          <w:color w:val="auto"/>
          <w:sz w:val="24"/>
          <w:szCs w:val="24"/>
        </w:rPr>
        <w:t>значение</w:t>
      </w:r>
      <w:r w:rsidRPr="008F3B69">
        <w:rPr>
          <w:rFonts w:ascii="Times New Roman" w:hAnsi="Times New Roman" w:cs="Times New Roman"/>
          <w:sz w:val="24"/>
          <w:szCs w:val="24"/>
        </w:rPr>
        <w:t xml:space="preserve">] % от цены контракта, указанной в </w:t>
      </w:r>
      <w:r w:rsidRPr="008F3B69">
        <w:rPr>
          <w:rStyle w:val="af8"/>
          <w:rFonts w:ascii="Times New Roman" w:hAnsi="Times New Roman" w:cs="Times New Roman"/>
          <w:color w:val="auto"/>
          <w:sz w:val="24"/>
          <w:szCs w:val="24"/>
        </w:rPr>
        <w:t>пункте 5.1.</w:t>
      </w:r>
      <w:r w:rsidRPr="008F3B69">
        <w:rPr>
          <w:rFonts w:ascii="Times New Roman" w:hAnsi="Times New Roman" w:cs="Times New Roman"/>
          <w:sz w:val="24"/>
          <w:szCs w:val="24"/>
        </w:rPr>
        <w:t xml:space="preserve"> контракта, в сумме [</w:t>
      </w:r>
      <w:r w:rsidRPr="008F3B69">
        <w:rPr>
          <w:rStyle w:val="af7"/>
          <w:rFonts w:ascii="Times New Roman" w:hAnsi="Times New Roman" w:cs="Times New Roman"/>
          <w:color w:val="auto"/>
          <w:sz w:val="24"/>
          <w:szCs w:val="24"/>
        </w:rPr>
        <w:t>сумма цифрами и прописью</w:t>
      </w:r>
      <w:r w:rsidRPr="008F3B69">
        <w:rPr>
          <w:rFonts w:ascii="Times New Roman" w:hAnsi="Times New Roman" w:cs="Times New Roman"/>
          <w:sz w:val="24"/>
          <w:szCs w:val="24"/>
        </w:rPr>
        <w:t>] рублей, [</w:t>
      </w:r>
      <w:r w:rsidRPr="008F3B69">
        <w:rPr>
          <w:rStyle w:val="af7"/>
          <w:rFonts w:ascii="Times New Roman" w:hAnsi="Times New Roman" w:cs="Times New Roman"/>
          <w:color w:val="auto"/>
          <w:sz w:val="24"/>
          <w:szCs w:val="24"/>
        </w:rPr>
        <w:t>в том числе НДС - указать размер налоговой ставки и сумму налога</w:t>
      </w:r>
      <w:r w:rsidRPr="008F3B69">
        <w:rPr>
          <w:rFonts w:ascii="Times New Roman" w:hAnsi="Times New Roman" w:cs="Times New Roman"/>
          <w:sz w:val="24"/>
          <w:szCs w:val="24"/>
        </w:rPr>
        <w:t>], в течение [</w:t>
      </w:r>
      <w:r w:rsidRPr="008F3B69">
        <w:rPr>
          <w:rStyle w:val="af7"/>
          <w:rFonts w:ascii="Times New Roman" w:hAnsi="Times New Roman" w:cs="Times New Roman"/>
          <w:color w:val="auto"/>
          <w:sz w:val="24"/>
          <w:szCs w:val="24"/>
        </w:rPr>
        <w:t>указать количество</w:t>
      </w:r>
      <w:r w:rsidRPr="008F3B69">
        <w:rPr>
          <w:rFonts w:ascii="Times New Roman" w:hAnsi="Times New Roman" w:cs="Times New Roman"/>
          <w:sz w:val="24"/>
          <w:szCs w:val="24"/>
        </w:rPr>
        <w:t>] банковских дней со дня выставления последним счета на перечисление авансового платежа, но не ранее регистрации контракта Покупателем в реестре контрактов, заключаемых заказчиками.</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lastRenderedPageBreak/>
        <w:t>Обязательство Покупателя по внесению авансового платежа, предусмотренное настоящим пунктом контракта, считается исполненным с момента списания денежных средств в размере, указанном в настоящем пункте, с расчетного счета Покупателя, указанного в настоящем контракте.</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5.5.2. Окончательный расчет по контракту в сумме [</w:t>
      </w:r>
      <w:r w:rsidRPr="008F3B69">
        <w:rPr>
          <w:rStyle w:val="af7"/>
          <w:rFonts w:ascii="Times New Roman" w:hAnsi="Times New Roman" w:cs="Times New Roman"/>
          <w:color w:val="auto"/>
          <w:sz w:val="24"/>
          <w:szCs w:val="24"/>
        </w:rPr>
        <w:t>сумма цифрами и прописью</w:t>
      </w:r>
      <w:r w:rsidRPr="008F3B69">
        <w:rPr>
          <w:rFonts w:ascii="Times New Roman" w:hAnsi="Times New Roman" w:cs="Times New Roman"/>
          <w:sz w:val="24"/>
          <w:szCs w:val="24"/>
        </w:rPr>
        <w:t>] рублей, [</w:t>
      </w:r>
      <w:r w:rsidRPr="008F3B69">
        <w:rPr>
          <w:rStyle w:val="af7"/>
          <w:rFonts w:ascii="Times New Roman" w:hAnsi="Times New Roman" w:cs="Times New Roman"/>
          <w:color w:val="auto"/>
          <w:sz w:val="24"/>
          <w:szCs w:val="24"/>
        </w:rPr>
        <w:t>в том числе НДС - указать размер налоговой ставки и сумму налога</w:t>
      </w:r>
      <w:r w:rsidRPr="008F3B69">
        <w:rPr>
          <w:rFonts w:ascii="Times New Roman" w:hAnsi="Times New Roman" w:cs="Times New Roman"/>
          <w:sz w:val="24"/>
          <w:szCs w:val="24"/>
        </w:rPr>
        <w:t>], производится Покупателем путем перечисления на расчетный счет Поставщика, указанный в настоящем контракте, после поставки последним всего, предусмотренного контрактом количества товара и подписания Сторонами товарной накладной, в течение [</w:t>
      </w:r>
      <w:r w:rsidRPr="008F3B69">
        <w:rPr>
          <w:rStyle w:val="af7"/>
          <w:rFonts w:ascii="Times New Roman" w:hAnsi="Times New Roman" w:cs="Times New Roman"/>
          <w:color w:val="auto"/>
          <w:sz w:val="24"/>
          <w:szCs w:val="24"/>
        </w:rPr>
        <w:t>указать количество</w:t>
      </w:r>
      <w:r w:rsidRPr="008F3B69">
        <w:rPr>
          <w:rFonts w:ascii="Times New Roman" w:hAnsi="Times New Roman" w:cs="Times New Roman"/>
          <w:sz w:val="24"/>
          <w:szCs w:val="24"/>
        </w:rPr>
        <w:t>] банковских дней с даты представления Поставщиком счета и счета-фактуры, при отсутствии у Покупателя претензий и замечаний по количеству и качеству поставленного товара.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5.6. В случае, если поставка товара будет осуществляться отдельными частями, входящими в комплект, оплата товара производится Покупателем только после отгрузки последней части, входящей в комплект.</w:t>
      </w:r>
    </w:p>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pStyle w:val="1"/>
        <w:spacing w:before="0" w:after="0"/>
        <w:ind w:firstLine="567"/>
        <w:jc w:val="center"/>
        <w:rPr>
          <w:rFonts w:ascii="Times New Roman" w:hAnsi="Times New Roman"/>
          <w:sz w:val="24"/>
          <w:szCs w:val="24"/>
        </w:rPr>
      </w:pPr>
      <w:bookmarkStart w:id="7" w:name="sub_6"/>
      <w:r w:rsidRPr="008F3B69">
        <w:rPr>
          <w:rFonts w:ascii="Times New Roman" w:hAnsi="Times New Roman"/>
          <w:sz w:val="24"/>
          <w:szCs w:val="24"/>
        </w:rPr>
        <w:t>6. Риск случайной гибели товара</w:t>
      </w:r>
    </w:p>
    <w:bookmarkEnd w:id="7"/>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6.1. Риск случайной гибели или случайного повреждения товара переходит на Покупателя с момента, когда в соответствии с настоящим контрактом Поставщик считается исполнившим свою обязанность по передаче товара Покупателю.</w:t>
      </w:r>
    </w:p>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pStyle w:val="1"/>
        <w:spacing w:before="0" w:after="0"/>
        <w:ind w:firstLine="567"/>
        <w:jc w:val="center"/>
        <w:rPr>
          <w:rFonts w:ascii="Times New Roman" w:hAnsi="Times New Roman"/>
          <w:sz w:val="24"/>
          <w:szCs w:val="24"/>
        </w:rPr>
      </w:pPr>
      <w:bookmarkStart w:id="8" w:name="sub_7"/>
      <w:r w:rsidRPr="008F3B69">
        <w:rPr>
          <w:rFonts w:ascii="Times New Roman" w:hAnsi="Times New Roman"/>
          <w:sz w:val="24"/>
          <w:szCs w:val="24"/>
        </w:rPr>
        <w:t>7. Односторонний отказ от исполнения контракта</w:t>
      </w:r>
    </w:p>
    <w:bookmarkEnd w:id="8"/>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7.1. Расторжение настоящего контракта допускается по соглашению Сторон, по решению суда, в случае одностороннего отказа Стороны контракта от исполнения контракта в соответствии с </w:t>
      </w:r>
      <w:r w:rsidRPr="008F3B69">
        <w:rPr>
          <w:rStyle w:val="af8"/>
          <w:rFonts w:ascii="Times New Roman" w:hAnsi="Times New Roman" w:cs="Times New Roman"/>
          <w:color w:val="auto"/>
          <w:sz w:val="24"/>
          <w:szCs w:val="24"/>
        </w:rPr>
        <w:t>гражданским законодательством</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7.2. Покупатель вправе принять решение об одностороннем отказе от исполнения контракта по основаниям, предусмотренным </w:t>
      </w:r>
      <w:r w:rsidRPr="008F3B69">
        <w:rPr>
          <w:rStyle w:val="af8"/>
          <w:rFonts w:ascii="Times New Roman" w:hAnsi="Times New Roman" w:cs="Times New Roman"/>
          <w:color w:val="auto"/>
          <w:sz w:val="24"/>
          <w:szCs w:val="24"/>
        </w:rPr>
        <w:t>Гражданским кодексом</w:t>
      </w:r>
      <w:r w:rsidRPr="008F3B69">
        <w:rPr>
          <w:rFonts w:ascii="Times New Roman" w:hAnsi="Times New Roman" w:cs="Times New Roman"/>
          <w:sz w:val="24"/>
          <w:szCs w:val="24"/>
        </w:rPr>
        <w:t xml:space="preserve"> Российской Федерации для одностороннего отказа от исполнения данного вида обязательства.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7.3. Покупатель вправе провести экспертизу поставленного товара с привлечением экспертов, экспертных организаций до принятия решения об одностороннем отказе от исполнения контракта.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7.4. Если Покупателем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Покупателем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контракта, послужившие основанием для одностороннего отказа Покупателя от исполнения контракта.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7.5. Решение Покупателя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им Поставщика об одностороннем отказе от исполнения контракта.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7.6. Покупатель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Покупателю компенсированы затраты на проведение экспертизы. Данное правило не применяется в случае повторного нарушения Поставщиком условий контракта, которые в соответствии с </w:t>
      </w:r>
      <w:r w:rsidRPr="008F3B69">
        <w:rPr>
          <w:rStyle w:val="af8"/>
          <w:rFonts w:ascii="Times New Roman" w:hAnsi="Times New Roman" w:cs="Times New Roman"/>
          <w:color w:val="auto"/>
          <w:sz w:val="24"/>
          <w:szCs w:val="24"/>
        </w:rPr>
        <w:t>гражданским законодательством</w:t>
      </w:r>
      <w:r w:rsidRPr="008F3B69">
        <w:rPr>
          <w:rFonts w:ascii="Times New Roman" w:hAnsi="Times New Roman" w:cs="Times New Roman"/>
          <w:sz w:val="24"/>
          <w:szCs w:val="24"/>
        </w:rPr>
        <w:t xml:space="preserve"> являются основанием для одностороннего отказа Покупателя от исполнения контракта.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lastRenderedPageBreak/>
        <w:t xml:space="preserve">7.7. Поставщик вправе принять решение об одностороннем отказе от исполнения контракта по основаниям, предусмотренным </w:t>
      </w:r>
      <w:r w:rsidRPr="008F3B69">
        <w:rPr>
          <w:rStyle w:val="af8"/>
          <w:rFonts w:ascii="Times New Roman" w:hAnsi="Times New Roman" w:cs="Times New Roman"/>
          <w:color w:val="auto"/>
          <w:sz w:val="24"/>
          <w:szCs w:val="24"/>
        </w:rPr>
        <w:t>Гражданским кодексом</w:t>
      </w:r>
      <w:r w:rsidRPr="008F3B69">
        <w:rPr>
          <w:rFonts w:ascii="Times New Roman" w:hAnsi="Times New Roman" w:cs="Times New Roman"/>
          <w:sz w:val="24"/>
          <w:szCs w:val="24"/>
        </w:rPr>
        <w:t xml:space="preserve"> Российской Федерации для одностороннего отказа от исполнения данного вида обязательства.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7.8. Решение Поставщика об одностороннем отказе от исполнения контракта не позднее чем в течение трех рабочих дней с даты принятия такого решения, направляется Покупателю в порядке, предусмотренном </w:t>
      </w:r>
      <w:r w:rsidRPr="008F3B69">
        <w:rPr>
          <w:rStyle w:val="af8"/>
          <w:rFonts w:ascii="Times New Roman" w:hAnsi="Times New Roman" w:cs="Times New Roman"/>
          <w:color w:val="auto"/>
          <w:sz w:val="24"/>
          <w:szCs w:val="24"/>
        </w:rPr>
        <w:t>Федеральным законом</w:t>
      </w:r>
      <w:r w:rsidRPr="008F3B69">
        <w:rPr>
          <w:rFonts w:ascii="Times New Roman" w:hAnsi="Times New Roman" w:cs="Times New Roman"/>
          <w:sz w:val="24"/>
          <w:szCs w:val="24"/>
        </w:rPr>
        <w:t xml:space="preserve"> от 5 апреля 2013 г. № 44-ФЗ «О контрактной системе в сфере закупок товаров, работ, услуг для обеспечения государственных и муниципальных нужд». Датой такого надлежащего уведомления признается дата получения Поставщиком подтверждения о вручении Покупателю указанного уведомления.</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7.9. Решение Поставщика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им Покупателя об одностороннем отказе от исполнения контракта.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7.10. Поставщик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Покупателя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7.11.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pStyle w:val="1"/>
        <w:spacing w:before="0" w:after="0"/>
        <w:ind w:firstLine="567"/>
        <w:jc w:val="center"/>
        <w:rPr>
          <w:rFonts w:ascii="Times New Roman" w:hAnsi="Times New Roman"/>
          <w:sz w:val="24"/>
          <w:szCs w:val="24"/>
        </w:rPr>
      </w:pPr>
      <w:bookmarkStart w:id="9" w:name="sub_8"/>
      <w:r w:rsidRPr="008F3B69">
        <w:rPr>
          <w:rFonts w:ascii="Times New Roman" w:hAnsi="Times New Roman"/>
          <w:sz w:val="24"/>
          <w:szCs w:val="24"/>
        </w:rPr>
        <w:t>8. Обеспечение исполнения контракта</w:t>
      </w:r>
    </w:p>
    <w:bookmarkEnd w:id="9"/>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8.1. В целях обеспечения исполнения своих обязательств по настоящему контракту Поставщик предоставляет Покупателю банковскую гарантию, выданную банком, или вносит денежные средства на указанный Покупателем счет, на котором в соответствии с законодательством Российской Федерации учитываются операции со средствами, поступающими Покупателю.</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8.2. Размер обеспечения исполнения контракта составляет [</w:t>
      </w:r>
      <w:r w:rsidRPr="008F3B69">
        <w:rPr>
          <w:rStyle w:val="af7"/>
          <w:rFonts w:ascii="Times New Roman" w:hAnsi="Times New Roman" w:cs="Times New Roman"/>
          <w:color w:val="auto"/>
          <w:sz w:val="24"/>
          <w:szCs w:val="24"/>
        </w:rPr>
        <w:t>вписать нужное</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8.3. Способ обеспечения исполнения контракта определяется Поставщиком самостоятельно.</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8.4. В случае предоставления Поставщиком банковской гарантии, срок ее действия должен превышать срок действия контракта [</w:t>
      </w:r>
      <w:r w:rsidRPr="008F3B69">
        <w:rPr>
          <w:rStyle w:val="af7"/>
          <w:rFonts w:ascii="Times New Roman" w:hAnsi="Times New Roman" w:cs="Times New Roman"/>
          <w:color w:val="auto"/>
          <w:sz w:val="24"/>
          <w:szCs w:val="24"/>
        </w:rPr>
        <w:t>указать срок, но не менее чем на один месяц</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8.5. В случае внесения Поставщиком денежных средств на указанный счет, Покупатель обязуется возвратить Поставщику денежные средства, внесенные в качестве обеспечения исполнения контракта, не позднее [</w:t>
      </w:r>
      <w:r w:rsidRPr="008F3B69">
        <w:rPr>
          <w:rStyle w:val="af7"/>
          <w:rFonts w:ascii="Times New Roman" w:hAnsi="Times New Roman" w:cs="Times New Roman"/>
          <w:color w:val="auto"/>
          <w:sz w:val="24"/>
          <w:szCs w:val="24"/>
        </w:rPr>
        <w:t>указать срок</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8.6. В ходе исполнения контракта Поставщик вправе предоставить Покупателю обеспечение исполнения контракта, уменьшенное на размер выполненных обязательств, предусмотренных настоящим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pStyle w:val="1"/>
        <w:spacing w:before="0" w:after="0"/>
        <w:ind w:firstLine="567"/>
        <w:jc w:val="center"/>
        <w:rPr>
          <w:rFonts w:ascii="Times New Roman" w:hAnsi="Times New Roman"/>
          <w:sz w:val="24"/>
          <w:szCs w:val="24"/>
        </w:rPr>
      </w:pPr>
      <w:bookmarkStart w:id="10" w:name="sub_9"/>
      <w:r w:rsidRPr="008F3B69">
        <w:rPr>
          <w:rFonts w:ascii="Times New Roman" w:hAnsi="Times New Roman"/>
          <w:sz w:val="24"/>
          <w:szCs w:val="24"/>
        </w:rPr>
        <w:t>9. Ответственность сторон</w:t>
      </w:r>
    </w:p>
    <w:bookmarkEnd w:id="10"/>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9.1. В случае неисполнения или ненадлежащего исполнения своих обязательств по настоящему контракту Стороны несут ответственность в соответствии с действующим </w:t>
      </w:r>
      <w:r w:rsidRPr="008F3B69">
        <w:rPr>
          <w:rStyle w:val="af8"/>
          <w:rFonts w:ascii="Times New Roman" w:hAnsi="Times New Roman" w:cs="Times New Roman"/>
          <w:color w:val="auto"/>
          <w:sz w:val="24"/>
          <w:szCs w:val="24"/>
        </w:rPr>
        <w:t>законодательством</w:t>
      </w:r>
      <w:r w:rsidRPr="008F3B69">
        <w:rPr>
          <w:rFonts w:ascii="Times New Roman" w:hAnsi="Times New Roman" w:cs="Times New Roman"/>
          <w:sz w:val="24"/>
          <w:szCs w:val="24"/>
        </w:rPr>
        <w:t xml:space="preserve"> Российской Федерации.</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9.2. В случае просрочки исполнения Покупателем обязательств, предусмотренных настоящим контрактом, а также в иных случаях неисполнения или ненадлежащего </w:t>
      </w:r>
      <w:r w:rsidRPr="008F3B69">
        <w:rPr>
          <w:rFonts w:ascii="Times New Roman" w:hAnsi="Times New Roman" w:cs="Times New Roman"/>
          <w:sz w:val="24"/>
          <w:szCs w:val="24"/>
        </w:rPr>
        <w:lastRenderedPageBreak/>
        <w:t>исполнения Покупателем обязательств, предусмотренных контрактом, Поставщик вправе потребовать уплаты неустоек (штрафов, пеней).</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r w:rsidRPr="008F3B69">
        <w:rPr>
          <w:rStyle w:val="af8"/>
          <w:rFonts w:ascii="Times New Roman" w:hAnsi="Times New Roman" w:cs="Times New Roman"/>
          <w:color w:val="auto"/>
          <w:sz w:val="24"/>
          <w:szCs w:val="24"/>
        </w:rPr>
        <w:t>ставки рефинансирования</w:t>
      </w:r>
      <w:r w:rsidRPr="008F3B69">
        <w:rPr>
          <w:rFonts w:ascii="Times New Roman" w:hAnsi="Times New Roman" w:cs="Times New Roman"/>
          <w:sz w:val="24"/>
          <w:szCs w:val="24"/>
        </w:rPr>
        <w:t xml:space="preserve"> Центрального банка Российской Федерации от не уплаченной в срок суммы.</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9.3. За ненадлежащее исполнение Покупателем обязательств, предусмотренных настоящим контрактом, за исключением просрочки исполнения обязательств, Покупатель уплачивает Поставщику штраф в размере [</w:t>
      </w:r>
      <w:r w:rsidRPr="008F3B69">
        <w:rPr>
          <w:rStyle w:val="af7"/>
          <w:rFonts w:ascii="Times New Roman" w:hAnsi="Times New Roman" w:cs="Times New Roman"/>
          <w:color w:val="auto"/>
          <w:sz w:val="24"/>
          <w:szCs w:val="24"/>
        </w:rPr>
        <w:t>значение</w:t>
      </w:r>
      <w:r w:rsidRPr="008F3B69">
        <w:rPr>
          <w:rFonts w:ascii="Times New Roman" w:hAnsi="Times New Roman" w:cs="Times New Roman"/>
          <w:sz w:val="24"/>
          <w:szCs w:val="24"/>
        </w:rPr>
        <w:t>] % цены контракта - [</w:t>
      </w:r>
      <w:r w:rsidRPr="008F3B69">
        <w:rPr>
          <w:rStyle w:val="af7"/>
          <w:rFonts w:ascii="Times New Roman" w:hAnsi="Times New Roman" w:cs="Times New Roman"/>
          <w:color w:val="auto"/>
          <w:sz w:val="24"/>
          <w:szCs w:val="24"/>
        </w:rPr>
        <w:t>сумма штрафа цифрами и прописью</w:t>
      </w:r>
      <w:r w:rsidRPr="008F3B69">
        <w:rPr>
          <w:rFonts w:ascii="Times New Roman" w:hAnsi="Times New Roman" w:cs="Times New Roman"/>
          <w:sz w:val="24"/>
          <w:szCs w:val="24"/>
        </w:rPr>
        <w:t xml:space="preserve">] рублей, определяемом в </w:t>
      </w:r>
      <w:r w:rsidRPr="008F3B69">
        <w:rPr>
          <w:rStyle w:val="af8"/>
          <w:rFonts w:ascii="Times New Roman" w:hAnsi="Times New Roman" w:cs="Times New Roman"/>
          <w:color w:val="auto"/>
          <w:sz w:val="24"/>
          <w:szCs w:val="24"/>
        </w:rPr>
        <w:t>порядке</w:t>
      </w:r>
      <w:r w:rsidRPr="008F3B69">
        <w:rPr>
          <w:rFonts w:ascii="Times New Roman" w:hAnsi="Times New Roman" w:cs="Times New Roman"/>
          <w:sz w:val="24"/>
          <w:szCs w:val="24"/>
        </w:rPr>
        <w:t>, установленном Правительством Российской Федерации.</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9.4. В случае просрочки исполнения Поставщиком обязательств (в том числе гарантийного обязательства), предусмотренных настоящим контрактом, а также в иных случаях неисполнения или ненадлежащего исполнения Поставщиком обязательств, предусмотренных контрактом, Покупатель направляет Поставщику требование об уплате неустоек (штрафов, пеней).</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9.5.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w:t>
      </w:r>
      <w:r w:rsidRPr="008F3B69">
        <w:rPr>
          <w:rStyle w:val="af7"/>
          <w:rFonts w:ascii="Times New Roman" w:hAnsi="Times New Roman" w:cs="Times New Roman"/>
          <w:color w:val="auto"/>
          <w:sz w:val="24"/>
          <w:szCs w:val="24"/>
        </w:rPr>
        <w:t>вписать нужное</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9.6. За неисполнение или ненадлежащее исполнение Поставщиком обязательств, предусмотренных настоящим контрактом, за исключением просрочки исполнения обязательств (в том числе гарантийного обязательства), предусмотренных контрактом, Поставщик уплачивает Покупателю штраф в размере [</w:t>
      </w:r>
      <w:r w:rsidRPr="008F3B69">
        <w:rPr>
          <w:rStyle w:val="af7"/>
          <w:rFonts w:ascii="Times New Roman" w:hAnsi="Times New Roman" w:cs="Times New Roman"/>
          <w:color w:val="auto"/>
          <w:sz w:val="24"/>
          <w:szCs w:val="24"/>
        </w:rPr>
        <w:t>значение</w:t>
      </w:r>
      <w:r w:rsidRPr="008F3B69">
        <w:rPr>
          <w:rFonts w:ascii="Times New Roman" w:hAnsi="Times New Roman" w:cs="Times New Roman"/>
          <w:sz w:val="24"/>
          <w:szCs w:val="24"/>
        </w:rPr>
        <w:t>] % цены контракта - [</w:t>
      </w:r>
      <w:r w:rsidRPr="008F3B69">
        <w:rPr>
          <w:rStyle w:val="af7"/>
          <w:rFonts w:ascii="Times New Roman" w:hAnsi="Times New Roman" w:cs="Times New Roman"/>
          <w:color w:val="auto"/>
          <w:sz w:val="24"/>
          <w:szCs w:val="24"/>
        </w:rPr>
        <w:t>сумма штрафа цифрами и прописью</w:t>
      </w:r>
      <w:r w:rsidRPr="008F3B69">
        <w:rPr>
          <w:rFonts w:ascii="Times New Roman" w:hAnsi="Times New Roman" w:cs="Times New Roman"/>
          <w:sz w:val="24"/>
          <w:szCs w:val="24"/>
        </w:rPr>
        <w:t xml:space="preserve">] рублей, определяемом в </w:t>
      </w:r>
      <w:r w:rsidRPr="008F3B69">
        <w:rPr>
          <w:rStyle w:val="af8"/>
          <w:rFonts w:ascii="Times New Roman" w:hAnsi="Times New Roman" w:cs="Times New Roman"/>
          <w:color w:val="auto"/>
          <w:sz w:val="24"/>
          <w:szCs w:val="24"/>
        </w:rPr>
        <w:t>порядке</w:t>
      </w:r>
      <w:r w:rsidRPr="008F3B69">
        <w:rPr>
          <w:rFonts w:ascii="Times New Roman" w:hAnsi="Times New Roman" w:cs="Times New Roman"/>
          <w:sz w:val="24"/>
          <w:szCs w:val="24"/>
        </w:rPr>
        <w:t>, установленном Правительством Российской Федерации.</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9.7.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pStyle w:val="1"/>
        <w:spacing w:before="0" w:after="0"/>
        <w:ind w:firstLine="567"/>
        <w:jc w:val="center"/>
        <w:rPr>
          <w:rFonts w:ascii="Times New Roman" w:hAnsi="Times New Roman"/>
          <w:sz w:val="24"/>
          <w:szCs w:val="24"/>
        </w:rPr>
      </w:pPr>
      <w:bookmarkStart w:id="11" w:name="sub_1000"/>
      <w:r w:rsidRPr="008F3B69">
        <w:rPr>
          <w:rFonts w:ascii="Times New Roman" w:hAnsi="Times New Roman"/>
          <w:sz w:val="24"/>
          <w:szCs w:val="24"/>
        </w:rPr>
        <w:t>10. Порядок разрешения споров</w:t>
      </w:r>
    </w:p>
    <w:bookmarkEnd w:id="11"/>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10.1. Споры и разногласия, которые могут возникнуть при исполнении настоящего контракта, будут по возможности разрешаться путем переговоров между Сторонами.</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10.2. В случае, если Стороны не придут к соглашению, споры разрешаются в судебном порядке в соответствии с действующим законодательством Российской Федерации.</w:t>
      </w:r>
    </w:p>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pStyle w:val="1"/>
        <w:spacing w:before="0" w:after="0"/>
        <w:ind w:firstLine="567"/>
        <w:jc w:val="center"/>
        <w:rPr>
          <w:rFonts w:ascii="Times New Roman" w:hAnsi="Times New Roman"/>
          <w:sz w:val="24"/>
          <w:szCs w:val="24"/>
        </w:rPr>
      </w:pPr>
      <w:bookmarkStart w:id="12" w:name="sub_1100"/>
      <w:r w:rsidRPr="008F3B69">
        <w:rPr>
          <w:rFonts w:ascii="Times New Roman" w:hAnsi="Times New Roman"/>
          <w:sz w:val="24"/>
          <w:szCs w:val="24"/>
        </w:rPr>
        <w:t>11. Заключительные положения</w:t>
      </w:r>
    </w:p>
    <w:bookmarkEnd w:id="12"/>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11.1. Настоящий контракт составлен в двух экземплярах, имеющих одинаковую юридическую силу, по одному экземпляру для каждой из Сторон.</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11.2. Контракт вступает в силу с момента его подписания и действует до полного выполнения Сторонами своих обязательств по настоящему контракту.</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11.3. Все изменения и дополнения к настоящему контракту оформляются дополнительными соглашениями Сторон в письменной форме, которые являются неотъемлемой частью настоящего контракта.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11.4. Заявления, уведомления, извещения, требования или иные юридически значимые сообщения, с которыми контракт связывает гражданско-правовые последствия для Сторон настоящего контракта, влекут для этого лица такие последствия с момента доставки соответствующего сообщения Стороне или ее представителю.</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lastRenderedPageBreak/>
        <w:t>Юридически значимые сообщения подлежат передаче путем [</w:t>
      </w:r>
      <w:r w:rsidRPr="008F3B69">
        <w:rPr>
          <w:rStyle w:val="af7"/>
          <w:rFonts w:ascii="Times New Roman" w:hAnsi="Times New Roman" w:cs="Times New Roman"/>
          <w:color w:val="auto"/>
          <w:sz w:val="24"/>
          <w:szCs w:val="24"/>
        </w:rPr>
        <w:t>вписать нужное - почтовой, факсимильной, электронной связи</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Сообщение считается доставленным и в тех случаях, если оно поступило Стороне, которой оно направлено, но по обстоятельствам, зависящим от нее, не было ему вручено или Сторона не ознакомилась с ним.</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11.5. Во всем остальном, что не предусмотрено настоящим контрактом, Стороны руководствуются законодательством Российской Федерации.</w:t>
      </w:r>
    </w:p>
    <w:p w:rsidR="008F3B69" w:rsidRPr="008F3B69" w:rsidRDefault="008F3B69" w:rsidP="008F3B69">
      <w:pPr>
        <w:pStyle w:val="1"/>
        <w:spacing w:before="0" w:after="0"/>
        <w:ind w:firstLine="567"/>
        <w:jc w:val="center"/>
        <w:rPr>
          <w:rFonts w:ascii="Times New Roman" w:hAnsi="Times New Roman"/>
          <w:sz w:val="24"/>
          <w:szCs w:val="24"/>
        </w:rPr>
      </w:pPr>
      <w:bookmarkStart w:id="13" w:name="sub_1200"/>
      <w:r w:rsidRPr="008F3B69">
        <w:rPr>
          <w:rFonts w:ascii="Times New Roman" w:hAnsi="Times New Roman"/>
          <w:sz w:val="24"/>
          <w:szCs w:val="24"/>
        </w:rPr>
        <w:t>12. Реквизиты и подписи сторон</w:t>
      </w:r>
    </w:p>
    <w:bookmarkEnd w:id="13"/>
    <w:p w:rsidR="008F3B69" w:rsidRPr="008F3B69" w:rsidRDefault="008F3B69" w:rsidP="008F3B69">
      <w:pPr>
        <w:spacing w:after="0" w:line="240" w:lineRule="auto"/>
        <w:ind w:firstLine="567"/>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15"/>
        <w:gridCol w:w="5398"/>
      </w:tblGrid>
      <w:tr w:rsidR="008F3B69" w:rsidRPr="008F3B69" w:rsidTr="00684DE9">
        <w:tc>
          <w:tcPr>
            <w:tcW w:w="4815" w:type="dxa"/>
            <w:tcBorders>
              <w:top w:val="nil"/>
              <w:left w:val="nil"/>
              <w:bottom w:val="nil"/>
              <w:right w:val="nil"/>
            </w:tcBorders>
          </w:tcPr>
          <w:p w:rsidR="008F3B69" w:rsidRPr="008F3B69" w:rsidRDefault="008F3B69" w:rsidP="008F3B69">
            <w:pPr>
              <w:pStyle w:val="af6"/>
              <w:rPr>
                <w:rFonts w:ascii="Times New Roman" w:hAnsi="Times New Roman" w:cs="Times New Roman"/>
              </w:rPr>
            </w:pPr>
            <w:r w:rsidRPr="008F3B69">
              <w:rPr>
                <w:rFonts w:ascii="Times New Roman" w:hAnsi="Times New Roman" w:cs="Times New Roman"/>
              </w:rPr>
              <w:t>Покупатель</w:t>
            </w:r>
          </w:p>
          <w:p w:rsidR="008F3B69" w:rsidRPr="008F3B69" w:rsidRDefault="008F3B69" w:rsidP="008F3B69">
            <w:pPr>
              <w:pStyle w:val="af5"/>
              <w:rPr>
                <w:rFonts w:ascii="Times New Roman" w:hAnsi="Times New Roman" w:cs="Times New Roman"/>
              </w:rPr>
            </w:pPr>
          </w:p>
          <w:p w:rsidR="008F3B69" w:rsidRPr="008F3B69" w:rsidRDefault="008F3B69" w:rsidP="008F3B69">
            <w:pPr>
              <w:pStyle w:val="af6"/>
              <w:rPr>
                <w:rFonts w:ascii="Times New Roman" w:hAnsi="Times New Roman" w:cs="Times New Roman"/>
              </w:rPr>
            </w:pPr>
            <w:r w:rsidRPr="008F3B69">
              <w:rPr>
                <w:rFonts w:ascii="Times New Roman" w:hAnsi="Times New Roman" w:cs="Times New Roman"/>
              </w:rPr>
              <w:t>[</w:t>
            </w:r>
            <w:r w:rsidRPr="008F3B69">
              <w:rPr>
                <w:rStyle w:val="af7"/>
                <w:rFonts w:ascii="Times New Roman" w:hAnsi="Times New Roman" w:cs="Times New Roman"/>
                <w:color w:val="auto"/>
              </w:rPr>
              <w:t>вписать нужное</w:t>
            </w:r>
            <w:r w:rsidRPr="008F3B69">
              <w:rPr>
                <w:rFonts w:ascii="Times New Roman" w:hAnsi="Times New Roman" w:cs="Times New Roman"/>
              </w:rPr>
              <w:t>]</w:t>
            </w:r>
          </w:p>
          <w:p w:rsidR="008F3B69" w:rsidRPr="008F3B69" w:rsidRDefault="008F3B69" w:rsidP="008F3B69">
            <w:pPr>
              <w:pStyle w:val="af5"/>
              <w:rPr>
                <w:rFonts w:ascii="Times New Roman" w:hAnsi="Times New Roman" w:cs="Times New Roman"/>
              </w:rPr>
            </w:pPr>
          </w:p>
          <w:p w:rsidR="008F3B69" w:rsidRPr="008F3B69" w:rsidRDefault="008F3B69" w:rsidP="008F3B69">
            <w:pPr>
              <w:pStyle w:val="af6"/>
              <w:rPr>
                <w:rFonts w:ascii="Times New Roman" w:hAnsi="Times New Roman" w:cs="Times New Roman"/>
              </w:rPr>
            </w:pPr>
            <w:r w:rsidRPr="008F3B69">
              <w:rPr>
                <w:rFonts w:ascii="Times New Roman" w:hAnsi="Times New Roman" w:cs="Times New Roman"/>
              </w:rPr>
              <w:t>[</w:t>
            </w:r>
            <w:r w:rsidRPr="008F3B69">
              <w:rPr>
                <w:rStyle w:val="af7"/>
                <w:rFonts w:ascii="Times New Roman" w:hAnsi="Times New Roman" w:cs="Times New Roman"/>
                <w:color w:val="auto"/>
              </w:rPr>
              <w:t xml:space="preserve">должность, подпись, </w:t>
            </w:r>
            <w:proofErr w:type="gramStart"/>
            <w:r w:rsidRPr="008F3B69">
              <w:rPr>
                <w:rStyle w:val="af7"/>
                <w:rFonts w:ascii="Times New Roman" w:hAnsi="Times New Roman" w:cs="Times New Roman"/>
                <w:color w:val="auto"/>
              </w:rPr>
              <w:t xml:space="preserve">инициалы,   </w:t>
            </w:r>
            <w:proofErr w:type="gramEnd"/>
            <w:r w:rsidRPr="008F3B69">
              <w:rPr>
                <w:rStyle w:val="af7"/>
                <w:rFonts w:ascii="Times New Roman" w:hAnsi="Times New Roman" w:cs="Times New Roman"/>
                <w:color w:val="auto"/>
              </w:rPr>
              <w:t xml:space="preserve"> фамилия</w:t>
            </w:r>
            <w:r w:rsidRPr="008F3B69">
              <w:rPr>
                <w:rFonts w:ascii="Times New Roman" w:hAnsi="Times New Roman" w:cs="Times New Roman"/>
              </w:rPr>
              <w:t>]</w:t>
            </w:r>
          </w:p>
          <w:p w:rsidR="008F3B69" w:rsidRPr="008F3B69" w:rsidRDefault="008F3B69" w:rsidP="008F3B69">
            <w:pPr>
              <w:pStyle w:val="af6"/>
              <w:ind w:firstLine="567"/>
              <w:rPr>
                <w:rFonts w:ascii="Times New Roman" w:hAnsi="Times New Roman" w:cs="Times New Roman"/>
              </w:rPr>
            </w:pPr>
            <w:r w:rsidRPr="008F3B69">
              <w:rPr>
                <w:rFonts w:ascii="Times New Roman" w:hAnsi="Times New Roman" w:cs="Times New Roman"/>
              </w:rPr>
              <w:t>М. П.</w:t>
            </w:r>
          </w:p>
        </w:tc>
        <w:tc>
          <w:tcPr>
            <w:tcW w:w="5398" w:type="dxa"/>
            <w:tcBorders>
              <w:top w:val="nil"/>
              <w:left w:val="nil"/>
              <w:bottom w:val="nil"/>
              <w:right w:val="nil"/>
            </w:tcBorders>
          </w:tcPr>
          <w:p w:rsidR="008F3B69" w:rsidRPr="008F3B69" w:rsidRDefault="008F3B69" w:rsidP="008F3B69">
            <w:pPr>
              <w:pStyle w:val="af6"/>
              <w:rPr>
                <w:rFonts w:ascii="Times New Roman" w:hAnsi="Times New Roman" w:cs="Times New Roman"/>
              </w:rPr>
            </w:pPr>
            <w:r w:rsidRPr="008F3B69">
              <w:rPr>
                <w:rFonts w:ascii="Times New Roman" w:hAnsi="Times New Roman" w:cs="Times New Roman"/>
              </w:rPr>
              <w:t>Поставщик</w:t>
            </w:r>
          </w:p>
          <w:p w:rsidR="008F3B69" w:rsidRPr="008F3B69" w:rsidRDefault="008F3B69" w:rsidP="008F3B69">
            <w:pPr>
              <w:pStyle w:val="af5"/>
              <w:rPr>
                <w:rFonts w:ascii="Times New Roman" w:hAnsi="Times New Roman" w:cs="Times New Roman"/>
              </w:rPr>
            </w:pPr>
          </w:p>
          <w:p w:rsidR="008F3B69" w:rsidRPr="008F3B69" w:rsidRDefault="008F3B69" w:rsidP="008F3B69">
            <w:pPr>
              <w:pStyle w:val="af6"/>
              <w:rPr>
                <w:rFonts w:ascii="Times New Roman" w:hAnsi="Times New Roman" w:cs="Times New Roman"/>
              </w:rPr>
            </w:pPr>
            <w:r w:rsidRPr="008F3B69">
              <w:rPr>
                <w:rFonts w:ascii="Times New Roman" w:hAnsi="Times New Roman" w:cs="Times New Roman"/>
              </w:rPr>
              <w:t>[</w:t>
            </w:r>
            <w:r w:rsidRPr="008F3B69">
              <w:rPr>
                <w:rStyle w:val="af7"/>
                <w:rFonts w:ascii="Times New Roman" w:hAnsi="Times New Roman" w:cs="Times New Roman"/>
                <w:color w:val="auto"/>
              </w:rPr>
              <w:t>вписать нужное</w:t>
            </w:r>
            <w:r w:rsidRPr="008F3B69">
              <w:rPr>
                <w:rFonts w:ascii="Times New Roman" w:hAnsi="Times New Roman" w:cs="Times New Roman"/>
              </w:rPr>
              <w:t>]</w:t>
            </w:r>
          </w:p>
          <w:p w:rsidR="008F3B69" w:rsidRPr="008F3B69" w:rsidRDefault="008F3B69" w:rsidP="008F3B69">
            <w:pPr>
              <w:pStyle w:val="af5"/>
              <w:rPr>
                <w:rFonts w:ascii="Times New Roman" w:hAnsi="Times New Roman" w:cs="Times New Roman"/>
              </w:rPr>
            </w:pPr>
          </w:p>
          <w:p w:rsidR="008F3B69" w:rsidRPr="008F3B69" w:rsidRDefault="008F3B69" w:rsidP="008F3B69">
            <w:pPr>
              <w:pStyle w:val="af6"/>
              <w:rPr>
                <w:rFonts w:ascii="Times New Roman" w:hAnsi="Times New Roman" w:cs="Times New Roman"/>
              </w:rPr>
            </w:pPr>
            <w:r w:rsidRPr="008F3B69">
              <w:rPr>
                <w:rFonts w:ascii="Times New Roman" w:hAnsi="Times New Roman" w:cs="Times New Roman"/>
              </w:rPr>
              <w:t>[</w:t>
            </w:r>
            <w:r w:rsidRPr="008F3B69">
              <w:rPr>
                <w:rStyle w:val="af7"/>
                <w:rFonts w:ascii="Times New Roman" w:hAnsi="Times New Roman" w:cs="Times New Roman"/>
                <w:color w:val="auto"/>
              </w:rPr>
              <w:t>должность, подпись, инициалы, фамилия</w:t>
            </w:r>
            <w:r w:rsidRPr="008F3B69">
              <w:rPr>
                <w:rFonts w:ascii="Times New Roman" w:hAnsi="Times New Roman" w:cs="Times New Roman"/>
              </w:rPr>
              <w:t>]</w:t>
            </w:r>
          </w:p>
          <w:p w:rsidR="008F3B69" w:rsidRPr="008F3B69" w:rsidRDefault="008F3B69" w:rsidP="008F3B69">
            <w:pPr>
              <w:pStyle w:val="af5"/>
              <w:ind w:firstLine="567"/>
              <w:rPr>
                <w:rFonts w:ascii="Times New Roman" w:hAnsi="Times New Roman" w:cs="Times New Roman"/>
              </w:rPr>
            </w:pPr>
          </w:p>
          <w:p w:rsidR="008F3B69" w:rsidRPr="008F3B69" w:rsidRDefault="008F3B69" w:rsidP="008F3B69">
            <w:pPr>
              <w:pStyle w:val="af6"/>
              <w:ind w:firstLine="567"/>
              <w:rPr>
                <w:rFonts w:ascii="Times New Roman" w:hAnsi="Times New Roman" w:cs="Times New Roman"/>
              </w:rPr>
            </w:pPr>
            <w:r w:rsidRPr="008F3B69">
              <w:rPr>
                <w:rFonts w:ascii="Times New Roman" w:hAnsi="Times New Roman" w:cs="Times New Roman"/>
              </w:rPr>
              <w:t>М. П.</w:t>
            </w:r>
          </w:p>
        </w:tc>
      </w:tr>
    </w:tbl>
    <w:p w:rsidR="008F3B69" w:rsidRPr="008F3B69" w:rsidRDefault="008F3B69" w:rsidP="008F3B69">
      <w:pPr>
        <w:pStyle w:val="1"/>
        <w:spacing w:before="0" w:after="0"/>
        <w:jc w:val="center"/>
        <w:rPr>
          <w:rFonts w:ascii="Times New Roman" w:hAnsi="Times New Roman"/>
          <w:sz w:val="24"/>
          <w:szCs w:val="24"/>
        </w:rPr>
      </w:pPr>
    </w:p>
    <w:p w:rsidR="008F3B69" w:rsidRPr="008F3B69" w:rsidRDefault="008F3B69" w:rsidP="008F3B69">
      <w:pPr>
        <w:pStyle w:val="1"/>
        <w:spacing w:before="0" w:after="0"/>
        <w:jc w:val="center"/>
        <w:rPr>
          <w:rFonts w:ascii="Times New Roman" w:hAnsi="Times New Roman"/>
          <w:sz w:val="24"/>
          <w:szCs w:val="24"/>
        </w:rPr>
      </w:pPr>
    </w:p>
    <w:p w:rsidR="008F3B69" w:rsidRPr="008F3B69" w:rsidRDefault="008F3B69" w:rsidP="008F3B69">
      <w:pPr>
        <w:pStyle w:val="1"/>
        <w:spacing w:before="0" w:after="0"/>
        <w:jc w:val="center"/>
        <w:rPr>
          <w:rFonts w:ascii="Times New Roman" w:hAnsi="Times New Roman"/>
          <w:sz w:val="24"/>
          <w:szCs w:val="24"/>
        </w:rPr>
      </w:pPr>
    </w:p>
    <w:p w:rsidR="008F3B69" w:rsidRPr="008F3B69" w:rsidRDefault="008F3B69" w:rsidP="008F3B69">
      <w:pPr>
        <w:spacing w:after="0" w:line="240" w:lineRule="auto"/>
        <w:rPr>
          <w:rFonts w:ascii="Times New Roman" w:hAnsi="Times New Roman" w:cs="Times New Roman"/>
          <w:sz w:val="24"/>
          <w:szCs w:val="24"/>
        </w:rPr>
      </w:pPr>
    </w:p>
    <w:p w:rsidR="008F3B69" w:rsidRPr="008F3B69" w:rsidRDefault="008F3B69" w:rsidP="008F3B69">
      <w:pPr>
        <w:spacing w:after="0" w:line="240" w:lineRule="auto"/>
        <w:rPr>
          <w:rFonts w:ascii="Times New Roman" w:hAnsi="Times New Roman" w:cs="Times New Roman"/>
          <w:sz w:val="24"/>
          <w:szCs w:val="24"/>
        </w:rPr>
      </w:pPr>
    </w:p>
    <w:p w:rsidR="008F3B69" w:rsidRPr="008F3B69" w:rsidRDefault="008F3B69" w:rsidP="008F3B69">
      <w:pPr>
        <w:pStyle w:val="1"/>
        <w:spacing w:before="0" w:after="0"/>
        <w:jc w:val="center"/>
        <w:rPr>
          <w:rFonts w:ascii="Times New Roman" w:hAnsi="Times New Roman"/>
          <w:sz w:val="24"/>
          <w:szCs w:val="24"/>
        </w:rPr>
      </w:pPr>
    </w:p>
    <w:p w:rsidR="008F3B69" w:rsidRPr="008F3B69" w:rsidRDefault="008F3B69" w:rsidP="008F3B69">
      <w:pPr>
        <w:pStyle w:val="1"/>
        <w:spacing w:before="0" w:after="0"/>
        <w:jc w:val="center"/>
        <w:rPr>
          <w:rFonts w:ascii="Times New Roman" w:hAnsi="Times New Roman"/>
          <w:sz w:val="24"/>
          <w:szCs w:val="24"/>
        </w:rPr>
      </w:pPr>
    </w:p>
    <w:p w:rsidR="008F3B69" w:rsidRPr="008F3B69" w:rsidRDefault="008F3B69" w:rsidP="008F3B69">
      <w:pPr>
        <w:pStyle w:val="1"/>
        <w:spacing w:before="0" w:after="0"/>
        <w:jc w:val="center"/>
        <w:rPr>
          <w:rFonts w:ascii="Times New Roman" w:hAnsi="Times New Roman"/>
          <w:sz w:val="24"/>
          <w:szCs w:val="24"/>
        </w:rPr>
      </w:pPr>
    </w:p>
    <w:p w:rsidR="008F3B69" w:rsidRPr="008F3B69" w:rsidRDefault="008F3B69" w:rsidP="008F3B69">
      <w:pPr>
        <w:pStyle w:val="1"/>
        <w:spacing w:before="0" w:after="0"/>
        <w:jc w:val="center"/>
        <w:rPr>
          <w:rFonts w:ascii="Times New Roman" w:hAnsi="Times New Roman"/>
          <w:sz w:val="24"/>
          <w:szCs w:val="24"/>
        </w:rPr>
      </w:pPr>
    </w:p>
    <w:p w:rsidR="008F3B69" w:rsidRPr="008F3B69" w:rsidRDefault="008F3B69" w:rsidP="008F3B69">
      <w:pPr>
        <w:spacing w:after="0" w:line="240" w:lineRule="auto"/>
        <w:rPr>
          <w:rFonts w:ascii="Times New Roman" w:hAnsi="Times New Roman" w:cs="Times New Roman"/>
          <w:sz w:val="24"/>
          <w:szCs w:val="24"/>
        </w:rPr>
      </w:pPr>
    </w:p>
    <w:p w:rsidR="008F3B69" w:rsidRPr="008F3B69" w:rsidRDefault="008F3B69" w:rsidP="008F3B69">
      <w:pPr>
        <w:spacing w:after="0" w:line="240" w:lineRule="auto"/>
        <w:rPr>
          <w:rFonts w:ascii="Times New Roman" w:hAnsi="Times New Roman" w:cs="Times New Roman"/>
          <w:sz w:val="24"/>
          <w:szCs w:val="24"/>
        </w:rPr>
      </w:pPr>
    </w:p>
    <w:p w:rsidR="008F3B69" w:rsidRPr="008F3B69" w:rsidRDefault="008F3B69" w:rsidP="008F3B69">
      <w:pPr>
        <w:spacing w:after="0" w:line="240" w:lineRule="auto"/>
        <w:rPr>
          <w:rFonts w:ascii="Times New Roman" w:hAnsi="Times New Roman" w:cs="Times New Roman"/>
          <w:sz w:val="24"/>
          <w:szCs w:val="24"/>
        </w:rPr>
      </w:pPr>
    </w:p>
    <w:p w:rsidR="008F3B69" w:rsidRDefault="008F3B69" w:rsidP="008F3B69">
      <w:pPr>
        <w:spacing w:after="0" w:line="240" w:lineRule="auto"/>
        <w:rPr>
          <w:rFonts w:ascii="Times New Roman" w:hAnsi="Times New Roman" w:cs="Times New Roman"/>
          <w:sz w:val="24"/>
          <w:szCs w:val="24"/>
        </w:rPr>
      </w:pPr>
    </w:p>
    <w:p w:rsidR="00D67010" w:rsidRDefault="00D67010" w:rsidP="008F3B69">
      <w:pPr>
        <w:spacing w:after="0" w:line="240" w:lineRule="auto"/>
        <w:rPr>
          <w:rFonts w:ascii="Times New Roman" w:hAnsi="Times New Roman" w:cs="Times New Roman"/>
          <w:sz w:val="24"/>
          <w:szCs w:val="24"/>
        </w:rPr>
      </w:pPr>
    </w:p>
    <w:p w:rsidR="00D67010" w:rsidRDefault="00D67010" w:rsidP="008F3B69">
      <w:pPr>
        <w:spacing w:after="0" w:line="240" w:lineRule="auto"/>
        <w:rPr>
          <w:rFonts w:ascii="Times New Roman" w:hAnsi="Times New Roman" w:cs="Times New Roman"/>
          <w:sz w:val="24"/>
          <w:szCs w:val="24"/>
        </w:rPr>
      </w:pPr>
    </w:p>
    <w:p w:rsidR="00D67010" w:rsidRDefault="00D67010" w:rsidP="008F3B69">
      <w:pPr>
        <w:spacing w:after="0" w:line="240" w:lineRule="auto"/>
        <w:rPr>
          <w:rFonts w:ascii="Times New Roman" w:hAnsi="Times New Roman" w:cs="Times New Roman"/>
          <w:sz w:val="24"/>
          <w:szCs w:val="24"/>
        </w:rPr>
      </w:pPr>
    </w:p>
    <w:p w:rsidR="00D67010" w:rsidRDefault="00D67010" w:rsidP="008F3B69">
      <w:pPr>
        <w:spacing w:after="0" w:line="240" w:lineRule="auto"/>
        <w:rPr>
          <w:rFonts w:ascii="Times New Roman" w:hAnsi="Times New Roman" w:cs="Times New Roman"/>
          <w:sz w:val="24"/>
          <w:szCs w:val="24"/>
        </w:rPr>
      </w:pPr>
    </w:p>
    <w:p w:rsidR="00D67010" w:rsidRDefault="00D67010" w:rsidP="008F3B69">
      <w:pPr>
        <w:spacing w:after="0" w:line="240" w:lineRule="auto"/>
        <w:rPr>
          <w:rFonts w:ascii="Times New Roman" w:hAnsi="Times New Roman" w:cs="Times New Roman"/>
          <w:sz w:val="24"/>
          <w:szCs w:val="24"/>
        </w:rPr>
      </w:pPr>
    </w:p>
    <w:p w:rsidR="00D67010" w:rsidRDefault="00D67010" w:rsidP="008F3B69">
      <w:pPr>
        <w:spacing w:after="0" w:line="240" w:lineRule="auto"/>
        <w:rPr>
          <w:rFonts w:ascii="Times New Roman" w:hAnsi="Times New Roman" w:cs="Times New Roman"/>
          <w:sz w:val="24"/>
          <w:szCs w:val="24"/>
        </w:rPr>
      </w:pPr>
    </w:p>
    <w:p w:rsidR="00D67010" w:rsidRDefault="00D67010" w:rsidP="008F3B69">
      <w:pPr>
        <w:spacing w:after="0" w:line="240" w:lineRule="auto"/>
        <w:rPr>
          <w:rFonts w:ascii="Times New Roman" w:hAnsi="Times New Roman" w:cs="Times New Roman"/>
          <w:sz w:val="24"/>
          <w:szCs w:val="24"/>
        </w:rPr>
      </w:pPr>
    </w:p>
    <w:p w:rsidR="00D67010" w:rsidRDefault="00D67010" w:rsidP="008F3B69">
      <w:pPr>
        <w:spacing w:after="0" w:line="240" w:lineRule="auto"/>
        <w:rPr>
          <w:rFonts w:ascii="Times New Roman" w:hAnsi="Times New Roman" w:cs="Times New Roman"/>
          <w:sz w:val="24"/>
          <w:szCs w:val="24"/>
        </w:rPr>
      </w:pPr>
    </w:p>
    <w:p w:rsidR="00D67010" w:rsidRDefault="00D67010" w:rsidP="008F3B69">
      <w:pPr>
        <w:spacing w:after="0" w:line="240" w:lineRule="auto"/>
        <w:rPr>
          <w:rFonts w:ascii="Times New Roman" w:hAnsi="Times New Roman" w:cs="Times New Roman"/>
          <w:sz w:val="24"/>
          <w:szCs w:val="24"/>
        </w:rPr>
      </w:pPr>
    </w:p>
    <w:p w:rsidR="00D67010" w:rsidRDefault="00D67010" w:rsidP="008F3B69">
      <w:pPr>
        <w:spacing w:after="0" w:line="240" w:lineRule="auto"/>
        <w:rPr>
          <w:rFonts w:ascii="Times New Roman" w:hAnsi="Times New Roman" w:cs="Times New Roman"/>
          <w:sz w:val="24"/>
          <w:szCs w:val="24"/>
        </w:rPr>
      </w:pPr>
    </w:p>
    <w:p w:rsidR="00D67010" w:rsidRDefault="00D67010" w:rsidP="008F3B69">
      <w:pPr>
        <w:spacing w:after="0" w:line="240" w:lineRule="auto"/>
        <w:rPr>
          <w:rFonts w:ascii="Times New Roman" w:hAnsi="Times New Roman" w:cs="Times New Roman"/>
          <w:sz w:val="24"/>
          <w:szCs w:val="24"/>
        </w:rPr>
      </w:pPr>
    </w:p>
    <w:p w:rsidR="00D67010" w:rsidRDefault="00D67010" w:rsidP="008F3B69">
      <w:pPr>
        <w:spacing w:after="0" w:line="240" w:lineRule="auto"/>
        <w:rPr>
          <w:rFonts w:ascii="Times New Roman" w:hAnsi="Times New Roman" w:cs="Times New Roman"/>
          <w:sz w:val="24"/>
          <w:szCs w:val="24"/>
        </w:rPr>
      </w:pPr>
    </w:p>
    <w:p w:rsidR="00D67010" w:rsidRDefault="00D67010" w:rsidP="008F3B69">
      <w:pPr>
        <w:spacing w:after="0" w:line="240" w:lineRule="auto"/>
        <w:rPr>
          <w:rFonts w:ascii="Times New Roman" w:hAnsi="Times New Roman" w:cs="Times New Roman"/>
          <w:sz w:val="24"/>
          <w:szCs w:val="24"/>
        </w:rPr>
      </w:pPr>
    </w:p>
    <w:p w:rsidR="00D67010" w:rsidRDefault="00D67010" w:rsidP="008F3B69">
      <w:pPr>
        <w:spacing w:after="0" w:line="240" w:lineRule="auto"/>
        <w:rPr>
          <w:rFonts w:ascii="Times New Roman" w:hAnsi="Times New Roman" w:cs="Times New Roman"/>
          <w:sz w:val="24"/>
          <w:szCs w:val="24"/>
        </w:rPr>
      </w:pPr>
    </w:p>
    <w:p w:rsidR="00D67010" w:rsidRDefault="00D67010" w:rsidP="008F3B69">
      <w:pPr>
        <w:spacing w:after="0" w:line="240" w:lineRule="auto"/>
        <w:rPr>
          <w:rFonts w:ascii="Times New Roman" w:hAnsi="Times New Roman" w:cs="Times New Roman"/>
          <w:sz w:val="24"/>
          <w:szCs w:val="24"/>
        </w:rPr>
      </w:pPr>
    </w:p>
    <w:p w:rsidR="00D67010" w:rsidRDefault="00D67010" w:rsidP="008F3B69">
      <w:pPr>
        <w:spacing w:after="0" w:line="240" w:lineRule="auto"/>
        <w:rPr>
          <w:rFonts w:ascii="Times New Roman" w:hAnsi="Times New Roman" w:cs="Times New Roman"/>
          <w:sz w:val="24"/>
          <w:szCs w:val="24"/>
        </w:rPr>
      </w:pPr>
    </w:p>
    <w:p w:rsidR="00D67010" w:rsidRDefault="00D67010" w:rsidP="008F3B69">
      <w:pPr>
        <w:spacing w:after="0" w:line="240" w:lineRule="auto"/>
        <w:rPr>
          <w:rFonts w:ascii="Times New Roman" w:hAnsi="Times New Roman" w:cs="Times New Roman"/>
          <w:sz w:val="24"/>
          <w:szCs w:val="24"/>
        </w:rPr>
      </w:pPr>
    </w:p>
    <w:p w:rsidR="00D67010" w:rsidRDefault="00D67010" w:rsidP="008F3B69">
      <w:pPr>
        <w:spacing w:after="0" w:line="240" w:lineRule="auto"/>
        <w:rPr>
          <w:rFonts w:ascii="Times New Roman" w:hAnsi="Times New Roman" w:cs="Times New Roman"/>
          <w:sz w:val="24"/>
          <w:szCs w:val="24"/>
        </w:rPr>
      </w:pPr>
    </w:p>
    <w:p w:rsidR="00D67010" w:rsidRDefault="00D67010" w:rsidP="008F3B69">
      <w:pPr>
        <w:spacing w:after="0" w:line="240" w:lineRule="auto"/>
        <w:rPr>
          <w:rFonts w:ascii="Times New Roman" w:hAnsi="Times New Roman" w:cs="Times New Roman"/>
          <w:sz w:val="24"/>
          <w:szCs w:val="24"/>
        </w:rPr>
      </w:pPr>
    </w:p>
    <w:p w:rsidR="00D67010" w:rsidRDefault="00D67010" w:rsidP="008F3B69">
      <w:pPr>
        <w:pStyle w:val="1"/>
        <w:spacing w:before="0" w:after="0"/>
        <w:jc w:val="center"/>
        <w:rPr>
          <w:rFonts w:ascii="Times New Roman" w:hAnsi="Times New Roman"/>
          <w:sz w:val="24"/>
          <w:szCs w:val="24"/>
        </w:rPr>
      </w:pPr>
    </w:p>
    <w:p w:rsidR="00D67010" w:rsidRDefault="00D67010" w:rsidP="008F3B69">
      <w:pPr>
        <w:pStyle w:val="1"/>
        <w:spacing w:before="0" w:after="0"/>
        <w:jc w:val="center"/>
        <w:rPr>
          <w:rFonts w:ascii="Times New Roman" w:hAnsi="Times New Roman"/>
          <w:sz w:val="24"/>
          <w:szCs w:val="24"/>
        </w:rPr>
      </w:pPr>
    </w:p>
    <w:p w:rsidR="00D67010" w:rsidRDefault="00D67010" w:rsidP="008F3B69">
      <w:pPr>
        <w:pStyle w:val="1"/>
        <w:spacing w:before="0" w:after="0"/>
        <w:jc w:val="center"/>
        <w:rPr>
          <w:rFonts w:ascii="Times New Roman" w:hAnsi="Times New Roman"/>
          <w:sz w:val="24"/>
          <w:szCs w:val="24"/>
        </w:rPr>
      </w:pPr>
    </w:p>
    <w:p w:rsidR="008F3B69" w:rsidRPr="008F3B69" w:rsidRDefault="008F3B69" w:rsidP="008F3B69">
      <w:pPr>
        <w:pStyle w:val="1"/>
        <w:spacing w:before="0" w:after="0"/>
        <w:jc w:val="center"/>
        <w:rPr>
          <w:rFonts w:ascii="Times New Roman" w:hAnsi="Times New Roman"/>
          <w:sz w:val="24"/>
          <w:szCs w:val="24"/>
        </w:rPr>
      </w:pPr>
      <w:r w:rsidRPr="008F3B69">
        <w:rPr>
          <w:rFonts w:ascii="Times New Roman" w:hAnsi="Times New Roman"/>
          <w:sz w:val="24"/>
          <w:szCs w:val="24"/>
        </w:rPr>
        <w:t xml:space="preserve">Проект </w:t>
      </w:r>
    </w:p>
    <w:p w:rsidR="008F3B69" w:rsidRPr="008F3B69" w:rsidRDefault="008F3B69" w:rsidP="008F3B69">
      <w:pPr>
        <w:pStyle w:val="1"/>
        <w:spacing w:before="0" w:after="0"/>
        <w:jc w:val="center"/>
        <w:rPr>
          <w:rFonts w:ascii="Times New Roman" w:hAnsi="Times New Roman"/>
          <w:sz w:val="24"/>
          <w:szCs w:val="24"/>
        </w:rPr>
      </w:pPr>
      <w:r w:rsidRPr="008F3B69">
        <w:rPr>
          <w:rFonts w:ascii="Times New Roman" w:hAnsi="Times New Roman"/>
          <w:sz w:val="24"/>
          <w:szCs w:val="24"/>
        </w:rPr>
        <w:t>государственного (муниципального) контракта на оказание услуг</w:t>
      </w:r>
    </w:p>
    <w:p w:rsidR="008F3B69" w:rsidRPr="008F3B69" w:rsidRDefault="008F3B69" w:rsidP="008F3B69">
      <w:pPr>
        <w:spacing w:after="0" w:line="240" w:lineRule="auto"/>
        <w:rPr>
          <w:rFonts w:ascii="Times New Roman" w:hAnsi="Times New Roman" w:cs="Times New Roman"/>
          <w:sz w:val="24"/>
          <w:szCs w:val="24"/>
        </w:rPr>
      </w:pPr>
    </w:p>
    <w:tbl>
      <w:tblPr>
        <w:tblW w:w="0" w:type="auto"/>
        <w:tblInd w:w="108" w:type="dxa"/>
        <w:tblLook w:val="0000" w:firstRow="0" w:lastRow="0" w:firstColumn="0" w:lastColumn="0" w:noHBand="0" w:noVBand="0"/>
      </w:tblPr>
      <w:tblGrid>
        <w:gridCol w:w="6107"/>
        <w:gridCol w:w="3140"/>
      </w:tblGrid>
      <w:tr w:rsidR="008F3B69" w:rsidRPr="008F3B69" w:rsidTr="00684DE9">
        <w:tc>
          <w:tcPr>
            <w:tcW w:w="6666" w:type="dxa"/>
            <w:tcBorders>
              <w:top w:val="nil"/>
              <w:left w:val="nil"/>
              <w:bottom w:val="nil"/>
              <w:right w:val="nil"/>
            </w:tcBorders>
          </w:tcPr>
          <w:p w:rsidR="008F3B69" w:rsidRPr="008F3B69" w:rsidRDefault="008F3B69" w:rsidP="008F3B69">
            <w:pPr>
              <w:pStyle w:val="af6"/>
              <w:ind w:firstLine="567"/>
              <w:jc w:val="both"/>
              <w:rPr>
                <w:rFonts w:ascii="Times New Roman" w:hAnsi="Times New Roman" w:cs="Times New Roman"/>
              </w:rPr>
            </w:pPr>
            <w:r w:rsidRPr="008F3B69">
              <w:rPr>
                <w:rFonts w:ascii="Times New Roman" w:hAnsi="Times New Roman" w:cs="Times New Roman"/>
              </w:rPr>
              <w:t>г. [</w:t>
            </w:r>
            <w:r w:rsidRPr="008F3B69">
              <w:rPr>
                <w:rStyle w:val="af7"/>
                <w:rFonts w:ascii="Times New Roman" w:hAnsi="Times New Roman" w:cs="Times New Roman"/>
                <w:color w:val="auto"/>
              </w:rPr>
              <w:t>место заключения контракта</w:t>
            </w:r>
            <w:r w:rsidRPr="008F3B69">
              <w:rPr>
                <w:rFonts w:ascii="Times New Roman" w:hAnsi="Times New Roman" w:cs="Times New Roman"/>
              </w:rPr>
              <w:t>]</w:t>
            </w:r>
          </w:p>
        </w:tc>
        <w:tc>
          <w:tcPr>
            <w:tcW w:w="3333" w:type="dxa"/>
            <w:tcBorders>
              <w:top w:val="nil"/>
              <w:left w:val="nil"/>
              <w:bottom w:val="nil"/>
              <w:right w:val="nil"/>
            </w:tcBorders>
          </w:tcPr>
          <w:p w:rsidR="008F3B69" w:rsidRPr="008F3B69" w:rsidRDefault="008F3B69" w:rsidP="008F3B69">
            <w:pPr>
              <w:pStyle w:val="af5"/>
              <w:ind w:firstLine="567"/>
              <w:rPr>
                <w:rFonts w:ascii="Times New Roman" w:hAnsi="Times New Roman" w:cs="Times New Roman"/>
              </w:rPr>
            </w:pPr>
            <w:r w:rsidRPr="008F3B69">
              <w:rPr>
                <w:rFonts w:ascii="Times New Roman" w:hAnsi="Times New Roman" w:cs="Times New Roman"/>
              </w:rPr>
              <w:t>[</w:t>
            </w:r>
            <w:r w:rsidRPr="008F3B69">
              <w:rPr>
                <w:rStyle w:val="af7"/>
                <w:rFonts w:ascii="Times New Roman" w:hAnsi="Times New Roman" w:cs="Times New Roman"/>
                <w:color w:val="auto"/>
              </w:rPr>
              <w:t>число, месяц, год</w:t>
            </w:r>
            <w:r w:rsidRPr="008F3B69">
              <w:rPr>
                <w:rFonts w:ascii="Times New Roman" w:hAnsi="Times New Roman" w:cs="Times New Roman"/>
              </w:rPr>
              <w:t>]</w:t>
            </w:r>
          </w:p>
        </w:tc>
      </w:tr>
    </w:tbl>
    <w:p w:rsidR="008F3B69" w:rsidRPr="008F3B69" w:rsidRDefault="008F3B69" w:rsidP="008F3B69">
      <w:pPr>
        <w:spacing w:after="0" w:line="240" w:lineRule="auto"/>
        <w:ind w:firstLine="567"/>
        <w:jc w:val="both"/>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w:t>
      </w:r>
      <w:r w:rsidRPr="008F3B69">
        <w:rPr>
          <w:rStyle w:val="af7"/>
          <w:rFonts w:ascii="Times New Roman" w:hAnsi="Times New Roman" w:cs="Times New Roman"/>
          <w:color w:val="auto"/>
          <w:sz w:val="24"/>
          <w:szCs w:val="24"/>
        </w:rPr>
        <w:t>Наименование государственного/муниципального заказчика</w:t>
      </w:r>
      <w:r w:rsidRPr="008F3B69">
        <w:rPr>
          <w:rFonts w:ascii="Times New Roman" w:hAnsi="Times New Roman" w:cs="Times New Roman"/>
          <w:sz w:val="24"/>
          <w:szCs w:val="24"/>
        </w:rPr>
        <w:t>], в лице [</w:t>
      </w:r>
      <w:r w:rsidRPr="008F3B69">
        <w:rPr>
          <w:rStyle w:val="af7"/>
          <w:rFonts w:ascii="Times New Roman" w:hAnsi="Times New Roman" w:cs="Times New Roman"/>
          <w:color w:val="auto"/>
          <w:sz w:val="24"/>
          <w:szCs w:val="24"/>
        </w:rPr>
        <w:t>должность, Ф. И. О.</w:t>
      </w:r>
      <w:r w:rsidRPr="008F3B69">
        <w:rPr>
          <w:rFonts w:ascii="Times New Roman" w:hAnsi="Times New Roman" w:cs="Times New Roman"/>
          <w:sz w:val="24"/>
          <w:szCs w:val="24"/>
        </w:rPr>
        <w:t>], действующего на основании [</w:t>
      </w:r>
      <w:r w:rsidRPr="008F3B69">
        <w:rPr>
          <w:rStyle w:val="af7"/>
          <w:rFonts w:ascii="Times New Roman" w:hAnsi="Times New Roman" w:cs="Times New Roman"/>
          <w:color w:val="auto"/>
          <w:sz w:val="24"/>
          <w:szCs w:val="24"/>
        </w:rPr>
        <w:t>указать документ, удостоверяющий полномочия</w:t>
      </w:r>
      <w:r w:rsidRPr="008F3B69">
        <w:rPr>
          <w:rFonts w:ascii="Times New Roman" w:hAnsi="Times New Roman" w:cs="Times New Roman"/>
          <w:sz w:val="24"/>
          <w:szCs w:val="24"/>
        </w:rPr>
        <w:t>] от имени [</w:t>
      </w:r>
      <w:r w:rsidRPr="008F3B69">
        <w:rPr>
          <w:rStyle w:val="af7"/>
          <w:rFonts w:ascii="Times New Roman" w:hAnsi="Times New Roman" w:cs="Times New Roman"/>
          <w:color w:val="auto"/>
          <w:sz w:val="24"/>
          <w:szCs w:val="24"/>
        </w:rPr>
        <w:t>Российской Федерации/субъекта Российской Федерации/муниципального образования</w:t>
      </w:r>
      <w:r w:rsidRPr="008F3B69">
        <w:rPr>
          <w:rFonts w:ascii="Times New Roman" w:hAnsi="Times New Roman" w:cs="Times New Roman"/>
          <w:sz w:val="24"/>
          <w:szCs w:val="24"/>
        </w:rPr>
        <w:t>], именуемое в дальнейшем «Заказчик», с одной стороны и</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w:t>
      </w:r>
      <w:r w:rsidRPr="008F3B69">
        <w:rPr>
          <w:rStyle w:val="af7"/>
          <w:rFonts w:ascii="Times New Roman" w:hAnsi="Times New Roman" w:cs="Times New Roman"/>
          <w:color w:val="auto"/>
          <w:sz w:val="24"/>
          <w:szCs w:val="24"/>
        </w:rPr>
        <w:t>наименование юридического лица</w:t>
      </w:r>
      <w:r w:rsidRPr="008F3B69">
        <w:rPr>
          <w:rFonts w:ascii="Times New Roman" w:hAnsi="Times New Roman" w:cs="Times New Roman"/>
          <w:sz w:val="24"/>
          <w:szCs w:val="24"/>
        </w:rPr>
        <w:t>], в лице [</w:t>
      </w:r>
      <w:r w:rsidRPr="008F3B69">
        <w:rPr>
          <w:rStyle w:val="af7"/>
          <w:rFonts w:ascii="Times New Roman" w:hAnsi="Times New Roman" w:cs="Times New Roman"/>
          <w:color w:val="auto"/>
          <w:sz w:val="24"/>
          <w:szCs w:val="24"/>
        </w:rPr>
        <w:t>должность, Ф. И. О.</w:t>
      </w:r>
      <w:r w:rsidRPr="008F3B69">
        <w:rPr>
          <w:rFonts w:ascii="Times New Roman" w:hAnsi="Times New Roman" w:cs="Times New Roman"/>
          <w:sz w:val="24"/>
          <w:szCs w:val="24"/>
        </w:rPr>
        <w:t>], действующего на основании [</w:t>
      </w:r>
      <w:r w:rsidRPr="008F3B69">
        <w:rPr>
          <w:rStyle w:val="af7"/>
          <w:rFonts w:ascii="Times New Roman" w:hAnsi="Times New Roman" w:cs="Times New Roman"/>
          <w:color w:val="auto"/>
          <w:sz w:val="24"/>
          <w:szCs w:val="24"/>
        </w:rPr>
        <w:t>указать документ, удостоверяющий полномочия</w:t>
      </w:r>
      <w:r w:rsidRPr="008F3B69">
        <w:rPr>
          <w:rFonts w:ascii="Times New Roman" w:hAnsi="Times New Roman" w:cs="Times New Roman"/>
          <w:sz w:val="24"/>
          <w:szCs w:val="24"/>
        </w:rPr>
        <w:t>], именуемое в дальнейшем «Исполнитель», с другой стороны, а вместе именуемые «Стороны», заключили настоящий контракт о нижеследующем:</w:t>
      </w:r>
    </w:p>
    <w:p w:rsidR="008F3B69" w:rsidRPr="008F3B69" w:rsidRDefault="008F3B69" w:rsidP="008F3B69">
      <w:pPr>
        <w:spacing w:after="0" w:line="240" w:lineRule="auto"/>
        <w:rPr>
          <w:rFonts w:ascii="Times New Roman" w:hAnsi="Times New Roman" w:cs="Times New Roman"/>
          <w:sz w:val="24"/>
          <w:szCs w:val="24"/>
        </w:rPr>
      </w:pPr>
    </w:p>
    <w:p w:rsidR="008F3B69" w:rsidRPr="008F3B69" w:rsidRDefault="008F3B69" w:rsidP="008F3B69">
      <w:pPr>
        <w:pStyle w:val="1"/>
        <w:spacing w:before="0" w:after="0"/>
        <w:jc w:val="center"/>
        <w:rPr>
          <w:rFonts w:ascii="Times New Roman" w:hAnsi="Times New Roman"/>
          <w:sz w:val="24"/>
          <w:szCs w:val="24"/>
        </w:rPr>
      </w:pPr>
      <w:r w:rsidRPr="008F3B69">
        <w:rPr>
          <w:rFonts w:ascii="Times New Roman" w:hAnsi="Times New Roman"/>
          <w:sz w:val="24"/>
          <w:szCs w:val="24"/>
        </w:rPr>
        <w:t>1. Предмет контракта</w:t>
      </w:r>
    </w:p>
    <w:p w:rsidR="008F3B69" w:rsidRPr="008F3B69" w:rsidRDefault="008F3B69" w:rsidP="008F3B69">
      <w:pPr>
        <w:spacing w:after="0" w:line="240" w:lineRule="auto"/>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1.1. Настоящий контракт заключен по результатам [</w:t>
      </w:r>
      <w:r w:rsidRPr="008F3B69">
        <w:rPr>
          <w:rStyle w:val="af7"/>
          <w:rFonts w:ascii="Times New Roman" w:hAnsi="Times New Roman" w:cs="Times New Roman"/>
          <w:color w:val="auto"/>
          <w:sz w:val="24"/>
          <w:szCs w:val="24"/>
        </w:rPr>
        <w:t>указать конкурентный способ определения исполнителей - конкурс, аукцион, запрос котировок, запрос предложений</w:t>
      </w:r>
      <w:r w:rsidRPr="008F3B69">
        <w:rPr>
          <w:rFonts w:ascii="Times New Roman" w:hAnsi="Times New Roman" w:cs="Times New Roman"/>
          <w:sz w:val="24"/>
          <w:szCs w:val="24"/>
        </w:rPr>
        <w:t>] (Протокол [</w:t>
      </w:r>
      <w:r w:rsidRPr="008F3B69">
        <w:rPr>
          <w:rStyle w:val="af7"/>
          <w:rFonts w:ascii="Times New Roman" w:hAnsi="Times New Roman" w:cs="Times New Roman"/>
          <w:color w:val="auto"/>
          <w:sz w:val="24"/>
          <w:szCs w:val="24"/>
        </w:rPr>
        <w:t>вписать нужное</w:t>
      </w:r>
      <w:r w:rsidRPr="008F3B69">
        <w:rPr>
          <w:rFonts w:ascii="Times New Roman" w:hAnsi="Times New Roman" w:cs="Times New Roman"/>
          <w:sz w:val="24"/>
          <w:szCs w:val="24"/>
        </w:rPr>
        <w:t>] № [</w:t>
      </w:r>
      <w:r w:rsidRPr="008F3B69">
        <w:rPr>
          <w:rStyle w:val="af7"/>
          <w:rFonts w:ascii="Times New Roman" w:hAnsi="Times New Roman" w:cs="Times New Roman"/>
          <w:color w:val="auto"/>
          <w:sz w:val="24"/>
          <w:szCs w:val="24"/>
        </w:rPr>
        <w:t>значение</w:t>
      </w:r>
      <w:r w:rsidRPr="008F3B69">
        <w:rPr>
          <w:rFonts w:ascii="Times New Roman" w:hAnsi="Times New Roman" w:cs="Times New Roman"/>
          <w:sz w:val="24"/>
          <w:szCs w:val="24"/>
        </w:rPr>
        <w:t>] от [</w:t>
      </w:r>
      <w:r w:rsidRPr="008F3B69">
        <w:rPr>
          <w:rStyle w:val="af7"/>
          <w:rFonts w:ascii="Times New Roman" w:hAnsi="Times New Roman" w:cs="Times New Roman"/>
          <w:color w:val="auto"/>
          <w:sz w:val="24"/>
          <w:szCs w:val="24"/>
        </w:rPr>
        <w:t>число, месяц, год</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1.2. В целях обеспечения [</w:t>
      </w:r>
      <w:r w:rsidRPr="008F3B69">
        <w:rPr>
          <w:rStyle w:val="af7"/>
          <w:rFonts w:ascii="Times New Roman" w:hAnsi="Times New Roman" w:cs="Times New Roman"/>
          <w:color w:val="auto"/>
          <w:sz w:val="24"/>
          <w:szCs w:val="24"/>
        </w:rPr>
        <w:t>государственных/муниципальных</w:t>
      </w:r>
      <w:r w:rsidRPr="008F3B69">
        <w:rPr>
          <w:rFonts w:ascii="Times New Roman" w:hAnsi="Times New Roman" w:cs="Times New Roman"/>
          <w:sz w:val="24"/>
          <w:szCs w:val="24"/>
        </w:rPr>
        <w:t>] нужд Исполнитель обязуется в установленный настоящим контрактом срок по заданию Заказчика оказать [</w:t>
      </w:r>
      <w:r w:rsidRPr="008F3B69">
        <w:rPr>
          <w:rStyle w:val="af7"/>
          <w:rFonts w:ascii="Times New Roman" w:hAnsi="Times New Roman" w:cs="Times New Roman"/>
          <w:color w:val="auto"/>
          <w:sz w:val="24"/>
          <w:szCs w:val="24"/>
        </w:rPr>
        <w:t>перечислить оказываемые услуги/совершаемые действия/осуществляемую деятельность</w:t>
      </w:r>
      <w:r w:rsidRPr="008F3B69">
        <w:rPr>
          <w:rFonts w:ascii="Times New Roman" w:hAnsi="Times New Roman" w:cs="Times New Roman"/>
          <w:sz w:val="24"/>
          <w:szCs w:val="24"/>
        </w:rPr>
        <w:t>], а Заказчик обязуется оплатить данные услуги.</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1.3. Перечень и объем оказываемых Заказчику услуг, а также требования к порядку их оказания определены в приложении, являющемся неотъемлемой частью настоящего контракта.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1.4. Услуги оказываются Исполнителем [</w:t>
      </w:r>
      <w:r w:rsidRPr="008F3B69">
        <w:rPr>
          <w:rStyle w:val="af7"/>
          <w:rFonts w:ascii="Times New Roman" w:hAnsi="Times New Roman" w:cs="Times New Roman"/>
          <w:color w:val="auto"/>
          <w:sz w:val="24"/>
          <w:szCs w:val="24"/>
        </w:rPr>
        <w:t>указать место оказания услуг</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1.5. Срок оказания услуг [</w:t>
      </w:r>
      <w:r w:rsidRPr="008F3B69">
        <w:rPr>
          <w:rStyle w:val="af7"/>
          <w:rFonts w:ascii="Times New Roman" w:hAnsi="Times New Roman" w:cs="Times New Roman"/>
          <w:color w:val="auto"/>
          <w:sz w:val="24"/>
          <w:szCs w:val="24"/>
        </w:rPr>
        <w:t>указать начальный и конечный срок</w:t>
      </w:r>
      <w:r w:rsidRPr="008F3B69">
        <w:rPr>
          <w:rFonts w:ascii="Times New Roman" w:hAnsi="Times New Roman" w:cs="Times New Roman"/>
          <w:sz w:val="24"/>
          <w:szCs w:val="24"/>
        </w:rPr>
        <w:t>].</w:t>
      </w:r>
    </w:p>
    <w:p w:rsidR="008F3B69" w:rsidRPr="008F3B69" w:rsidRDefault="008F3B69" w:rsidP="008F3B69">
      <w:pPr>
        <w:spacing w:after="0" w:line="240" w:lineRule="auto"/>
        <w:rPr>
          <w:rFonts w:ascii="Times New Roman" w:hAnsi="Times New Roman" w:cs="Times New Roman"/>
          <w:sz w:val="24"/>
          <w:szCs w:val="24"/>
        </w:rPr>
      </w:pPr>
    </w:p>
    <w:p w:rsidR="008F3B69" w:rsidRPr="008F3B69" w:rsidRDefault="008F3B69" w:rsidP="008F3B69">
      <w:pPr>
        <w:pStyle w:val="1"/>
        <w:spacing w:before="0" w:after="0"/>
        <w:jc w:val="center"/>
        <w:rPr>
          <w:rFonts w:ascii="Times New Roman" w:hAnsi="Times New Roman"/>
          <w:sz w:val="24"/>
          <w:szCs w:val="24"/>
        </w:rPr>
      </w:pPr>
      <w:r w:rsidRPr="008F3B69">
        <w:rPr>
          <w:rFonts w:ascii="Times New Roman" w:hAnsi="Times New Roman"/>
          <w:sz w:val="24"/>
          <w:szCs w:val="24"/>
        </w:rPr>
        <w:t>2. Права и обязанности сторон</w:t>
      </w:r>
    </w:p>
    <w:p w:rsidR="008F3B69" w:rsidRPr="008F3B69" w:rsidRDefault="008F3B69" w:rsidP="008F3B69">
      <w:pPr>
        <w:spacing w:after="0" w:line="240" w:lineRule="auto"/>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2.1. Исполнитель обязуется:</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2.1.1. Оказать услуги в объеме и в сроки в соответствии с условиями настоящего контракта.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2.1.2. Представлять по требованию Заказчика любую информацию о ходе исполнения обязательств по настоящему контракту.</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2.1.3. Безвозмездно устранять по требованию Заказчика все выявленные недостатки, если в процессе оказания услуг Исполнитель допустил отступление от условий контракта, ухудшившее их качество.</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2.2. Исполнитель вправе:</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2.2.1. Получать от Заказчика разъяснения по всем вопросам, возникающим в ходе оказания услуг, и любую дополнительную информацию, необходимую для выполнения своих обязательств по настоящему контракту.</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2.2.2. Самостоятельно определять порядок оказания услуг по настоящему контракту.</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2.2.3. Привлекать к выполнению своих обязательств по настоящему контракту третьих лиц, оставаясь полностью ответственным за их действия.</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2.3. Заказчик обязуется:</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2.3.1. Предоставить Исполнителю сведения, материалы и документы, необходимые для надлежащего оказания услуг.</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lastRenderedPageBreak/>
        <w:t>2.3.2. Принять и оплатить оказанные ему услуги в сроки и в порядке, установленном настоящим контрактом.</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2.4. Заказчик вправе:</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2.4.1. Получать от Исполнителя устные и письменные объяснения о ходе исполнения обязательств по настоящему контракту.</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2.4.2. Требовать от Исполнителя надлежащего выполнения обязательств по настоящему контракту.</w:t>
      </w:r>
    </w:p>
    <w:p w:rsidR="008F3B69" w:rsidRPr="008F3B69" w:rsidRDefault="008F3B69" w:rsidP="008F3B69">
      <w:pPr>
        <w:spacing w:after="0" w:line="240" w:lineRule="auto"/>
        <w:rPr>
          <w:rFonts w:ascii="Times New Roman" w:hAnsi="Times New Roman" w:cs="Times New Roman"/>
          <w:sz w:val="24"/>
          <w:szCs w:val="24"/>
        </w:rPr>
      </w:pPr>
    </w:p>
    <w:p w:rsidR="008F3B69" w:rsidRPr="008F3B69" w:rsidRDefault="008F3B69" w:rsidP="008F3B69">
      <w:pPr>
        <w:pStyle w:val="1"/>
        <w:spacing w:before="0" w:after="0"/>
        <w:jc w:val="center"/>
        <w:rPr>
          <w:rFonts w:ascii="Times New Roman" w:hAnsi="Times New Roman"/>
          <w:sz w:val="24"/>
          <w:szCs w:val="24"/>
        </w:rPr>
      </w:pPr>
      <w:r w:rsidRPr="008F3B69">
        <w:rPr>
          <w:rFonts w:ascii="Times New Roman" w:hAnsi="Times New Roman"/>
          <w:sz w:val="24"/>
          <w:szCs w:val="24"/>
        </w:rPr>
        <w:t>3. Цена контракта и порядок расчетов</w:t>
      </w:r>
    </w:p>
    <w:p w:rsidR="008F3B69" w:rsidRPr="008F3B69" w:rsidRDefault="008F3B69" w:rsidP="008F3B69">
      <w:pPr>
        <w:spacing w:after="0" w:line="240" w:lineRule="auto"/>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bookmarkStart w:id="14" w:name="sub_11"/>
      <w:r w:rsidRPr="008F3B69">
        <w:rPr>
          <w:rFonts w:ascii="Times New Roman" w:hAnsi="Times New Roman" w:cs="Times New Roman"/>
          <w:sz w:val="24"/>
          <w:szCs w:val="24"/>
        </w:rPr>
        <w:t>3.1. Цена контракта составляет [</w:t>
      </w:r>
      <w:r w:rsidRPr="008F3B69">
        <w:rPr>
          <w:rStyle w:val="af7"/>
          <w:rFonts w:ascii="Times New Roman" w:hAnsi="Times New Roman" w:cs="Times New Roman"/>
          <w:color w:val="auto"/>
          <w:sz w:val="24"/>
          <w:szCs w:val="24"/>
        </w:rPr>
        <w:t>сумма цифрами и прописью</w:t>
      </w:r>
      <w:r w:rsidRPr="008F3B69">
        <w:rPr>
          <w:rFonts w:ascii="Times New Roman" w:hAnsi="Times New Roman" w:cs="Times New Roman"/>
          <w:sz w:val="24"/>
          <w:szCs w:val="24"/>
        </w:rPr>
        <w:t>] рублей, является твердой и определяется на весь срок его исполнения.</w:t>
      </w:r>
    </w:p>
    <w:bookmarkEnd w:id="14"/>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3.2. Оплата осуществляется за счет средств [</w:t>
      </w:r>
      <w:r w:rsidRPr="008F3B69">
        <w:rPr>
          <w:rStyle w:val="af7"/>
          <w:rFonts w:ascii="Times New Roman" w:hAnsi="Times New Roman" w:cs="Times New Roman"/>
          <w:color w:val="auto"/>
          <w:sz w:val="24"/>
          <w:szCs w:val="24"/>
        </w:rPr>
        <w:t>указать уровень бюджета и порядок финансирования</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3.3. Оплата по настоящему контракту производится Заказчиком в следующем порядке:</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3.3.1. Заказчик производит выплату авансового платежа Исполнителю на расчетный счет, указанный в настоящем контракте, в размере [</w:t>
      </w:r>
      <w:r w:rsidRPr="008F3B69">
        <w:rPr>
          <w:rStyle w:val="af7"/>
          <w:rFonts w:ascii="Times New Roman" w:hAnsi="Times New Roman" w:cs="Times New Roman"/>
          <w:color w:val="auto"/>
          <w:sz w:val="24"/>
          <w:szCs w:val="24"/>
        </w:rPr>
        <w:t>значение</w:t>
      </w:r>
      <w:r w:rsidRPr="008F3B69">
        <w:rPr>
          <w:rFonts w:ascii="Times New Roman" w:hAnsi="Times New Roman" w:cs="Times New Roman"/>
          <w:sz w:val="24"/>
          <w:szCs w:val="24"/>
        </w:rPr>
        <w:t xml:space="preserve">] % от цены контракта, указанной в </w:t>
      </w:r>
      <w:r w:rsidRPr="008F3B69">
        <w:rPr>
          <w:rStyle w:val="af8"/>
          <w:rFonts w:ascii="Times New Roman" w:hAnsi="Times New Roman" w:cs="Times New Roman"/>
          <w:color w:val="auto"/>
          <w:sz w:val="24"/>
          <w:szCs w:val="24"/>
        </w:rPr>
        <w:t>пункте 3.1</w:t>
      </w:r>
      <w:r w:rsidRPr="008F3B69">
        <w:rPr>
          <w:rFonts w:ascii="Times New Roman" w:hAnsi="Times New Roman" w:cs="Times New Roman"/>
          <w:sz w:val="24"/>
          <w:szCs w:val="24"/>
        </w:rPr>
        <w:t xml:space="preserve"> настоящего контракта, в сумме [</w:t>
      </w:r>
      <w:r w:rsidRPr="008F3B69">
        <w:rPr>
          <w:rStyle w:val="af7"/>
          <w:rFonts w:ascii="Times New Roman" w:hAnsi="Times New Roman" w:cs="Times New Roman"/>
          <w:color w:val="auto"/>
          <w:sz w:val="24"/>
          <w:szCs w:val="24"/>
        </w:rPr>
        <w:t>сумма цифрами и прописью</w:t>
      </w:r>
      <w:r w:rsidRPr="008F3B69">
        <w:rPr>
          <w:rFonts w:ascii="Times New Roman" w:hAnsi="Times New Roman" w:cs="Times New Roman"/>
          <w:sz w:val="24"/>
          <w:szCs w:val="24"/>
        </w:rPr>
        <w:t>] рублей, [</w:t>
      </w:r>
      <w:r w:rsidRPr="008F3B69">
        <w:rPr>
          <w:rStyle w:val="af7"/>
          <w:rFonts w:ascii="Times New Roman" w:hAnsi="Times New Roman" w:cs="Times New Roman"/>
          <w:color w:val="auto"/>
          <w:sz w:val="24"/>
          <w:szCs w:val="24"/>
        </w:rPr>
        <w:t>в том числе НДС - указать размер налоговой ставки и сумму налога</w:t>
      </w:r>
      <w:r w:rsidRPr="008F3B69">
        <w:rPr>
          <w:rFonts w:ascii="Times New Roman" w:hAnsi="Times New Roman" w:cs="Times New Roman"/>
          <w:sz w:val="24"/>
          <w:szCs w:val="24"/>
        </w:rPr>
        <w:t>], в течение [</w:t>
      </w:r>
      <w:r w:rsidRPr="008F3B69">
        <w:rPr>
          <w:rStyle w:val="af7"/>
          <w:rFonts w:ascii="Times New Roman" w:hAnsi="Times New Roman" w:cs="Times New Roman"/>
          <w:color w:val="auto"/>
          <w:sz w:val="24"/>
          <w:szCs w:val="24"/>
        </w:rPr>
        <w:t>указать количество</w:t>
      </w:r>
      <w:r w:rsidRPr="008F3B69">
        <w:rPr>
          <w:rFonts w:ascii="Times New Roman" w:hAnsi="Times New Roman" w:cs="Times New Roman"/>
          <w:sz w:val="24"/>
          <w:szCs w:val="24"/>
        </w:rPr>
        <w:t>] банковских дней со дня выставления последним счета на перечисление авансового платежа, но не ранее регистрации контракта Заказчиком в реестре контрактов, заключаемых заказчиками.</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Обязательство Заказчика по внесению авансового платежа, предусмотренное настоящим пунктом контракта, считается исполненным с момента списания денежных средств в размере, указанном в настоящем пункте, с расчетного счета Заказчика, указанного в настоящем контракте.</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3.3.2. Окончательный расчет по контракту в сумме [</w:t>
      </w:r>
      <w:r w:rsidRPr="008F3B69">
        <w:rPr>
          <w:rStyle w:val="af7"/>
          <w:rFonts w:ascii="Times New Roman" w:hAnsi="Times New Roman" w:cs="Times New Roman"/>
          <w:color w:val="auto"/>
          <w:sz w:val="24"/>
          <w:szCs w:val="24"/>
        </w:rPr>
        <w:t>сумма цифрами и прописью</w:t>
      </w:r>
      <w:r w:rsidRPr="008F3B69">
        <w:rPr>
          <w:rFonts w:ascii="Times New Roman" w:hAnsi="Times New Roman" w:cs="Times New Roman"/>
          <w:sz w:val="24"/>
          <w:szCs w:val="24"/>
        </w:rPr>
        <w:t>] рублей, [</w:t>
      </w:r>
      <w:r w:rsidRPr="008F3B69">
        <w:rPr>
          <w:rStyle w:val="af7"/>
          <w:rFonts w:ascii="Times New Roman" w:hAnsi="Times New Roman" w:cs="Times New Roman"/>
          <w:color w:val="auto"/>
          <w:sz w:val="24"/>
          <w:szCs w:val="24"/>
        </w:rPr>
        <w:t>в том числе НДС - указать размер налоговой ставки и сумму налога</w:t>
      </w:r>
      <w:r w:rsidRPr="008F3B69">
        <w:rPr>
          <w:rFonts w:ascii="Times New Roman" w:hAnsi="Times New Roman" w:cs="Times New Roman"/>
          <w:sz w:val="24"/>
          <w:szCs w:val="24"/>
        </w:rPr>
        <w:t>], производится Заказчиком путем перечисления денежных средств на расчетный счет Исполнителя, указанный в настоящем контракте, после оказания последним всего объема услуг и подписания Сторонами акта об оказании услуг, в течение [</w:t>
      </w:r>
      <w:r w:rsidRPr="008F3B69">
        <w:rPr>
          <w:rStyle w:val="af7"/>
          <w:rFonts w:ascii="Times New Roman" w:hAnsi="Times New Roman" w:cs="Times New Roman"/>
          <w:color w:val="auto"/>
          <w:sz w:val="24"/>
          <w:szCs w:val="24"/>
        </w:rPr>
        <w:t>указать количество</w:t>
      </w:r>
      <w:r w:rsidRPr="008F3B69">
        <w:rPr>
          <w:rFonts w:ascii="Times New Roman" w:hAnsi="Times New Roman" w:cs="Times New Roman"/>
          <w:sz w:val="24"/>
          <w:szCs w:val="24"/>
        </w:rPr>
        <w:t xml:space="preserve">] банковских дней с даты представления Исполнителем счета и </w:t>
      </w:r>
      <w:r w:rsidRPr="008F3B69">
        <w:rPr>
          <w:rStyle w:val="af8"/>
          <w:rFonts w:ascii="Times New Roman" w:hAnsi="Times New Roman" w:cs="Times New Roman"/>
          <w:color w:val="auto"/>
          <w:sz w:val="24"/>
          <w:szCs w:val="24"/>
        </w:rPr>
        <w:t>счета-фактуры</w:t>
      </w:r>
      <w:r w:rsidRPr="008F3B69">
        <w:rPr>
          <w:rFonts w:ascii="Times New Roman" w:hAnsi="Times New Roman" w:cs="Times New Roman"/>
          <w:sz w:val="24"/>
          <w:szCs w:val="24"/>
        </w:rPr>
        <w:t>, при отсутствии у Заказчика претензий и замечаний по объему и качеству оказанных услуг.</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3.4. В случае невозможности исполнения, возникшей по вине Заказчика, услуги подлежат оплате в полном объеме.</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3.5. В случае, когда невозможность исполнения возникла по обстоятельствам, за которые ни одна из Сторон не отвечает, Заказчик возмещает Исполнителю фактически понесенные им расходы.</w:t>
      </w:r>
    </w:p>
    <w:p w:rsidR="008F3B69" w:rsidRPr="008F3B69" w:rsidRDefault="008F3B69" w:rsidP="008F3B69">
      <w:pPr>
        <w:spacing w:after="0" w:line="240" w:lineRule="auto"/>
        <w:ind w:firstLine="567"/>
        <w:jc w:val="both"/>
        <w:rPr>
          <w:rFonts w:ascii="Times New Roman" w:hAnsi="Times New Roman" w:cs="Times New Roman"/>
          <w:sz w:val="24"/>
          <w:szCs w:val="24"/>
        </w:rPr>
      </w:pPr>
    </w:p>
    <w:p w:rsidR="008F3B69" w:rsidRPr="008F3B69" w:rsidRDefault="008F3B69" w:rsidP="008F3B69">
      <w:pPr>
        <w:pStyle w:val="1"/>
        <w:spacing w:before="0" w:after="0"/>
        <w:jc w:val="center"/>
        <w:rPr>
          <w:rFonts w:ascii="Times New Roman" w:hAnsi="Times New Roman"/>
          <w:sz w:val="24"/>
          <w:szCs w:val="24"/>
        </w:rPr>
      </w:pPr>
      <w:r w:rsidRPr="008F3B69">
        <w:rPr>
          <w:rFonts w:ascii="Times New Roman" w:hAnsi="Times New Roman"/>
          <w:sz w:val="24"/>
          <w:szCs w:val="24"/>
        </w:rPr>
        <w:t>4. Порядок приемки-сдачи услуг</w:t>
      </w:r>
    </w:p>
    <w:p w:rsidR="008F3B69" w:rsidRPr="008F3B69" w:rsidRDefault="008F3B69" w:rsidP="008F3B69">
      <w:pPr>
        <w:spacing w:after="0" w:line="240" w:lineRule="auto"/>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4.1. По факту оказания услуг, предусмотренных настоящим контрактом, Сторонами составляется и подписывается двусторонний акт об оказании услуг.</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4.2. Исполнитель за [</w:t>
      </w:r>
      <w:r w:rsidRPr="008F3B69">
        <w:rPr>
          <w:rStyle w:val="af7"/>
          <w:rFonts w:ascii="Times New Roman" w:hAnsi="Times New Roman" w:cs="Times New Roman"/>
          <w:color w:val="auto"/>
          <w:sz w:val="24"/>
          <w:szCs w:val="24"/>
        </w:rPr>
        <w:t>указать количество</w:t>
      </w:r>
      <w:r w:rsidRPr="008F3B69">
        <w:rPr>
          <w:rFonts w:ascii="Times New Roman" w:hAnsi="Times New Roman" w:cs="Times New Roman"/>
          <w:sz w:val="24"/>
          <w:szCs w:val="24"/>
        </w:rPr>
        <w:t xml:space="preserve">] рабочих дней до окончания срока оказания услуг предоставляет Заказчику акт об оказании услуг с приложением к нему счета, </w:t>
      </w:r>
      <w:r w:rsidRPr="008F3B69">
        <w:rPr>
          <w:rStyle w:val="af8"/>
          <w:rFonts w:ascii="Times New Roman" w:hAnsi="Times New Roman" w:cs="Times New Roman"/>
          <w:color w:val="auto"/>
          <w:sz w:val="24"/>
          <w:szCs w:val="24"/>
        </w:rPr>
        <w:t>счета-фактуры</w:t>
      </w:r>
      <w:r w:rsidRPr="008F3B69">
        <w:rPr>
          <w:rFonts w:ascii="Times New Roman" w:hAnsi="Times New Roman" w:cs="Times New Roman"/>
          <w:sz w:val="24"/>
          <w:szCs w:val="24"/>
        </w:rPr>
        <w:t xml:space="preserve"> и иных необходимых документов, предусмотренных характером оказанных услуг.</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4.3. Заказчик в течение [</w:t>
      </w:r>
      <w:r w:rsidRPr="008F3B69">
        <w:rPr>
          <w:rStyle w:val="af7"/>
          <w:rFonts w:ascii="Times New Roman" w:hAnsi="Times New Roman" w:cs="Times New Roman"/>
          <w:color w:val="auto"/>
          <w:sz w:val="24"/>
          <w:szCs w:val="24"/>
        </w:rPr>
        <w:t>указать количество</w:t>
      </w:r>
      <w:r w:rsidRPr="008F3B69">
        <w:rPr>
          <w:rFonts w:ascii="Times New Roman" w:hAnsi="Times New Roman" w:cs="Times New Roman"/>
          <w:sz w:val="24"/>
          <w:szCs w:val="24"/>
        </w:rPr>
        <w:t>] дней со дня получения акта об оказании услуг и отчетных документов обязан его подписать или направить Исполнителю мотивированный отказ.</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4.4. Услуги считаются оказанными Исполнителем надлежащим образом после подписания Сторонами акта об оказании услуг.</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lastRenderedPageBreak/>
        <w:t>4.5. Стороны подписывают акт об оказании услуг при отсутствии у Заказчика замечаний к качеству и объему их оказания.</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4.6. При наличии у Заказчика претензий к оказанным Исполнителем услугам Сторонами оформляется протокол с указанием необходимых доработок, порядка и сроков их устранения.</w:t>
      </w:r>
    </w:p>
    <w:p w:rsidR="008F3B69" w:rsidRPr="008F3B69" w:rsidRDefault="008F3B69" w:rsidP="008F3B69">
      <w:pPr>
        <w:spacing w:after="0" w:line="240" w:lineRule="auto"/>
        <w:ind w:firstLine="567"/>
        <w:jc w:val="both"/>
        <w:rPr>
          <w:rFonts w:ascii="Times New Roman" w:hAnsi="Times New Roman" w:cs="Times New Roman"/>
          <w:sz w:val="24"/>
          <w:szCs w:val="24"/>
        </w:rPr>
      </w:pPr>
    </w:p>
    <w:p w:rsidR="008F3B69" w:rsidRPr="008F3B69" w:rsidRDefault="008F3B69" w:rsidP="008F3B69">
      <w:pPr>
        <w:pStyle w:val="1"/>
        <w:spacing w:before="0" w:after="0"/>
        <w:jc w:val="center"/>
        <w:rPr>
          <w:rFonts w:ascii="Times New Roman" w:hAnsi="Times New Roman"/>
          <w:sz w:val="24"/>
          <w:szCs w:val="24"/>
        </w:rPr>
      </w:pPr>
      <w:r w:rsidRPr="008F3B69">
        <w:rPr>
          <w:rFonts w:ascii="Times New Roman" w:hAnsi="Times New Roman"/>
          <w:sz w:val="24"/>
          <w:szCs w:val="24"/>
        </w:rPr>
        <w:t>5. Односторонний отказ от исполнения контракта</w:t>
      </w:r>
    </w:p>
    <w:p w:rsidR="008F3B69" w:rsidRPr="008F3B69" w:rsidRDefault="008F3B69" w:rsidP="008F3B69">
      <w:pPr>
        <w:spacing w:after="0" w:line="240" w:lineRule="auto"/>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5.1. Расторжение настоящего контракта допускается по соглашению Сторон, по решению суда, в случае одностороннего отказа Стороны контракта от исполнения контракта в соответствии с </w:t>
      </w:r>
      <w:r w:rsidRPr="008F3B69">
        <w:rPr>
          <w:rStyle w:val="af8"/>
          <w:rFonts w:ascii="Times New Roman" w:hAnsi="Times New Roman" w:cs="Times New Roman"/>
          <w:color w:val="auto"/>
          <w:sz w:val="24"/>
          <w:szCs w:val="24"/>
        </w:rPr>
        <w:t>гражданским законодательством</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5.2. Заказчик вправе принять решение об одностороннем отказе от исполнения контракта по основаниям, предусмотренным </w:t>
      </w:r>
      <w:r w:rsidRPr="008F3B69">
        <w:rPr>
          <w:rStyle w:val="af8"/>
          <w:rFonts w:ascii="Times New Roman" w:hAnsi="Times New Roman" w:cs="Times New Roman"/>
          <w:color w:val="auto"/>
          <w:sz w:val="24"/>
          <w:szCs w:val="24"/>
        </w:rPr>
        <w:t>Гражданским кодексом</w:t>
      </w:r>
      <w:r w:rsidRPr="008F3B69">
        <w:rPr>
          <w:rFonts w:ascii="Times New Roman" w:hAnsi="Times New Roman" w:cs="Times New Roman"/>
          <w:sz w:val="24"/>
          <w:szCs w:val="24"/>
        </w:rPr>
        <w:t xml:space="preserve"> Российской Федерации для одностороннего отказа от исполнения данного вида обязательства.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5.3. Заказчик вправе провести экспертизу оказанной услуги с привлечением экспертов, экспертных организаций до принятия решения об одностороннем отказе от исполнения контракта.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5.4. Если Заказчиком проведена экспертиза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5.5.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5.6.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Данное правило не применяется в случае повторного нарушения Исполнителем условий контракта, которые в соответствии с </w:t>
      </w:r>
      <w:r w:rsidRPr="008F3B69">
        <w:rPr>
          <w:rStyle w:val="af8"/>
          <w:rFonts w:ascii="Times New Roman" w:hAnsi="Times New Roman" w:cs="Times New Roman"/>
          <w:color w:val="auto"/>
          <w:sz w:val="24"/>
          <w:szCs w:val="24"/>
        </w:rPr>
        <w:t>гражданским законодательством</w:t>
      </w:r>
      <w:r w:rsidRPr="008F3B69">
        <w:rPr>
          <w:rFonts w:ascii="Times New Roman" w:hAnsi="Times New Roman" w:cs="Times New Roman"/>
          <w:sz w:val="24"/>
          <w:szCs w:val="24"/>
        </w:rPr>
        <w:t xml:space="preserve"> являются основанием для одностороннего отказа Заказчика от исполнения контракта.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5.7. Исполнитель вправе принять решение об одностороннем отказе от исполнения контракта по основаниям, предусмотренным </w:t>
      </w:r>
      <w:r w:rsidRPr="008F3B69">
        <w:rPr>
          <w:rStyle w:val="af8"/>
          <w:rFonts w:ascii="Times New Roman" w:hAnsi="Times New Roman" w:cs="Times New Roman"/>
          <w:color w:val="auto"/>
          <w:sz w:val="24"/>
          <w:szCs w:val="24"/>
        </w:rPr>
        <w:t>Гражданским кодексом</w:t>
      </w:r>
      <w:r w:rsidRPr="008F3B69">
        <w:rPr>
          <w:rFonts w:ascii="Times New Roman" w:hAnsi="Times New Roman" w:cs="Times New Roman"/>
          <w:sz w:val="24"/>
          <w:szCs w:val="24"/>
        </w:rPr>
        <w:t xml:space="preserve"> Российской Федерации для одностороннего отказа от исполнения данного вида обязательства.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5.8. Решение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в порядке, предусмотренном </w:t>
      </w:r>
      <w:r w:rsidRPr="008F3B69">
        <w:rPr>
          <w:rStyle w:val="af8"/>
          <w:rFonts w:ascii="Times New Roman" w:hAnsi="Times New Roman" w:cs="Times New Roman"/>
          <w:color w:val="auto"/>
          <w:sz w:val="24"/>
          <w:szCs w:val="24"/>
        </w:rPr>
        <w:t>Федеральным законом</w:t>
      </w:r>
      <w:r w:rsidRPr="008F3B69">
        <w:rPr>
          <w:rFonts w:ascii="Times New Roman" w:hAnsi="Times New Roman" w:cs="Times New Roman"/>
          <w:sz w:val="24"/>
          <w:szCs w:val="24"/>
        </w:rPr>
        <w:t xml:space="preserve"> от 5 апреля 2013 г. № 44-ФЗ «О контрактной системе в сфере закупок товаров, работ, услуг для обеспечения государственных и муниципальных нужд». Датой такого надлежащего уведомления признается дата получения Исполнителем подтверждения о вручении Заказчику указанного уведомления.</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5.9. Решение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им Заказчика об одностороннем отказе от исполнения контракта.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5.10.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lastRenderedPageBreak/>
        <w:t>5.11.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8F3B69" w:rsidRPr="008F3B69" w:rsidRDefault="008F3B69" w:rsidP="008F3B69">
      <w:pPr>
        <w:spacing w:after="0" w:line="240" w:lineRule="auto"/>
        <w:ind w:firstLine="567"/>
        <w:jc w:val="both"/>
        <w:rPr>
          <w:rFonts w:ascii="Times New Roman" w:hAnsi="Times New Roman" w:cs="Times New Roman"/>
          <w:sz w:val="24"/>
          <w:szCs w:val="24"/>
        </w:rPr>
      </w:pPr>
    </w:p>
    <w:p w:rsidR="008F3B69" w:rsidRPr="008F3B69" w:rsidRDefault="008F3B69" w:rsidP="008F3B69">
      <w:pPr>
        <w:pStyle w:val="1"/>
        <w:spacing w:before="0" w:after="0"/>
        <w:jc w:val="center"/>
        <w:rPr>
          <w:rFonts w:ascii="Times New Roman" w:hAnsi="Times New Roman"/>
          <w:sz w:val="24"/>
          <w:szCs w:val="24"/>
        </w:rPr>
      </w:pPr>
      <w:r w:rsidRPr="008F3B69">
        <w:rPr>
          <w:rFonts w:ascii="Times New Roman" w:hAnsi="Times New Roman"/>
          <w:sz w:val="24"/>
          <w:szCs w:val="24"/>
        </w:rPr>
        <w:t>6. Обеспечение исполнения контракта</w:t>
      </w:r>
    </w:p>
    <w:p w:rsidR="008F3B69" w:rsidRPr="008F3B69" w:rsidRDefault="008F3B69" w:rsidP="008F3B69">
      <w:pPr>
        <w:spacing w:after="0" w:line="240" w:lineRule="auto"/>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6.1. В целях обеспечения исполнения своих обязательств по настоящему контракту Исполнитель предоставляет Заказчику банковскую гарантию, выданную банком, или вносит денежные средства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6.2. Размер обеспечения исполнения контракта составляет [</w:t>
      </w:r>
      <w:r w:rsidRPr="008F3B69">
        <w:rPr>
          <w:rStyle w:val="af7"/>
          <w:rFonts w:ascii="Times New Roman" w:hAnsi="Times New Roman" w:cs="Times New Roman"/>
          <w:color w:val="auto"/>
          <w:sz w:val="24"/>
          <w:szCs w:val="24"/>
        </w:rPr>
        <w:t>вписать нужное</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6.3. Способ обеспечения исполнения контракта определяется Исполнителем самостоятельно.</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6.4. В случае предоставления Исполнителем банковской гарантии, срок ее действия должен превышать срок действия контракта [</w:t>
      </w:r>
      <w:r w:rsidRPr="008F3B69">
        <w:rPr>
          <w:rStyle w:val="af7"/>
          <w:rFonts w:ascii="Times New Roman" w:hAnsi="Times New Roman" w:cs="Times New Roman"/>
          <w:color w:val="auto"/>
          <w:sz w:val="24"/>
          <w:szCs w:val="24"/>
        </w:rPr>
        <w:t>указать срок, но не менее чем на один месяц</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6.5. В случае внесения Исполнителем денежных средств на указанный счет, Заказчик обязуется возвратить Исполнителю денежные средства, внесенные в качестве обеспечения исполнения контракта, не позднее [</w:t>
      </w:r>
      <w:r w:rsidRPr="008F3B69">
        <w:rPr>
          <w:rStyle w:val="af7"/>
          <w:rFonts w:ascii="Times New Roman" w:hAnsi="Times New Roman" w:cs="Times New Roman"/>
          <w:color w:val="auto"/>
          <w:sz w:val="24"/>
          <w:szCs w:val="24"/>
        </w:rPr>
        <w:t>указать срок</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6.6.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настоящим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8F3B69" w:rsidRPr="008F3B69" w:rsidRDefault="008F3B69" w:rsidP="008F3B69">
      <w:pPr>
        <w:spacing w:after="0" w:line="240" w:lineRule="auto"/>
        <w:ind w:firstLine="567"/>
        <w:jc w:val="both"/>
        <w:rPr>
          <w:rFonts w:ascii="Times New Roman" w:hAnsi="Times New Roman" w:cs="Times New Roman"/>
          <w:sz w:val="24"/>
          <w:szCs w:val="24"/>
        </w:rPr>
      </w:pPr>
    </w:p>
    <w:p w:rsidR="008F3B69" w:rsidRPr="008F3B69" w:rsidRDefault="008F3B69" w:rsidP="008F3B69">
      <w:pPr>
        <w:pStyle w:val="1"/>
        <w:spacing w:before="0" w:after="0"/>
        <w:jc w:val="center"/>
        <w:rPr>
          <w:rFonts w:ascii="Times New Roman" w:hAnsi="Times New Roman"/>
          <w:sz w:val="24"/>
          <w:szCs w:val="24"/>
        </w:rPr>
      </w:pPr>
      <w:r w:rsidRPr="008F3B69">
        <w:rPr>
          <w:rFonts w:ascii="Times New Roman" w:hAnsi="Times New Roman"/>
          <w:sz w:val="24"/>
          <w:szCs w:val="24"/>
        </w:rPr>
        <w:t>7. Ответственность сторон</w:t>
      </w:r>
    </w:p>
    <w:p w:rsidR="008F3B69" w:rsidRPr="008F3B69" w:rsidRDefault="008F3B69" w:rsidP="008F3B69">
      <w:pPr>
        <w:spacing w:after="0" w:line="240" w:lineRule="auto"/>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7.1. В случае неисполнения или ненадлежащего исполнения своих обязательств по настоящему контракту Стороны несут ответственность в соответствии с действующим </w:t>
      </w:r>
      <w:r w:rsidRPr="008F3B69">
        <w:rPr>
          <w:rStyle w:val="af8"/>
          <w:rFonts w:ascii="Times New Roman" w:hAnsi="Times New Roman" w:cs="Times New Roman"/>
          <w:color w:val="auto"/>
          <w:sz w:val="24"/>
          <w:szCs w:val="24"/>
        </w:rPr>
        <w:t>законодательством</w:t>
      </w:r>
      <w:r w:rsidRPr="008F3B69">
        <w:rPr>
          <w:rFonts w:ascii="Times New Roman" w:hAnsi="Times New Roman" w:cs="Times New Roman"/>
          <w:sz w:val="24"/>
          <w:szCs w:val="24"/>
        </w:rPr>
        <w:t xml:space="preserve"> Российской Федерации.</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7.2.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r w:rsidRPr="008F3B69">
        <w:rPr>
          <w:rStyle w:val="af8"/>
          <w:rFonts w:ascii="Times New Roman" w:hAnsi="Times New Roman" w:cs="Times New Roman"/>
          <w:color w:val="auto"/>
          <w:sz w:val="24"/>
          <w:szCs w:val="24"/>
        </w:rPr>
        <w:t>ставки рефинансирования</w:t>
      </w:r>
      <w:r w:rsidRPr="008F3B69">
        <w:rPr>
          <w:rFonts w:ascii="Times New Roman" w:hAnsi="Times New Roman" w:cs="Times New Roman"/>
          <w:sz w:val="24"/>
          <w:szCs w:val="24"/>
        </w:rPr>
        <w:t xml:space="preserve"> Центрального банка Российской Федерации от не уплаченной в срок суммы.</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7.3. За ненадлежащее исполнение Заказчиком обязательств, предусмотренных настоящим контрактом, за исключением просрочки исполнения обязательств, Заказчик уплачивает Исполнителю штраф в размере [</w:t>
      </w:r>
      <w:r w:rsidRPr="008F3B69">
        <w:rPr>
          <w:rStyle w:val="af7"/>
          <w:rFonts w:ascii="Times New Roman" w:hAnsi="Times New Roman" w:cs="Times New Roman"/>
          <w:color w:val="auto"/>
          <w:sz w:val="24"/>
          <w:szCs w:val="24"/>
        </w:rPr>
        <w:t>значение</w:t>
      </w:r>
      <w:r w:rsidRPr="008F3B69">
        <w:rPr>
          <w:rFonts w:ascii="Times New Roman" w:hAnsi="Times New Roman" w:cs="Times New Roman"/>
          <w:sz w:val="24"/>
          <w:szCs w:val="24"/>
        </w:rPr>
        <w:t>] % цены контракта - [</w:t>
      </w:r>
      <w:r w:rsidRPr="008F3B69">
        <w:rPr>
          <w:rStyle w:val="af7"/>
          <w:rFonts w:ascii="Times New Roman" w:hAnsi="Times New Roman" w:cs="Times New Roman"/>
          <w:color w:val="auto"/>
          <w:sz w:val="24"/>
          <w:szCs w:val="24"/>
        </w:rPr>
        <w:t>сумма штрафа цифрами и прописью</w:t>
      </w:r>
      <w:r w:rsidRPr="008F3B69">
        <w:rPr>
          <w:rFonts w:ascii="Times New Roman" w:hAnsi="Times New Roman" w:cs="Times New Roman"/>
          <w:sz w:val="24"/>
          <w:szCs w:val="24"/>
        </w:rPr>
        <w:t xml:space="preserve">] рублей, определяемом в </w:t>
      </w:r>
      <w:r w:rsidRPr="008F3B69">
        <w:rPr>
          <w:rStyle w:val="af8"/>
          <w:rFonts w:ascii="Times New Roman" w:hAnsi="Times New Roman" w:cs="Times New Roman"/>
          <w:color w:val="auto"/>
          <w:sz w:val="24"/>
          <w:szCs w:val="24"/>
        </w:rPr>
        <w:t>порядке</w:t>
      </w:r>
      <w:r w:rsidRPr="008F3B69">
        <w:rPr>
          <w:rFonts w:ascii="Times New Roman" w:hAnsi="Times New Roman" w:cs="Times New Roman"/>
          <w:sz w:val="24"/>
          <w:szCs w:val="24"/>
        </w:rPr>
        <w:t>, установленном Правительством Российской Федерации.</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7.4. В случае просрочки исполнения Исполнителем обязательств (в том числе гарантийного обязательства), предусмотренных настоящим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lastRenderedPageBreak/>
        <w:t>7.5. 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w:t>
      </w:r>
      <w:r w:rsidRPr="008F3B69">
        <w:rPr>
          <w:rStyle w:val="af7"/>
          <w:rFonts w:ascii="Times New Roman" w:hAnsi="Times New Roman" w:cs="Times New Roman"/>
          <w:color w:val="auto"/>
          <w:sz w:val="24"/>
          <w:szCs w:val="24"/>
        </w:rPr>
        <w:t>вписать нужное</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7.6. За неисполнение или ненадлежащее исполнение Исполнителем обязательств, предусмотренных настоящим контрактом, за исключением просрочки исполнения обязательств (в том числе гарантийного обязательства), предусмотренных контрактом, Исполнитель уплачивает Заказчику штраф в размере [</w:t>
      </w:r>
      <w:r w:rsidRPr="008F3B69">
        <w:rPr>
          <w:rStyle w:val="af7"/>
          <w:rFonts w:ascii="Times New Roman" w:hAnsi="Times New Roman" w:cs="Times New Roman"/>
          <w:color w:val="auto"/>
          <w:sz w:val="24"/>
          <w:szCs w:val="24"/>
        </w:rPr>
        <w:t>значение</w:t>
      </w:r>
      <w:r w:rsidRPr="008F3B69">
        <w:rPr>
          <w:rFonts w:ascii="Times New Roman" w:hAnsi="Times New Roman" w:cs="Times New Roman"/>
          <w:sz w:val="24"/>
          <w:szCs w:val="24"/>
        </w:rPr>
        <w:t>] % цены контракта - [</w:t>
      </w:r>
      <w:r w:rsidRPr="008F3B69">
        <w:rPr>
          <w:rStyle w:val="af7"/>
          <w:rFonts w:ascii="Times New Roman" w:hAnsi="Times New Roman" w:cs="Times New Roman"/>
          <w:color w:val="auto"/>
          <w:sz w:val="24"/>
          <w:szCs w:val="24"/>
        </w:rPr>
        <w:t>сумма штрафа цифрами и прописью</w:t>
      </w:r>
      <w:r w:rsidRPr="008F3B69">
        <w:rPr>
          <w:rFonts w:ascii="Times New Roman" w:hAnsi="Times New Roman" w:cs="Times New Roman"/>
          <w:sz w:val="24"/>
          <w:szCs w:val="24"/>
        </w:rPr>
        <w:t xml:space="preserve">] рублей, определяемом в </w:t>
      </w:r>
      <w:r w:rsidRPr="008F3B69">
        <w:rPr>
          <w:rStyle w:val="af8"/>
          <w:rFonts w:ascii="Times New Roman" w:hAnsi="Times New Roman" w:cs="Times New Roman"/>
          <w:color w:val="auto"/>
          <w:sz w:val="24"/>
          <w:szCs w:val="24"/>
        </w:rPr>
        <w:t>порядке</w:t>
      </w:r>
      <w:r w:rsidRPr="008F3B69">
        <w:rPr>
          <w:rFonts w:ascii="Times New Roman" w:hAnsi="Times New Roman" w:cs="Times New Roman"/>
          <w:sz w:val="24"/>
          <w:szCs w:val="24"/>
        </w:rPr>
        <w:t>, установленном Правительством Российской Федерации.</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7.7.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8F3B69" w:rsidRPr="008F3B69" w:rsidRDefault="008F3B69" w:rsidP="008F3B69">
      <w:pPr>
        <w:spacing w:after="0" w:line="240" w:lineRule="auto"/>
        <w:ind w:firstLine="567"/>
        <w:jc w:val="both"/>
        <w:rPr>
          <w:rFonts w:ascii="Times New Roman" w:hAnsi="Times New Roman" w:cs="Times New Roman"/>
          <w:sz w:val="24"/>
          <w:szCs w:val="24"/>
        </w:rPr>
      </w:pPr>
    </w:p>
    <w:p w:rsidR="008F3B69" w:rsidRPr="008F3B69" w:rsidRDefault="008F3B69" w:rsidP="008F3B69">
      <w:pPr>
        <w:pStyle w:val="1"/>
        <w:spacing w:before="0" w:after="0"/>
        <w:jc w:val="center"/>
        <w:rPr>
          <w:rFonts w:ascii="Times New Roman" w:hAnsi="Times New Roman"/>
          <w:sz w:val="24"/>
          <w:szCs w:val="24"/>
        </w:rPr>
      </w:pPr>
      <w:r w:rsidRPr="008F3B69">
        <w:rPr>
          <w:rFonts w:ascii="Times New Roman" w:hAnsi="Times New Roman"/>
          <w:sz w:val="24"/>
          <w:szCs w:val="24"/>
        </w:rPr>
        <w:t>8. Порядок разрешения споров</w:t>
      </w:r>
    </w:p>
    <w:p w:rsidR="008F3B69" w:rsidRPr="008F3B69" w:rsidRDefault="008F3B69" w:rsidP="008F3B69">
      <w:pPr>
        <w:spacing w:after="0" w:line="240" w:lineRule="auto"/>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8.1. Споры и разногласия, которые могут возникнуть при исполнении настоящего контракта, будут по возможности разрешаться путем переговоров между Сторонами.</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8.2. В случае, если Стороны не придут к соглашению, споры разрешаются в судебном порядке в соответствии с действующим </w:t>
      </w:r>
      <w:r w:rsidRPr="008F3B69">
        <w:rPr>
          <w:rStyle w:val="af8"/>
          <w:rFonts w:ascii="Times New Roman" w:hAnsi="Times New Roman" w:cs="Times New Roman"/>
          <w:color w:val="auto"/>
          <w:sz w:val="24"/>
          <w:szCs w:val="24"/>
        </w:rPr>
        <w:t>законодательством</w:t>
      </w:r>
      <w:r w:rsidRPr="008F3B69">
        <w:rPr>
          <w:rFonts w:ascii="Times New Roman" w:hAnsi="Times New Roman" w:cs="Times New Roman"/>
          <w:sz w:val="24"/>
          <w:szCs w:val="24"/>
        </w:rPr>
        <w:t xml:space="preserve"> Российской Федерации.</w:t>
      </w:r>
    </w:p>
    <w:p w:rsidR="008F3B69" w:rsidRPr="008F3B69" w:rsidRDefault="008F3B69" w:rsidP="008F3B69">
      <w:pPr>
        <w:spacing w:after="0" w:line="240" w:lineRule="auto"/>
        <w:ind w:firstLine="567"/>
        <w:jc w:val="both"/>
        <w:rPr>
          <w:rFonts w:ascii="Times New Roman" w:hAnsi="Times New Roman" w:cs="Times New Roman"/>
          <w:sz w:val="24"/>
          <w:szCs w:val="24"/>
        </w:rPr>
      </w:pPr>
    </w:p>
    <w:p w:rsidR="008F3B69" w:rsidRPr="008F3B69" w:rsidRDefault="008F3B69" w:rsidP="008F3B69">
      <w:pPr>
        <w:pStyle w:val="1"/>
        <w:spacing w:before="0" w:after="0"/>
        <w:jc w:val="center"/>
        <w:rPr>
          <w:rFonts w:ascii="Times New Roman" w:hAnsi="Times New Roman"/>
          <w:sz w:val="24"/>
          <w:szCs w:val="24"/>
        </w:rPr>
      </w:pPr>
      <w:r w:rsidRPr="008F3B69">
        <w:rPr>
          <w:rFonts w:ascii="Times New Roman" w:hAnsi="Times New Roman"/>
          <w:sz w:val="24"/>
          <w:szCs w:val="24"/>
        </w:rPr>
        <w:t>9. Заключительные положения</w:t>
      </w:r>
    </w:p>
    <w:p w:rsidR="008F3B69" w:rsidRPr="008F3B69" w:rsidRDefault="008F3B69" w:rsidP="008F3B69">
      <w:pPr>
        <w:spacing w:after="0" w:line="240" w:lineRule="auto"/>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9.1. Настоящий контракт составлен в двух экземплярах, имеющих одинаковую юридическую силу, по одному экземпляру для каждой из Сторон.</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9.2. Контракт вступает в силу с момента его подписания и действует до полного выполнения Сторонами своих обязательств по настоящему контракту.</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9.3. Все изменения и дополнения к настоящему контракту оформляются дополнительными соглашениями Сторон в письменной форме, которые являются неотъемлемой частью настоящего контракта.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9.4. Заявления, уведомления, извещения, требования или иные юридически значимые сообщения, с которыми контракт связывает гражданско-правовые последствия для Сторон настоящего контракта, влекут для этого лица такие последствия с момента доставки соответствующего сообщения Стороне или ее представителю.</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Юридически значимые сообщения подлежат передаче путем [</w:t>
      </w:r>
      <w:r w:rsidRPr="008F3B69">
        <w:rPr>
          <w:rStyle w:val="af7"/>
          <w:rFonts w:ascii="Times New Roman" w:hAnsi="Times New Roman" w:cs="Times New Roman"/>
          <w:color w:val="auto"/>
          <w:sz w:val="24"/>
          <w:szCs w:val="24"/>
        </w:rPr>
        <w:t>вписать нужное - почтовой, факсимильной, электронной связи</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Сообщение считается доставленным и в тех случаях, если оно поступило Стороне, которой оно направлено, но по обстоятельствам, зависящим от нее, не было ему вручено или Сторона не ознакомилась с ним.</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9.5. Во всем остальном, что не предусмотрено настоящим контрактом, Стороны руководствуются законодательством Российской Федерации.</w:t>
      </w:r>
    </w:p>
    <w:p w:rsidR="008F3B69" w:rsidRPr="008F3B69" w:rsidRDefault="008F3B69" w:rsidP="008F3B69">
      <w:pPr>
        <w:pStyle w:val="1"/>
        <w:spacing w:before="0" w:after="0"/>
        <w:jc w:val="center"/>
        <w:rPr>
          <w:rFonts w:ascii="Times New Roman" w:hAnsi="Times New Roman"/>
          <w:sz w:val="24"/>
          <w:szCs w:val="24"/>
        </w:rPr>
      </w:pPr>
      <w:bookmarkStart w:id="15" w:name="sub_10"/>
      <w:r w:rsidRPr="008F3B69">
        <w:rPr>
          <w:rFonts w:ascii="Times New Roman" w:hAnsi="Times New Roman"/>
          <w:sz w:val="24"/>
          <w:szCs w:val="24"/>
        </w:rPr>
        <w:t>10. Реквизиты и подписи сторон</w:t>
      </w:r>
    </w:p>
    <w:bookmarkEnd w:id="15"/>
    <w:p w:rsidR="008F3B69" w:rsidRPr="008F3B69" w:rsidRDefault="008F3B69" w:rsidP="008F3B69">
      <w:pPr>
        <w:spacing w:after="0" w:line="240" w:lineRule="auto"/>
        <w:rPr>
          <w:rFonts w:ascii="Times New Roman" w:hAnsi="Times New Roman" w:cs="Times New Roman"/>
          <w:sz w:val="24"/>
          <w:szCs w:val="24"/>
        </w:rPr>
      </w:pPr>
    </w:p>
    <w:tbl>
      <w:tblPr>
        <w:tblW w:w="924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08"/>
        <w:gridCol w:w="4440"/>
      </w:tblGrid>
      <w:tr w:rsidR="008F3B69" w:rsidRPr="008F3B69" w:rsidTr="00D67010">
        <w:tc>
          <w:tcPr>
            <w:tcW w:w="4808" w:type="dxa"/>
            <w:tcBorders>
              <w:top w:val="nil"/>
              <w:left w:val="nil"/>
              <w:bottom w:val="nil"/>
              <w:right w:val="nil"/>
            </w:tcBorders>
          </w:tcPr>
          <w:p w:rsidR="008F3B69" w:rsidRPr="008F3B69" w:rsidRDefault="008F3B69" w:rsidP="008F3B69">
            <w:pPr>
              <w:pStyle w:val="af6"/>
              <w:rPr>
                <w:rFonts w:ascii="Times New Roman" w:hAnsi="Times New Roman" w:cs="Times New Roman"/>
              </w:rPr>
            </w:pPr>
            <w:r w:rsidRPr="008F3B69">
              <w:rPr>
                <w:rFonts w:ascii="Times New Roman" w:hAnsi="Times New Roman" w:cs="Times New Roman"/>
              </w:rPr>
              <w:t>Заказчик</w:t>
            </w:r>
          </w:p>
          <w:p w:rsidR="008F3B69" w:rsidRPr="008F3B69" w:rsidRDefault="008F3B69" w:rsidP="008F3B69">
            <w:pPr>
              <w:pStyle w:val="af5"/>
              <w:rPr>
                <w:rFonts w:ascii="Times New Roman" w:hAnsi="Times New Roman" w:cs="Times New Roman"/>
              </w:rPr>
            </w:pPr>
          </w:p>
          <w:p w:rsidR="008F3B69" w:rsidRPr="008F3B69" w:rsidRDefault="008F3B69" w:rsidP="008F3B69">
            <w:pPr>
              <w:pStyle w:val="af6"/>
              <w:rPr>
                <w:rFonts w:ascii="Times New Roman" w:hAnsi="Times New Roman" w:cs="Times New Roman"/>
              </w:rPr>
            </w:pPr>
            <w:r w:rsidRPr="008F3B69">
              <w:rPr>
                <w:rFonts w:ascii="Times New Roman" w:hAnsi="Times New Roman" w:cs="Times New Roman"/>
              </w:rPr>
              <w:t>[</w:t>
            </w:r>
            <w:r w:rsidRPr="008F3B69">
              <w:rPr>
                <w:rStyle w:val="af7"/>
                <w:rFonts w:ascii="Times New Roman" w:hAnsi="Times New Roman" w:cs="Times New Roman"/>
                <w:color w:val="auto"/>
              </w:rPr>
              <w:t>вписать нужное</w:t>
            </w:r>
            <w:r w:rsidRPr="008F3B69">
              <w:rPr>
                <w:rFonts w:ascii="Times New Roman" w:hAnsi="Times New Roman" w:cs="Times New Roman"/>
              </w:rPr>
              <w:t>]</w:t>
            </w:r>
          </w:p>
          <w:p w:rsidR="008F3B69" w:rsidRPr="008F3B69" w:rsidRDefault="008F3B69" w:rsidP="008F3B69">
            <w:pPr>
              <w:pStyle w:val="af5"/>
              <w:rPr>
                <w:rFonts w:ascii="Times New Roman" w:hAnsi="Times New Roman" w:cs="Times New Roman"/>
              </w:rPr>
            </w:pPr>
          </w:p>
          <w:p w:rsidR="008F3B69" w:rsidRPr="008F3B69" w:rsidRDefault="008F3B69" w:rsidP="008F3B69">
            <w:pPr>
              <w:pStyle w:val="af6"/>
              <w:rPr>
                <w:rFonts w:ascii="Times New Roman" w:hAnsi="Times New Roman" w:cs="Times New Roman"/>
              </w:rPr>
            </w:pPr>
            <w:r w:rsidRPr="008F3B69">
              <w:rPr>
                <w:rFonts w:ascii="Times New Roman" w:hAnsi="Times New Roman" w:cs="Times New Roman"/>
              </w:rPr>
              <w:t>[</w:t>
            </w:r>
            <w:r w:rsidRPr="008F3B69">
              <w:rPr>
                <w:rStyle w:val="af7"/>
                <w:rFonts w:ascii="Times New Roman" w:hAnsi="Times New Roman" w:cs="Times New Roman"/>
                <w:color w:val="auto"/>
              </w:rPr>
              <w:t>должность, подпись, инициалы, фамилия</w:t>
            </w:r>
            <w:r w:rsidRPr="008F3B69">
              <w:rPr>
                <w:rFonts w:ascii="Times New Roman" w:hAnsi="Times New Roman" w:cs="Times New Roman"/>
              </w:rPr>
              <w:t>]</w:t>
            </w:r>
          </w:p>
          <w:p w:rsidR="008F3B69" w:rsidRPr="008F3B69" w:rsidRDefault="008F3B69" w:rsidP="008F3B69">
            <w:pPr>
              <w:pStyle w:val="af5"/>
              <w:rPr>
                <w:rFonts w:ascii="Times New Roman" w:hAnsi="Times New Roman" w:cs="Times New Roman"/>
              </w:rPr>
            </w:pPr>
          </w:p>
          <w:p w:rsidR="008F3B69" w:rsidRPr="008F3B69" w:rsidRDefault="008F3B69" w:rsidP="008F3B69">
            <w:pPr>
              <w:pStyle w:val="af6"/>
              <w:rPr>
                <w:rFonts w:ascii="Times New Roman" w:hAnsi="Times New Roman" w:cs="Times New Roman"/>
              </w:rPr>
            </w:pPr>
            <w:r w:rsidRPr="008F3B69">
              <w:rPr>
                <w:rFonts w:ascii="Times New Roman" w:hAnsi="Times New Roman" w:cs="Times New Roman"/>
              </w:rPr>
              <w:t>М. П.</w:t>
            </w:r>
          </w:p>
        </w:tc>
        <w:tc>
          <w:tcPr>
            <w:tcW w:w="4440" w:type="dxa"/>
            <w:tcBorders>
              <w:top w:val="nil"/>
              <w:left w:val="nil"/>
              <w:bottom w:val="nil"/>
              <w:right w:val="nil"/>
            </w:tcBorders>
          </w:tcPr>
          <w:p w:rsidR="008F3B69" w:rsidRPr="008F3B69" w:rsidRDefault="008F3B69" w:rsidP="008F3B69">
            <w:pPr>
              <w:pStyle w:val="af6"/>
              <w:rPr>
                <w:rFonts w:ascii="Times New Roman" w:hAnsi="Times New Roman" w:cs="Times New Roman"/>
              </w:rPr>
            </w:pPr>
            <w:r w:rsidRPr="008F3B69">
              <w:rPr>
                <w:rFonts w:ascii="Times New Roman" w:hAnsi="Times New Roman" w:cs="Times New Roman"/>
              </w:rPr>
              <w:t>Исполнитель</w:t>
            </w:r>
          </w:p>
          <w:p w:rsidR="008F3B69" w:rsidRPr="008F3B69" w:rsidRDefault="008F3B69" w:rsidP="008F3B69">
            <w:pPr>
              <w:pStyle w:val="af5"/>
              <w:rPr>
                <w:rFonts w:ascii="Times New Roman" w:hAnsi="Times New Roman" w:cs="Times New Roman"/>
              </w:rPr>
            </w:pPr>
          </w:p>
          <w:p w:rsidR="008F3B69" w:rsidRPr="008F3B69" w:rsidRDefault="008F3B69" w:rsidP="008F3B69">
            <w:pPr>
              <w:pStyle w:val="af6"/>
              <w:rPr>
                <w:rFonts w:ascii="Times New Roman" w:hAnsi="Times New Roman" w:cs="Times New Roman"/>
              </w:rPr>
            </w:pPr>
            <w:r w:rsidRPr="008F3B69">
              <w:rPr>
                <w:rFonts w:ascii="Times New Roman" w:hAnsi="Times New Roman" w:cs="Times New Roman"/>
              </w:rPr>
              <w:t>[</w:t>
            </w:r>
            <w:r w:rsidRPr="008F3B69">
              <w:rPr>
                <w:rStyle w:val="af7"/>
                <w:rFonts w:ascii="Times New Roman" w:hAnsi="Times New Roman" w:cs="Times New Roman"/>
                <w:color w:val="auto"/>
              </w:rPr>
              <w:t>вписать нужное</w:t>
            </w:r>
            <w:r w:rsidRPr="008F3B69">
              <w:rPr>
                <w:rFonts w:ascii="Times New Roman" w:hAnsi="Times New Roman" w:cs="Times New Roman"/>
              </w:rPr>
              <w:t>]</w:t>
            </w:r>
          </w:p>
          <w:p w:rsidR="008F3B69" w:rsidRPr="008F3B69" w:rsidRDefault="008F3B69" w:rsidP="008F3B69">
            <w:pPr>
              <w:pStyle w:val="af5"/>
              <w:rPr>
                <w:rFonts w:ascii="Times New Roman" w:hAnsi="Times New Roman" w:cs="Times New Roman"/>
              </w:rPr>
            </w:pPr>
          </w:p>
          <w:p w:rsidR="008F3B69" w:rsidRPr="008F3B69" w:rsidRDefault="008F3B69" w:rsidP="008F3B69">
            <w:pPr>
              <w:pStyle w:val="af6"/>
              <w:rPr>
                <w:rFonts w:ascii="Times New Roman" w:hAnsi="Times New Roman" w:cs="Times New Roman"/>
              </w:rPr>
            </w:pPr>
            <w:r w:rsidRPr="008F3B69">
              <w:rPr>
                <w:rFonts w:ascii="Times New Roman" w:hAnsi="Times New Roman" w:cs="Times New Roman"/>
              </w:rPr>
              <w:t>[</w:t>
            </w:r>
            <w:r w:rsidRPr="008F3B69">
              <w:rPr>
                <w:rStyle w:val="af7"/>
                <w:rFonts w:ascii="Times New Roman" w:hAnsi="Times New Roman" w:cs="Times New Roman"/>
                <w:color w:val="auto"/>
              </w:rPr>
              <w:t>должность, подпись, инициалы, фамилия</w:t>
            </w:r>
            <w:r w:rsidRPr="008F3B69">
              <w:rPr>
                <w:rFonts w:ascii="Times New Roman" w:hAnsi="Times New Roman" w:cs="Times New Roman"/>
              </w:rPr>
              <w:t>]</w:t>
            </w:r>
          </w:p>
          <w:p w:rsidR="008F3B69" w:rsidRPr="008F3B69" w:rsidRDefault="008F3B69" w:rsidP="008F3B69">
            <w:pPr>
              <w:pStyle w:val="af5"/>
              <w:rPr>
                <w:rFonts w:ascii="Times New Roman" w:hAnsi="Times New Roman" w:cs="Times New Roman"/>
              </w:rPr>
            </w:pPr>
          </w:p>
          <w:p w:rsidR="008F3B69" w:rsidRPr="008F3B69" w:rsidRDefault="008F3B69" w:rsidP="008F3B69">
            <w:pPr>
              <w:pStyle w:val="af6"/>
              <w:rPr>
                <w:rFonts w:ascii="Times New Roman" w:hAnsi="Times New Roman" w:cs="Times New Roman"/>
              </w:rPr>
            </w:pPr>
            <w:r w:rsidRPr="008F3B69">
              <w:rPr>
                <w:rFonts w:ascii="Times New Roman" w:hAnsi="Times New Roman" w:cs="Times New Roman"/>
              </w:rPr>
              <w:t>М. П.</w:t>
            </w:r>
          </w:p>
        </w:tc>
      </w:tr>
    </w:tbl>
    <w:p w:rsidR="008F3B69" w:rsidRPr="008F3B69" w:rsidRDefault="008F3B69" w:rsidP="008F3B69">
      <w:pPr>
        <w:keepNext/>
        <w:spacing w:after="0" w:line="240" w:lineRule="auto"/>
        <w:ind w:left="432"/>
        <w:jc w:val="right"/>
        <w:outlineLvl w:val="0"/>
        <w:rPr>
          <w:rFonts w:ascii="Times New Roman" w:hAnsi="Times New Roman" w:cs="Times New Roman"/>
          <w:b/>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p>
    <w:sectPr w:rsidR="008F3B69" w:rsidRPr="008F3B69" w:rsidSect="00D67010">
      <w:pgSz w:w="11906" w:h="16838"/>
      <w:pgMar w:top="28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0020" w:rsidRDefault="00390020">
      <w:pPr>
        <w:spacing w:after="0" w:line="240" w:lineRule="auto"/>
      </w:pPr>
      <w:r>
        <w:separator/>
      </w:r>
    </w:p>
  </w:endnote>
  <w:endnote w:type="continuationSeparator" w:id="0">
    <w:p w:rsidR="00390020" w:rsidRDefault="00390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altName w:val="?l?r ???"/>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88D" w:rsidRDefault="00CF788D" w:rsidP="00684DE9">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CF788D" w:rsidRDefault="00CF788D" w:rsidP="00684DE9">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88D" w:rsidRDefault="00CF788D" w:rsidP="00684DE9">
    <w:pPr>
      <w:pStyle w:val="ab"/>
      <w:framePr w:wrap="around" w:vAnchor="text" w:hAnchor="margin" w:xAlign="right" w:y="1"/>
      <w:rPr>
        <w:rStyle w:val="aa"/>
      </w:rPr>
    </w:pPr>
  </w:p>
  <w:p w:rsidR="00CF788D" w:rsidRDefault="00CF788D" w:rsidP="00684DE9">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0020" w:rsidRDefault="00390020">
      <w:pPr>
        <w:spacing w:after="0" w:line="240" w:lineRule="auto"/>
      </w:pPr>
      <w:r>
        <w:separator/>
      </w:r>
    </w:p>
  </w:footnote>
  <w:footnote w:type="continuationSeparator" w:id="0">
    <w:p w:rsidR="00390020" w:rsidRDefault="003900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88D" w:rsidRDefault="00CF788D" w:rsidP="00684DE9">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CF788D" w:rsidRDefault="00CF788D" w:rsidP="00684DE9">
    <w:pPr>
      <w:pStyle w:val="a8"/>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88D" w:rsidRDefault="00CF788D" w:rsidP="00684DE9">
    <w:pPr>
      <w:pStyle w:val="a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82894"/>
    <w:multiLevelType w:val="hybridMultilevel"/>
    <w:tmpl w:val="98EAE874"/>
    <w:lvl w:ilvl="0" w:tplc="B6C4043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15:restartNumberingAfterBreak="0">
    <w:nsid w:val="01AC544E"/>
    <w:multiLevelType w:val="hybridMultilevel"/>
    <w:tmpl w:val="0D0E27A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5083DD4"/>
    <w:multiLevelType w:val="hybridMultilevel"/>
    <w:tmpl w:val="3970CE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9D8522E"/>
    <w:multiLevelType w:val="hybridMultilevel"/>
    <w:tmpl w:val="8BCA4AA0"/>
    <w:lvl w:ilvl="0" w:tplc="0419000F">
      <w:start w:val="1"/>
      <w:numFmt w:val="decimal"/>
      <w:lvlText w:val="%1."/>
      <w:lvlJc w:val="left"/>
      <w:pPr>
        <w:tabs>
          <w:tab w:val="num" w:pos="3240"/>
        </w:tabs>
        <w:ind w:left="3240" w:hanging="360"/>
      </w:pPr>
      <w:rPr>
        <w:rFonts w:hint="default"/>
      </w:rPr>
    </w:lvl>
    <w:lvl w:ilvl="1" w:tplc="04190019" w:tentative="1">
      <w:start w:val="1"/>
      <w:numFmt w:val="lowerLetter"/>
      <w:lvlText w:val="%2."/>
      <w:lvlJc w:val="left"/>
      <w:pPr>
        <w:tabs>
          <w:tab w:val="num" w:pos="3960"/>
        </w:tabs>
        <w:ind w:left="3960" w:hanging="360"/>
      </w:pPr>
    </w:lvl>
    <w:lvl w:ilvl="2" w:tplc="0419001B" w:tentative="1">
      <w:start w:val="1"/>
      <w:numFmt w:val="lowerRoman"/>
      <w:lvlText w:val="%3."/>
      <w:lvlJc w:val="right"/>
      <w:pPr>
        <w:tabs>
          <w:tab w:val="num" w:pos="4680"/>
        </w:tabs>
        <w:ind w:left="4680" w:hanging="180"/>
      </w:pPr>
    </w:lvl>
    <w:lvl w:ilvl="3" w:tplc="0419000F" w:tentative="1">
      <w:start w:val="1"/>
      <w:numFmt w:val="decimal"/>
      <w:lvlText w:val="%4."/>
      <w:lvlJc w:val="left"/>
      <w:pPr>
        <w:tabs>
          <w:tab w:val="num" w:pos="5400"/>
        </w:tabs>
        <w:ind w:left="5400" w:hanging="360"/>
      </w:pPr>
    </w:lvl>
    <w:lvl w:ilvl="4" w:tplc="04190019" w:tentative="1">
      <w:start w:val="1"/>
      <w:numFmt w:val="lowerLetter"/>
      <w:lvlText w:val="%5."/>
      <w:lvlJc w:val="left"/>
      <w:pPr>
        <w:tabs>
          <w:tab w:val="num" w:pos="6120"/>
        </w:tabs>
        <w:ind w:left="6120" w:hanging="360"/>
      </w:pPr>
    </w:lvl>
    <w:lvl w:ilvl="5" w:tplc="0419001B" w:tentative="1">
      <w:start w:val="1"/>
      <w:numFmt w:val="lowerRoman"/>
      <w:lvlText w:val="%6."/>
      <w:lvlJc w:val="right"/>
      <w:pPr>
        <w:tabs>
          <w:tab w:val="num" w:pos="6840"/>
        </w:tabs>
        <w:ind w:left="6840" w:hanging="180"/>
      </w:pPr>
    </w:lvl>
    <w:lvl w:ilvl="6" w:tplc="0419000F" w:tentative="1">
      <w:start w:val="1"/>
      <w:numFmt w:val="decimal"/>
      <w:lvlText w:val="%7."/>
      <w:lvlJc w:val="left"/>
      <w:pPr>
        <w:tabs>
          <w:tab w:val="num" w:pos="7560"/>
        </w:tabs>
        <w:ind w:left="7560" w:hanging="360"/>
      </w:pPr>
    </w:lvl>
    <w:lvl w:ilvl="7" w:tplc="04190019" w:tentative="1">
      <w:start w:val="1"/>
      <w:numFmt w:val="lowerLetter"/>
      <w:lvlText w:val="%8."/>
      <w:lvlJc w:val="left"/>
      <w:pPr>
        <w:tabs>
          <w:tab w:val="num" w:pos="8280"/>
        </w:tabs>
        <w:ind w:left="8280" w:hanging="360"/>
      </w:pPr>
    </w:lvl>
    <w:lvl w:ilvl="8" w:tplc="0419001B" w:tentative="1">
      <w:start w:val="1"/>
      <w:numFmt w:val="lowerRoman"/>
      <w:lvlText w:val="%9."/>
      <w:lvlJc w:val="right"/>
      <w:pPr>
        <w:tabs>
          <w:tab w:val="num" w:pos="9000"/>
        </w:tabs>
        <w:ind w:left="9000" w:hanging="180"/>
      </w:pPr>
    </w:lvl>
  </w:abstractNum>
  <w:abstractNum w:abstractNumId="4" w15:restartNumberingAfterBreak="0">
    <w:nsid w:val="10391C8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0470C5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8F454A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A566779"/>
    <w:multiLevelType w:val="multilevel"/>
    <w:tmpl w:val="F1607FA2"/>
    <w:lvl w:ilvl="0">
      <w:start w:val="1"/>
      <w:numFmt w:val="bullet"/>
      <w:lvlText w:val=""/>
      <w:lvlJc w:val="left"/>
      <w:pPr>
        <w:tabs>
          <w:tab w:val="num" w:pos="1260"/>
        </w:tabs>
        <w:ind w:left="1260" w:hanging="360"/>
      </w:pPr>
      <w:rPr>
        <w:rFonts w:ascii="Wingdings" w:hAnsi="Wingdings"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8" w15:restartNumberingAfterBreak="0">
    <w:nsid w:val="2CBD1CD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03D61B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23E2527"/>
    <w:multiLevelType w:val="hybridMultilevel"/>
    <w:tmpl w:val="F1607FA2"/>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34387B39"/>
    <w:multiLevelType w:val="multilevel"/>
    <w:tmpl w:val="21EA7A6C"/>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rPr>
    </w:lvl>
    <w:lvl w:ilvl="2">
      <w:start w:val="5"/>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35315D1B"/>
    <w:multiLevelType w:val="hybridMultilevel"/>
    <w:tmpl w:val="1EE0BD3E"/>
    <w:lvl w:ilvl="0" w:tplc="F6C2320A">
      <w:start w:val="1"/>
      <w:numFmt w:val="bullet"/>
      <w:lvlText w:val=""/>
      <w:lvlJc w:val="left"/>
      <w:pPr>
        <w:tabs>
          <w:tab w:val="num" w:pos="957"/>
        </w:tabs>
        <w:ind w:left="957" w:hanging="360"/>
      </w:pPr>
      <w:rPr>
        <w:rFonts w:ascii="Symbol" w:hAnsi="Symbol" w:hint="default"/>
        <w:b w:val="0"/>
        <w:i w:val="0"/>
        <w:sz w:val="20"/>
        <w:szCs w:val="20"/>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15:restartNumberingAfterBreak="0">
    <w:nsid w:val="3635497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88A4A7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A63292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BD76BE0"/>
    <w:multiLevelType w:val="hybridMultilevel"/>
    <w:tmpl w:val="76C265E6"/>
    <w:lvl w:ilvl="0" w:tplc="D55E2004">
      <w:start w:val="1"/>
      <w:numFmt w:val="bullet"/>
      <w:lvlText w:val="­"/>
      <w:lvlJc w:val="left"/>
      <w:pPr>
        <w:tabs>
          <w:tab w:val="num" w:pos="1980"/>
        </w:tabs>
        <w:ind w:left="1980" w:hanging="360"/>
      </w:pPr>
      <w:rPr>
        <w:rFonts w:ascii="Courier New" w:hAnsi="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557ACE"/>
    <w:multiLevelType w:val="hybridMultilevel"/>
    <w:tmpl w:val="B1D01E30"/>
    <w:lvl w:ilvl="0" w:tplc="40D4622C">
      <w:start w:val="1"/>
      <w:numFmt w:val="decimal"/>
      <w:lvlText w:val="%1)"/>
      <w:lvlJc w:val="left"/>
      <w:pPr>
        <w:tabs>
          <w:tab w:val="num" w:pos="1710"/>
        </w:tabs>
        <w:ind w:left="1710" w:hanging="81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8" w15:restartNumberingAfterBreak="0">
    <w:nsid w:val="4C465F8F"/>
    <w:multiLevelType w:val="hybridMultilevel"/>
    <w:tmpl w:val="8DB033D8"/>
    <w:lvl w:ilvl="0" w:tplc="1EECCD52">
      <w:start w:val="1"/>
      <w:numFmt w:val="bullet"/>
      <w:lvlText w:val="−"/>
      <w:lvlJc w:val="left"/>
      <w:pPr>
        <w:tabs>
          <w:tab w:val="num" w:pos="1260"/>
        </w:tabs>
        <w:ind w:left="1260" w:hanging="360"/>
      </w:pPr>
      <w:rPr>
        <w:rFonts w:ascii="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9" w15:restartNumberingAfterBreak="0">
    <w:nsid w:val="680A2729"/>
    <w:multiLevelType w:val="hybridMultilevel"/>
    <w:tmpl w:val="F3FCB2CA"/>
    <w:lvl w:ilvl="0" w:tplc="D55E2004">
      <w:start w:val="1"/>
      <w:numFmt w:val="bullet"/>
      <w:lvlText w:val="­"/>
      <w:lvlJc w:val="left"/>
      <w:pPr>
        <w:tabs>
          <w:tab w:val="num" w:pos="2520"/>
        </w:tabs>
        <w:ind w:left="2520" w:hanging="360"/>
      </w:pPr>
      <w:rPr>
        <w:rFonts w:ascii="Courier New" w:hAnsi="Courier New"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0" w15:restartNumberingAfterBreak="0">
    <w:nsid w:val="68403D8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E9162AA"/>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0"/>
  </w:num>
  <w:num w:numId="3">
    <w:abstractNumId w:val="7"/>
  </w:num>
  <w:num w:numId="4">
    <w:abstractNumId w:val="18"/>
  </w:num>
  <w:num w:numId="5">
    <w:abstractNumId w:val="20"/>
  </w:num>
  <w:num w:numId="6">
    <w:abstractNumId w:val="6"/>
  </w:num>
  <w:num w:numId="7">
    <w:abstractNumId w:val="14"/>
  </w:num>
  <w:num w:numId="8">
    <w:abstractNumId w:val="9"/>
  </w:num>
  <w:num w:numId="9">
    <w:abstractNumId w:val="21"/>
  </w:num>
  <w:num w:numId="10">
    <w:abstractNumId w:val="4"/>
  </w:num>
  <w:num w:numId="11">
    <w:abstractNumId w:val="8"/>
  </w:num>
  <w:num w:numId="12">
    <w:abstractNumId w:val="5"/>
  </w:num>
  <w:num w:numId="13">
    <w:abstractNumId w:val="15"/>
  </w:num>
  <w:num w:numId="14">
    <w:abstractNumId w:val="13"/>
  </w:num>
  <w:num w:numId="15">
    <w:abstractNumId w:val="12"/>
  </w:num>
  <w:num w:numId="16">
    <w:abstractNumId w:val="19"/>
  </w:num>
  <w:num w:numId="17">
    <w:abstractNumId w:val="16"/>
  </w:num>
  <w:num w:numId="18">
    <w:abstractNumId w:val="17"/>
  </w:num>
  <w:num w:numId="19">
    <w:abstractNumId w:val="1"/>
  </w:num>
  <w:num w:numId="20">
    <w:abstractNumId w:val="3"/>
  </w:num>
  <w:num w:numId="21">
    <w:abstractNumId w:val="11"/>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B69"/>
    <w:rsid w:val="001456EF"/>
    <w:rsid w:val="0037258C"/>
    <w:rsid w:val="00390020"/>
    <w:rsid w:val="004511B7"/>
    <w:rsid w:val="00684DE9"/>
    <w:rsid w:val="006C1999"/>
    <w:rsid w:val="00782D5E"/>
    <w:rsid w:val="007B533B"/>
    <w:rsid w:val="008A565F"/>
    <w:rsid w:val="008C6A66"/>
    <w:rsid w:val="008F3B69"/>
    <w:rsid w:val="009602FC"/>
    <w:rsid w:val="00A303D0"/>
    <w:rsid w:val="00B27589"/>
    <w:rsid w:val="00B62C38"/>
    <w:rsid w:val="00C72C36"/>
    <w:rsid w:val="00C93E7C"/>
    <w:rsid w:val="00CF788D"/>
    <w:rsid w:val="00D67010"/>
    <w:rsid w:val="00D8215C"/>
    <w:rsid w:val="00F706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39F923-E588-40A9-9BC5-F7746ACCE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8F3B69"/>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qFormat/>
    <w:rsid w:val="008F3B69"/>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F3B69"/>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8F3B69"/>
    <w:rPr>
      <w:rFonts w:ascii="Arial" w:eastAsia="Times New Roman" w:hAnsi="Arial" w:cs="Arial"/>
      <w:b/>
      <w:bCs/>
      <w:i/>
      <w:iCs/>
      <w:sz w:val="28"/>
      <w:szCs w:val="28"/>
      <w:lang w:eastAsia="ru-RU"/>
    </w:rPr>
  </w:style>
  <w:style w:type="paragraph" w:customStyle="1" w:styleId="ConsPlusNormal">
    <w:name w:val="ConsPlusNormal"/>
    <w:link w:val="ConsPlusNormal0"/>
    <w:rsid w:val="008F3B69"/>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8F3B69"/>
    <w:rPr>
      <w:color w:val="0000FF"/>
      <w:u w:val="single"/>
    </w:rPr>
  </w:style>
  <w:style w:type="paragraph" w:styleId="21">
    <w:name w:val="Body Text 2"/>
    <w:basedOn w:val="a"/>
    <w:link w:val="22"/>
    <w:rsid w:val="008F3B69"/>
    <w:pPr>
      <w:spacing w:after="0" w:line="240" w:lineRule="auto"/>
      <w:jc w:val="center"/>
    </w:pPr>
    <w:rPr>
      <w:rFonts w:ascii="Times New Roman" w:eastAsia="Times New Roman" w:hAnsi="Times New Roman" w:cs="Times New Roman"/>
      <w:sz w:val="24"/>
      <w:szCs w:val="20"/>
      <w:lang w:eastAsia="ru-RU"/>
    </w:rPr>
  </w:style>
  <w:style w:type="character" w:customStyle="1" w:styleId="22">
    <w:name w:val="Основной текст 2 Знак"/>
    <w:basedOn w:val="a0"/>
    <w:link w:val="21"/>
    <w:rsid w:val="008F3B69"/>
    <w:rPr>
      <w:rFonts w:ascii="Times New Roman" w:eastAsia="Times New Roman" w:hAnsi="Times New Roman" w:cs="Times New Roman"/>
      <w:sz w:val="24"/>
      <w:szCs w:val="20"/>
      <w:lang w:eastAsia="ru-RU"/>
    </w:rPr>
  </w:style>
  <w:style w:type="table" w:styleId="a4">
    <w:name w:val="Table Grid"/>
    <w:basedOn w:val="a1"/>
    <w:rsid w:val="008F3B6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Indent"/>
    <w:basedOn w:val="a"/>
    <w:link w:val="a6"/>
    <w:rsid w:val="008F3B69"/>
    <w:pPr>
      <w:spacing w:after="120" w:line="240" w:lineRule="auto"/>
      <w:ind w:left="283"/>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rsid w:val="008F3B69"/>
    <w:rPr>
      <w:rFonts w:ascii="Times New Roman" w:eastAsia="Times New Roman" w:hAnsi="Times New Roman" w:cs="Times New Roman"/>
      <w:sz w:val="24"/>
      <w:szCs w:val="24"/>
      <w:lang w:eastAsia="ru-RU"/>
    </w:rPr>
  </w:style>
  <w:style w:type="paragraph" w:customStyle="1" w:styleId="a7">
    <w:name w:val="Знак"/>
    <w:basedOn w:val="a"/>
    <w:rsid w:val="008F3B69"/>
    <w:pPr>
      <w:spacing w:line="240" w:lineRule="exact"/>
    </w:pPr>
    <w:rPr>
      <w:rFonts w:ascii="Verdana" w:eastAsia="Times New Roman" w:hAnsi="Verdana" w:cs="Times New Roman"/>
      <w:color w:val="000000"/>
      <w:sz w:val="24"/>
      <w:szCs w:val="24"/>
      <w:lang w:val="en-US"/>
    </w:rPr>
  </w:style>
  <w:style w:type="paragraph" w:customStyle="1" w:styleId="ConsTitle">
    <w:name w:val="ConsTitle"/>
    <w:rsid w:val="008F3B69"/>
    <w:pPr>
      <w:widowControl w:val="0"/>
      <w:snapToGrid w:val="0"/>
      <w:spacing w:after="0" w:line="240" w:lineRule="auto"/>
      <w:ind w:right="19772"/>
    </w:pPr>
    <w:rPr>
      <w:rFonts w:ascii="Arial" w:eastAsia="Times New Roman" w:hAnsi="Arial" w:cs="Times New Roman"/>
      <w:b/>
      <w:sz w:val="16"/>
      <w:szCs w:val="20"/>
      <w:lang w:eastAsia="ru-RU"/>
    </w:rPr>
  </w:style>
  <w:style w:type="paragraph" w:customStyle="1" w:styleId="23">
    <w:name w:val="Знак2"/>
    <w:basedOn w:val="a"/>
    <w:next w:val="2"/>
    <w:autoRedefine/>
    <w:rsid w:val="008F3B69"/>
    <w:pPr>
      <w:spacing w:line="240" w:lineRule="exact"/>
    </w:pPr>
    <w:rPr>
      <w:rFonts w:ascii="Times New Roman" w:eastAsia="Times New Roman" w:hAnsi="Times New Roman" w:cs="Times New Roman"/>
      <w:sz w:val="24"/>
      <w:szCs w:val="20"/>
      <w:lang w:val="en-US"/>
    </w:rPr>
  </w:style>
  <w:style w:type="paragraph" w:customStyle="1" w:styleId="Char">
    <w:name w:val="Char Знак"/>
    <w:basedOn w:val="a"/>
    <w:autoRedefine/>
    <w:rsid w:val="008F3B69"/>
    <w:pPr>
      <w:spacing w:line="240" w:lineRule="exact"/>
    </w:pPr>
    <w:rPr>
      <w:rFonts w:ascii="Times New Roman" w:eastAsia="SimSun" w:hAnsi="Times New Roman" w:cs="Times New Roman"/>
      <w:b/>
      <w:sz w:val="28"/>
      <w:szCs w:val="24"/>
      <w:lang w:val="en-US"/>
    </w:rPr>
  </w:style>
  <w:style w:type="character" w:customStyle="1" w:styleId="iceouttxt1">
    <w:name w:val="iceouttxt1"/>
    <w:rsid w:val="008F3B69"/>
    <w:rPr>
      <w:rFonts w:ascii="Arial" w:hAnsi="Arial" w:cs="Arial" w:hint="default"/>
      <w:color w:val="666666"/>
      <w:sz w:val="22"/>
      <w:szCs w:val="22"/>
    </w:rPr>
  </w:style>
  <w:style w:type="paragraph" w:styleId="a8">
    <w:name w:val="header"/>
    <w:basedOn w:val="a"/>
    <w:link w:val="a9"/>
    <w:rsid w:val="008F3B6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rsid w:val="008F3B69"/>
    <w:rPr>
      <w:rFonts w:ascii="Times New Roman" w:eastAsia="Times New Roman" w:hAnsi="Times New Roman" w:cs="Times New Roman"/>
      <w:sz w:val="24"/>
      <w:szCs w:val="24"/>
      <w:lang w:eastAsia="ru-RU"/>
    </w:rPr>
  </w:style>
  <w:style w:type="character" w:styleId="aa">
    <w:name w:val="page number"/>
    <w:basedOn w:val="a0"/>
    <w:rsid w:val="008F3B69"/>
  </w:style>
  <w:style w:type="paragraph" w:styleId="ab">
    <w:name w:val="footer"/>
    <w:basedOn w:val="a"/>
    <w:link w:val="ac"/>
    <w:rsid w:val="008F3B6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8F3B69"/>
    <w:rPr>
      <w:rFonts w:ascii="Times New Roman" w:eastAsia="Times New Roman" w:hAnsi="Times New Roman" w:cs="Times New Roman"/>
      <w:sz w:val="24"/>
      <w:szCs w:val="24"/>
      <w:lang w:eastAsia="ru-RU"/>
    </w:rPr>
  </w:style>
  <w:style w:type="paragraph" w:styleId="ad">
    <w:name w:val="Balloon Text"/>
    <w:basedOn w:val="a"/>
    <w:link w:val="ae"/>
    <w:semiHidden/>
    <w:rsid w:val="008F3B69"/>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semiHidden/>
    <w:rsid w:val="008F3B69"/>
    <w:rPr>
      <w:rFonts w:ascii="Tahoma" w:eastAsia="Times New Roman" w:hAnsi="Tahoma" w:cs="Tahoma"/>
      <w:sz w:val="16"/>
      <w:szCs w:val="16"/>
      <w:lang w:eastAsia="ru-RU"/>
    </w:rPr>
  </w:style>
  <w:style w:type="paragraph" w:styleId="af">
    <w:name w:val="Body Text"/>
    <w:basedOn w:val="a"/>
    <w:link w:val="af0"/>
    <w:rsid w:val="008F3B69"/>
    <w:pPr>
      <w:spacing w:after="120" w:line="240" w:lineRule="auto"/>
    </w:pPr>
    <w:rPr>
      <w:rFonts w:ascii="Times New Roman" w:eastAsia="Times New Roman" w:hAnsi="Times New Roman" w:cs="Times New Roman"/>
      <w:sz w:val="24"/>
      <w:szCs w:val="24"/>
      <w:lang w:eastAsia="ru-RU"/>
    </w:rPr>
  </w:style>
  <w:style w:type="character" w:customStyle="1" w:styleId="af0">
    <w:name w:val="Основной текст Знак"/>
    <w:basedOn w:val="a0"/>
    <w:link w:val="af"/>
    <w:rsid w:val="008F3B69"/>
    <w:rPr>
      <w:rFonts w:ascii="Times New Roman" w:eastAsia="Times New Roman" w:hAnsi="Times New Roman" w:cs="Times New Roman"/>
      <w:sz w:val="24"/>
      <w:szCs w:val="24"/>
      <w:lang w:eastAsia="ru-RU"/>
    </w:rPr>
  </w:style>
  <w:style w:type="paragraph" w:customStyle="1" w:styleId="ConsPlusNonformat">
    <w:name w:val="ConsPlusNonformat"/>
    <w:rsid w:val="008F3B6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8F3B6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
    <w:name w:val="Основной текст1"/>
    <w:basedOn w:val="a"/>
    <w:rsid w:val="008F3B69"/>
    <w:pPr>
      <w:spacing w:after="0" w:line="240" w:lineRule="auto"/>
      <w:jc w:val="both"/>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8F3B69"/>
    <w:rPr>
      <w:rFonts w:ascii="Arial" w:eastAsia="Times New Roman" w:hAnsi="Arial" w:cs="Arial"/>
      <w:sz w:val="20"/>
      <w:szCs w:val="20"/>
      <w:lang w:eastAsia="ru-RU"/>
    </w:rPr>
  </w:style>
  <w:style w:type="character" w:customStyle="1" w:styleId="Arial8">
    <w:name w:val="Стиль (латиница) Arial 8 пт Синий"/>
    <w:rsid w:val="008F3B69"/>
    <w:rPr>
      <w:rFonts w:ascii="Times New Roman" w:hAnsi="Times New Roman" w:cs="Times New Roman" w:hint="default"/>
      <w:color w:val="0000FF"/>
      <w:sz w:val="24"/>
    </w:rPr>
  </w:style>
  <w:style w:type="paragraph" w:styleId="HTML">
    <w:name w:val="HTML Preformatted"/>
    <w:basedOn w:val="a"/>
    <w:link w:val="HTML0"/>
    <w:uiPriority w:val="99"/>
    <w:unhideWhenUsed/>
    <w:rsid w:val="008F3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eastAsia="Calibri" w:hAnsi="Consolas" w:cs="Times New Roman"/>
      <w:sz w:val="20"/>
      <w:szCs w:val="20"/>
      <w:lang w:val="x-none"/>
    </w:rPr>
  </w:style>
  <w:style w:type="character" w:customStyle="1" w:styleId="HTML0">
    <w:name w:val="Стандартный HTML Знак"/>
    <w:basedOn w:val="a0"/>
    <w:link w:val="HTML"/>
    <w:uiPriority w:val="99"/>
    <w:rsid w:val="008F3B69"/>
    <w:rPr>
      <w:rFonts w:ascii="Consolas" w:eastAsia="Calibri" w:hAnsi="Consolas" w:cs="Times New Roman"/>
      <w:sz w:val="20"/>
      <w:szCs w:val="20"/>
      <w:lang w:val="x-none"/>
    </w:rPr>
  </w:style>
  <w:style w:type="character" w:styleId="af1">
    <w:name w:val="Emphasis"/>
    <w:qFormat/>
    <w:rsid w:val="008F3B69"/>
    <w:rPr>
      <w:i/>
      <w:iCs/>
    </w:rPr>
  </w:style>
  <w:style w:type="paragraph" w:styleId="af2">
    <w:name w:val="Subtitle"/>
    <w:basedOn w:val="a"/>
    <w:next w:val="a"/>
    <w:link w:val="af3"/>
    <w:qFormat/>
    <w:rsid w:val="008F3B69"/>
    <w:pPr>
      <w:spacing w:after="60" w:line="240" w:lineRule="auto"/>
      <w:jc w:val="center"/>
      <w:outlineLvl w:val="1"/>
    </w:pPr>
    <w:rPr>
      <w:rFonts w:ascii="Cambria" w:eastAsia="Times New Roman" w:hAnsi="Cambria" w:cs="Times New Roman"/>
      <w:sz w:val="24"/>
      <w:szCs w:val="24"/>
      <w:lang w:val="x-none" w:eastAsia="x-none"/>
    </w:rPr>
  </w:style>
  <w:style w:type="character" w:customStyle="1" w:styleId="af3">
    <w:name w:val="Подзаголовок Знак"/>
    <w:basedOn w:val="a0"/>
    <w:link w:val="af2"/>
    <w:rsid w:val="008F3B69"/>
    <w:rPr>
      <w:rFonts w:ascii="Cambria" w:eastAsia="Times New Roman" w:hAnsi="Cambria" w:cs="Times New Roman"/>
      <w:sz w:val="24"/>
      <w:szCs w:val="24"/>
      <w:lang w:val="x-none" w:eastAsia="x-none"/>
    </w:rPr>
  </w:style>
  <w:style w:type="paragraph" w:customStyle="1" w:styleId="6">
    <w:name w:val="Знак Знак6"/>
    <w:basedOn w:val="a"/>
    <w:rsid w:val="008F3B69"/>
    <w:pPr>
      <w:spacing w:line="240" w:lineRule="exact"/>
    </w:pPr>
    <w:rPr>
      <w:rFonts w:ascii="Verdana" w:eastAsia="Times New Roman" w:hAnsi="Verdana" w:cs="Times New Roman"/>
      <w:sz w:val="20"/>
      <w:szCs w:val="20"/>
      <w:lang w:val="en-US"/>
    </w:rPr>
  </w:style>
  <w:style w:type="paragraph" w:customStyle="1" w:styleId="CharCharCharChar">
    <w:name w:val="Знак Знак Char Char Знак Знак Char Char Знак"/>
    <w:basedOn w:val="a"/>
    <w:rsid w:val="008F3B69"/>
    <w:pPr>
      <w:spacing w:line="240" w:lineRule="exact"/>
    </w:pPr>
    <w:rPr>
      <w:rFonts w:ascii="Verdana" w:eastAsia="Times New Roman" w:hAnsi="Verdana" w:cs="Times New Roman"/>
      <w:sz w:val="20"/>
      <w:szCs w:val="20"/>
      <w:lang w:val="en-US"/>
    </w:rPr>
  </w:style>
  <w:style w:type="paragraph" w:styleId="af4">
    <w:name w:val="No Spacing"/>
    <w:uiPriority w:val="1"/>
    <w:qFormat/>
    <w:rsid w:val="008F3B69"/>
    <w:pPr>
      <w:spacing w:after="0" w:line="240" w:lineRule="auto"/>
    </w:pPr>
    <w:rPr>
      <w:rFonts w:ascii="Times New Roman" w:eastAsia="Times New Roman" w:hAnsi="Times New Roman" w:cs="Times New Roman"/>
      <w:sz w:val="24"/>
      <w:szCs w:val="24"/>
      <w:lang w:eastAsia="ru-RU"/>
    </w:rPr>
  </w:style>
  <w:style w:type="paragraph" w:customStyle="1" w:styleId="af5">
    <w:name w:val="Нормальный (таблица)"/>
    <w:basedOn w:val="a"/>
    <w:next w:val="a"/>
    <w:uiPriority w:val="99"/>
    <w:rsid w:val="008F3B69"/>
    <w:pPr>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6">
    <w:name w:val="Прижатый влево"/>
    <w:basedOn w:val="a"/>
    <w:next w:val="a"/>
    <w:uiPriority w:val="99"/>
    <w:rsid w:val="008F3B69"/>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7">
    <w:name w:val="Цветовое выделение"/>
    <w:uiPriority w:val="99"/>
    <w:rsid w:val="008F3B69"/>
    <w:rPr>
      <w:b/>
      <w:bCs/>
      <w:color w:val="26282F"/>
    </w:rPr>
  </w:style>
  <w:style w:type="character" w:customStyle="1" w:styleId="af8">
    <w:name w:val="Гипертекстовая ссылка"/>
    <w:uiPriority w:val="99"/>
    <w:rsid w:val="008F3B69"/>
    <w:rPr>
      <w:b w:val="0"/>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_orlovka@mail.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1</Pages>
  <Words>9037</Words>
  <Characters>51514</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Морозов</dc:creator>
  <cp:keywords/>
  <dc:description/>
  <cp:lastModifiedBy>Администрация Орловка</cp:lastModifiedBy>
  <cp:revision>12</cp:revision>
  <cp:lastPrinted>2018-03-12T11:06:00Z</cp:lastPrinted>
  <dcterms:created xsi:type="dcterms:W3CDTF">2017-01-25T07:04:00Z</dcterms:created>
  <dcterms:modified xsi:type="dcterms:W3CDTF">2018-03-12T11:06:00Z</dcterms:modified>
</cp:coreProperties>
</file>