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A" w:rsidRPr="00F943D8" w:rsidRDefault="001047DD" w:rsidP="00877D8A">
      <w:pPr>
        <w:jc w:val="center"/>
        <w:rPr>
          <w:sz w:val="24"/>
          <w:szCs w:val="24"/>
        </w:rPr>
      </w:pPr>
      <w:r w:rsidRPr="001047D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6pt;height:71.15pt;visibility:visible">
            <v:imagedata r:id="rId8" o:title=""/>
          </v:shape>
        </w:pict>
      </w:r>
    </w:p>
    <w:p w:rsidR="00877D8A" w:rsidRPr="00F943D8" w:rsidRDefault="00877D8A" w:rsidP="00877D8A">
      <w:pPr>
        <w:jc w:val="center"/>
        <w:rPr>
          <w:sz w:val="24"/>
          <w:szCs w:val="24"/>
        </w:rPr>
      </w:pPr>
      <w:r w:rsidRPr="00F943D8">
        <w:rPr>
          <w:b/>
          <w:sz w:val="24"/>
          <w:szCs w:val="24"/>
        </w:rPr>
        <w:t>А Д М И Н И С Т Р А Ц И Я</w:t>
      </w:r>
    </w:p>
    <w:p w:rsidR="00877D8A" w:rsidRPr="00F943D8" w:rsidRDefault="00877D8A" w:rsidP="00877D8A">
      <w:pPr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ОРЛОВСКОГО СЕЛЬСКОГО ПОСЕЛЕНИЯ</w:t>
      </w:r>
    </w:p>
    <w:p w:rsidR="00877D8A" w:rsidRPr="00F943D8" w:rsidRDefault="00877D8A" w:rsidP="00877D8A">
      <w:pPr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ГОРОДИЩЕНСКОГО МУНИЦИПАЛЬНОГО РАЙОНА</w:t>
      </w:r>
      <w:r w:rsidRPr="00F943D8">
        <w:rPr>
          <w:b/>
          <w:sz w:val="24"/>
          <w:szCs w:val="24"/>
        </w:rPr>
        <w:br/>
        <w:t>ВОЛГОГРАДСКОЙ ОБЛАСТИ</w:t>
      </w:r>
    </w:p>
    <w:p w:rsidR="00877D8A" w:rsidRPr="00F943D8" w:rsidRDefault="00877D8A" w:rsidP="00877D8A">
      <w:pPr>
        <w:jc w:val="center"/>
        <w:rPr>
          <w:sz w:val="24"/>
          <w:szCs w:val="24"/>
        </w:rPr>
      </w:pPr>
      <w:r w:rsidRPr="00F943D8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877D8A" w:rsidRPr="00F943D8" w:rsidRDefault="00877D8A" w:rsidP="00877D8A">
      <w:pPr>
        <w:tabs>
          <w:tab w:val="left" w:pos="4180"/>
        </w:tabs>
        <w:jc w:val="center"/>
        <w:rPr>
          <w:sz w:val="24"/>
          <w:szCs w:val="24"/>
        </w:rPr>
      </w:pPr>
      <w:r w:rsidRPr="00F943D8">
        <w:rPr>
          <w:sz w:val="24"/>
          <w:szCs w:val="24"/>
        </w:rPr>
        <w:t>Телефон: (84468) 4-82-62; Телефакс: (84468) 4-82-17;</w:t>
      </w:r>
    </w:p>
    <w:p w:rsidR="00877D8A" w:rsidRPr="00F943D8" w:rsidRDefault="00877D8A" w:rsidP="00877D8A">
      <w:pPr>
        <w:tabs>
          <w:tab w:val="left" w:pos="4180"/>
        </w:tabs>
        <w:jc w:val="center"/>
        <w:rPr>
          <w:sz w:val="24"/>
          <w:szCs w:val="24"/>
        </w:rPr>
      </w:pPr>
      <w:r w:rsidRPr="00F943D8">
        <w:rPr>
          <w:sz w:val="24"/>
          <w:szCs w:val="24"/>
          <w:lang w:val="en-US"/>
        </w:rPr>
        <w:t>E</w:t>
      </w:r>
      <w:r w:rsidRPr="00F943D8">
        <w:rPr>
          <w:sz w:val="24"/>
          <w:szCs w:val="24"/>
        </w:rPr>
        <w:t>-</w:t>
      </w:r>
      <w:r w:rsidRPr="00F943D8">
        <w:rPr>
          <w:sz w:val="24"/>
          <w:szCs w:val="24"/>
          <w:lang w:val="en-US"/>
        </w:rPr>
        <w:t>mail</w:t>
      </w:r>
      <w:r w:rsidRPr="00F943D8">
        <w:rPr>
          <w:sz w:val="24"/>
          <w:szCs w:val="24"/>
        </w:rPr>
        <w:t xml:space="preserve">: </w:t>
      </w:r>
      <w:hyperlink r:id="rId9" w:history="1">
        <w:r w:rsidRPr="00F943D8">
          <w:rPr>
            <w:rStyle w:val="a3"/>
            <w:sz w:val="24"/>
            <w:szCs w:val="24"/>
            <w:lang w:val="en-US"/>
          </w:rPr>
          <w:t>mo</w:t>
        </w:r>
        <w:r w:rsidRPr="00F943D8">
          <w:rPr>
            <w:rStyle w:val="a3"/>
            <w:sz w:val="24"/>
            <w:szCs w:val="24"/>
          </w:rPr>
          <w:t>_</w:t>
        </w:r>
        <w:r w:rsidRPr="00F943D8">
          <w:rPr>
            <w:rStyle w:val="a3"/>
            <w:sz w:val="24"/>
            <w:szCs w:val="24"/>
            <w:lang w:val="en-US"/>
          </w:rPr>
          <w:t>orlovka</w:t>
        </w:r>
        <w:r w:rsidRPr="00F943D8">
          <w:rPr>
            <w:rStyle w:val="a3"/>
            <w:sz w:val="24"/>
            <w:szCs w:val="24"/>
          </w:rPr>
          <w:t>@</w:t>
        </w:r>
        <w:r w:rsidRPr="00F943D8">
          <w:rPr>
            <w:rStyle w:val="a3"/>
            <w:sz w:val="24"/>
            <w:szCs w:val="24"/>
            <w:lang w:val="en-US"/>
          </w:rPr>
          <w:t>mail</w:t>
        </w:r>
        <w:r w:rsidRPr="00F943D8">
          <w:rPr>
            <w:rStyle w:val="a3"/>
            <w:sz w:val="24"/>
            <w:szCs w:val="24"/>
          </w:rPr>
          <w:t>.</w:t>
        </w:r>
        <w:r w:rsidRPr="00F943D8">
          <w:rPr>
            <w:rStyle w:val="a3"/>
            <w:sz w:val="24"/>
            <w:szCs w:val="24"/>
            <w:lang w:val="en-US"/>
          </w:rPr>
          <w:t>ru</w:t>
        </w:r>
      </w:hyperlink>
      <w:r w:rsidRPr="00F943D8">
        <w:rPr>
          <w:sz w:val="24"/>
          <w:szCs w:val="24"/>
        </w:rPr>
        <w:t xml:space="preserve"> </w:t>
      </w:r>
    </w:p>
    <w:p w:rsidR="00877D8A" w:rsidRPr="00F943D8" w:rsidRDefault="00877D8A" w:rsidP="00877D8A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877D8A" w:rsidRPr="00F943D8" w:rsidRDefault="00877D8A" w:rsidP="00877D8A">
      <w:pPr>
        <w:jc w:val="both"/>
        <w:rPr>
          <w:sz w:val="24"/>
          <w:szCs w:val="24"/>
        </w:rPr>
      </w:pPr>
    </w:p>
    <w:p w:rsidR="00877D8A" w:rsidRPr="00F943D8" w:rsidRDefault="00877D8A" w:rsidP="00877D8A">
      <w:pPr>
        <w:jc w:val="center"/>
        <w:rPr>
          <w:rFonts w:eastAsia="Calibri"/>
          <w:b/>
          <w:sz w:val="24"/>
          <w:szCs w:val="24"/>
        </w:rPr>
      </w:pPr>
      <w:r w:rsidRPr="00F943D8">
        <w:rPr>
          <w:rFonts w:eastAsia="Calibri"/>
          <w:b/>
          <w:sz w:val="24"/>
          <w:szCs w:val="24"/>
        </w:rPr>
        <w:t>ПОСТАНОВЛЕНИЕ</w:t>
      </w:r>
    </w:p>
    <w:p w:rsidR="00877D8A" w:rsidRPr="00F943D8" w:rsidRDefault="00877D8A" w:rsidP="00877D8A">
      <w:pPr>
        <w:jc w:val="center"/>
        <w:rPr>
          <w:rFonts w:eastAsia="Calibri"/>
          <w:b/>
          <w:sz w:val="24"/>
          <w:szCs w:val="24"/>
        </w:rPr>
      </w:pPr>
    </w:p>
    <w:tbl>
      <w:tblPr>
        <w:tblW w:w="10603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6587"/>
        <w:gridCol w:w="1928"/>
      </w:tblGrid>
      <w:tr w:rsidR="00877D8A" w:rsidRPr="00F943D8" w:rsidTr="00302E2A">
        <w:trPr>
          <w:cantSplit/>
          <w:trHeight w:hRule="exact" w:val="427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877D8A" w:rsidRPr="00F943D8" w:rsidRDefault="002C1ACC" w:rsidP="00E83E18">
            <w:pPr>
              <w:rPr>
                <w:b/>
                <w:sz w:val="24"/>
                <w:szCs w:val="24"/>
              </w:rPr>
            </w:pPr>
            <w:r w:rsidRPr="00F943D8">
              <w:rPr>
                <w:b/>
                <w:sz w:val="24"/>
                <w:szCs w:val="24"/>
              </w:rPr>
              <w:t>от</w:t>
            </w:r>
            <w:r w:rsidR="006E7189">
              <w:rPr>
                <w:b/>
                <w:sz w:val="24"/>
                <w:szCs w:val="24"/>
              </w:rPr>
              <w:t xml:space="preserve"> 14.09.2018</w:t>
            </w:r>
          </w:p>
        </w:tc>
        <w:tc>
          <w:tcPr>
            <w:tcW w:w="6587" w:type="dxa"/>
            <w:tcBorders>
              <w:left w:val="nil"/>
            </w:tcBorders>
            <w:vAlign w:val="bottom"/>
          </w:tcPr>
          <w:p w:rsidR="00877D8A" w:rsidRPr="00F943D8" w:rsidRDefault="00877D8A" w:rsidP="00877D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877D8A" w:rsidRPr="00F943D8" w:rsidRDefault="00883D11" w:rsidP="00E83E18">
            <w:pPr>
              <w:jc w:val="center"/>
              <w:rPr>
                <w:b/>
                <w:sz w:val="24"/>
                <w:szCs w:val="24"/>
              </w:rPr>
            </w:pPr>
            <w:r w:rsidRPr="00F943D8">
              <w:rPr>
                <w:b/>
                <w:sz w:val="24"/>
                <w:szCs w:val="24"/>
              </w:rPr>
              <w:t xml:space="preserve">№ </w:t>
            </w:r>
            <w:r w:rsidR="006E7189">
              <w:rPr>
                <w:b/>
                <w:sz w:val="24"/>
                <w:szCs w:val="24"/>
              </w:rPr>
              <w:t>1-1/73</w:t>
            </w:r>
          </w:p>
        </w:tc>
      </w:tr>
    </w:tbl>
    <w:p w:rsidR="007C4694" w:rsidRPr="00F943D8" w:rsidRDefault="007C4694" w:rsidP="00366D21">
      <w:pPr>
        <w:rPr>
          <w:b/>
          <w:sz w:val="24"/>
          <w:szCs w:val="24"/>
        </w:rPr>
      </w:pPr>
    </w:p>
    <w:p w:rsidR="007C4694" w:rsidRPr="00F943D8" w:rsidRDefault="006413D3" w:rsidP="00302E2A">
      <w:pPr>
        <w:contextualSpacing/>
        <w:jc w:val="center"/>
        <w:rPr>
          <w:b/>
          <w:sz w:val="24"/>
          <w:szCs w:val="24"/>
        </w:rPr>
      </w:pPr>
      <w:r w:rsidRPr="00F943D8">
        <w:rPr>
          <w:b/>
          <w:bCs/>
          <w:kern w:val="36"/>
          <w:sz w:val="24"/>
          <w:szCs w:val="24"/>
        </w:rPr>
        <w:t>Об утверждении а</w:t>
      </w:r>
      <w:r w:rsidR="00302E2A" w:rsidRPr="00F943D8">
        <w:rPr>
          <w:b/>
          <w:bCs/>
          <w:kern w:val="36"/>
          <w:sz w:val="24"/>
          <w:szCs w:val="24"/>
        </w:rPr>
        <w:t>дминистративн</w:t>
      </w:r>
      <w:r w:rsidRPr="00F943D8">
        <w:rPr>
          <w:b/>
          <w:bCs/>
          <w:kern w:val="36"/>
          <w:sz w:val="24"/>
          <w:szCs w:val="24"/>
        </w:rPr>
        <w:t>ого</w:t>
      </w:r>
      <w:r w:rsidR="00302E2A" w:rsidRPr="00F943D8">
        <w:rPr>
          <w:b/>
          <w:bCs/>
          <w:kern w:val="36"/>
          <w:sz w:val="24"/>
          <w:szCs w:val="24"/>
        </w:rPr>
        <w:t xml:space="preserve"> регламент</w:t>
      </w:r>
      <w:r w:rsidRPr="00F943D8">
        <w:rPr>
          <w:b/>
          <w:bCs/>
          <w:kern w:val="36"/>
          <w:sz w:val="24"/>
          <w:szCs w:val="24"/>
        </w:rPr>
        <w:t>а</w:t>
      </w:r>
      <w:r w:rsidR="00302E2A" w:rsidRPr="00F943D8">
        <w:rPr>
          <w:b/>
          <w:bCs/>
          <w:kern w:val="36"/>
          <w:sz w:val="24"/>
          <w:szCs w:val="24"/>
        </w:rPr>
        <w:t xml:space="preserve"> предоставления муниципальной услуги «</w:t>
      </w:r>
      <w:r w:rsidR="00A51BA5">
        <w:rPr>
          <w:b/>
          <w:bCs/>
          <w:kern w:val="36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</w:t>
      </w:r>
      <w:r w:rsidR="00A51BA5" w:rsidRPr="00A51BA5">
        <w:rPr>
          <w:b/>
          <w:bCs/>
          <w:kern w:val="28"/>
          <w:sz w:val="24"/>
          <w:szCs w:val="24"/>
        </w:rPr>
        <w:t>Орловского сельского поселения</w:t>
      </w:r>
      <w:r w:rsidR="002C1ACC" w:rsidRPr="00F943D8">
        <w:rPr>
          <w:b/>
          <w:bCs/>
          <w:kern w:val="36"/>
          <w:sz w:val="24"/>
          <w:szCs w:val="24"/>
        </w:rPr>
        <w:t>»</w:t>
      </w:r>
    </w:p>
    <w:p w:rsidR="007C4694" w:rsidRPr="00F943D8" w:rsidRDefault="007C4694" w:rsidP="008F10A8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7C4694" w:rsidRPr="00F943D8" w:rsidRDefault="007C4694" w:rsidP="00302E2A">
      <w:pPr>
        <w:jc w:val="both"/>
        <w:rPr>
          <w:sz w:val="24"/>
          <w:szCs w:val="24"/>
        </w:rPr>
      </w:pPr>
      <w:r w:rsidRPr="00F943D8">
        <w:rPr>
          <w:sz w:val="24"/>
          <w:szCs w:val="24"/>
        </w:rPr>
        <w:tab/>
        <w:t xml:space="preserve">Во исполнении Федерального Закона Российской Федерации от 27.07.2010 г. № 210-ФЗ «Об организации предоставления государственных и муниципальных услуг», в </w:t>
      </w:r>
      <w:r w:rsidRPr="00F943D8">
        <w:rPr>
          <w:rStyle w:val="a7"/>
          <w:sz w:val="24"/>
          <w:szCs w:val="24"/>
        </w:rPr>
        <w:t xml:space="preserve">соответствии с постановлением главы </w:t>
      </w:r>
      <w:r w:rsidR="00877D8A" w:rsidRPr="00F943D8">
        <w:rPr>
          <w:rStyle w:val="a7"/>
          <w:sz w:val="24"/>
          <w:szCs w:val="24"/>
        </w:rPr>
        <w:t>Орлов</w:t>
      </w:r>
      <w:r w:rsidRPr="00F943D8">
        <w:rPr>
          <w:rStyle w:val="a7"/>
          <w:sz w:val="24"/>
          <w:szCs w:val="24"/>
        </w:rPr>
        <w:t>ского сельского поселения</w:t>
      </w:r>
      <w:r w:rsidR="00877D8A" w:rsidRPr="00F943D8">
        <w:rPr>
          <w:rStyle w:val="a7"/>
          <w:sz w:val="24"/>
          <w:szCs w:val="24"/>
        </w:rPr>
        <w:t xml:space="preserve"> </w:t>
      </w:r>
      <w:r w:rsidRPr="00F943D8">
        <w:rPr>
          <w:rStyle w:val="a7"/>
          <w:sz w:val="24"/>
          <w:szCs w:val="24"/>
        </w:rPr>
        <w:t xml:space="preserve"> </w:t>
      </w:r>
      <w:r w:rsidR="00A46574" w:rsidRPr="00F943D8">
        <w:rPr>
          <w:rStyle w:val="a7"/>
          <w:sz w:val="24"/>
          <w:szCs w:val="24"/>
        </w:rPr>
        <w:t>от 11.08.2014</w:t>
      </w:r>
      <w:r w:rsidR="00CD3B08" w:rsidRPr="00F943D8">
        <w:rPr>
          <w:rStyle w:val="a7"/>
          <w:sz w:val="24"/>
          <w:szCs w:val="24"/>
        </w:rPr>
        <w:t xml:space="preserve"> №1-1/52</w:t>
      </w:r>
      <w:r w:rsidRPr="00F943D8">
        <w:rPr>
          <w:sz w:val="24"/>
          <w:szCs w:val="24"/>
        </w:rPr>
        <w:t xml:space="preserve"> «</w:t>
      </w:r>
      <w:r w:rsidRPr="00F943D8">
        <w:rPr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727211" w:rsidRPr="00F943D8">
        <w:rPr>
          <w:bCs/>
          <w:kern w:val="28"/>
          <w:sz w:val="24"/>
          <w:szCs w:val="24"/>
        </w:rPr>
        <w:t>Орлов</w:t>
      </w:r>
      <w:r w:rsidRPr="00F943D8">
        <w:rPr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»,</w:t>
      </w:r>
      <w:r w:rsidR="00727211" w:rsidRPr="00F943D8">
        <w:rPr>
          <w:sz w:val="24"/>
          <w:szCs w:val="24"/>
        </w:rPr>
        <w:t xml:space="preserve"> </w:t>
      </w:r>
      <w:r w:rsidR="002C1ACC" w:rsidRPr="00F943D8">
        <w:rPr>
          <w:sz w:val="24"/>
          <w:szCs w:val="24"/>
        </w:rPr>
        <w:t>постановляю</w:t>
      </w:r>
      <w:r w:rsidRPr="00F943D8">
        <w:rPr>
          <w:sz w:val="24"/>
          <w:szCs w:val="24"/>
        </w:rPr>
        <w:t>:</w:t>
      </w:r>
    </w:p>
    <w:p w:rsidR="007C4694" w:rsidRDefault="007C4694" w:rsidP="00E83E18">
      <w:pPr>
        <w:numPr>
          <w:ilvl w:val="0"/>
          <w:numId w:val="9"/>
        </w:numPr>
        <w:ind w:left="0" w:firstLine="705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Утвердить Административный регламент администрации </w:t>
      </w:r>
      <w:r w:rsidR="00727211" w:rsidRPr="00F943D8">
        <w:rPr>
          <w:sz w:val="24"/>
          <w:szCs w:val="24"/>
        </w:rPr>
        <w:t>Орлов</w:t>
      </w:r>
      <w:r w:rsidRPr="00F943D8">
        <w:rPr>
          <w:sz w:val="24"/>
          <w:szCs w:val="24"/>
        </w:rPr>
        <w:t>ского сельского поселения по предоставлению муниципальной услуги  «</w:t>
      </w:r>
      <w:r w:rsidR="00C83F2E" w:rsidRPr="00C83F2E">
        <w:rPr>
          <w:bCs/>
          <w:kern w:val="36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</w:t>
      </w:r>
      <w:r w:rsidR="00C83F2E" w:rsidRPr="00C83F2E">
        <w:rPr>
          <w:bCs/>
          <w:kern w:val="28"/>
          <w:sz w:val="24"/>
          <w:szCs w:val="24"/>
        </w:rPr>
        <w:t>Орловского сельского поселения</w:t>
      </w:r>
      <w:r w:rsidR="002C1ACC" w:rsidRPr="00F943D8">
        <w:rPr>
          <w:sz w:val="24"/>
          <w:szCs w:val="24"/>
        </w:rPr>
        <w:t xml:space="preserve">», </w:t>
      </w:r>
      <w:r w:rsidRPr="00F943D8">
        <w:rPr>
          <w:sz w:val="24"/>
          <w:szCs w:val="24"/>
        </w:rPr>
        <w:t>(приложение).</w:t>
      </w:r>
    </w:p>
    <w:p w:rsidR="00E83E18" w:rsidRPr="00F438F6" w:rsidRDefault="00E83E18" w:rsidP="00F438F6">
      <w:pPr>
        <w:numPr>
          <w:ilvl w:val="0"/>
          <w:numId w:val="9"/>
        </w:numPr>
        <w:ind w:left="0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 xml:space="preserve">Разместить настоящий административный регламент </w:t>
      </w:r>
      <w:r w:rsidRPr="00F438F6">
        <w:rPr>
          <w:bCs/>
          <w:sz w:val="24"/>
          <w:szCs w:val="24"/>
        </w:rPr>
        <w:t xml:space="preserve">на </w:t>
      </w:r>
      <w:r w:rsidRPr="00F438F6">
        <w:rPr>
          <w:sz w:val="24"/>
          <w:szCs w:val="24"/>
        </w:rPr>
        <w:t xml:space="preserve">официальном сайте администрации </w:t>
      </w:r>
      <w:r w:rsidR="0018100C" w:rsidRPr="00F438F6">
        <w:rPr>
          <w:sz w:val="24"/>
          <w:szCs w:val="24"/>
        </w:rPr>
        <w:t>Орловского</w:t>
      </w:r>
      <w:r w:rsidRPr="00F438F6">
        <w:rPr>
          <w:sz w:val="24"/>
          <w:szCs w:val="24"/>
        </w:rPr>
        <w:t xml:space="preserve"> сельского поселения</w:t>
      </w:r>
      <w:r w:rsidR="00A06425">
        <w:rPr>
          <w:sz w:val="24"/>
          <w:szCs w:val="24"/>
        </w:rPr>
        <w:t xml:space="preserve"> </w:t>
      </w:r>
      <w:hyperlink r:id="rId10" w:history="1">
        <w:r w:rsidR="00F438F6" w:rsidRPr="002D4F59">
          <w:rPr>
            <w:rStyle w:val="a3"/>
            <w:bCs/>
            <w:sz w:val="24"/>
            <w:szCs w:val="24"/>
            <w:lang w:val="en-US"/>
          </w:rPr>
          <w:t>http</w:t>
        </w:r>
        <w:r w:rsidR="00F438F6" w:rsidRPr="002D4F59">
          <w:rPr>
            <w:rStyle w:val="a3"/>
            <w:bCs/>
            <w:sz w:val="24"/>
            <w:szCs w:val="24"/>
          </w:rPr>
          <w:t>://орловка-34.рф</w:t>
        </w:r>
      </w:hyperlink>
      <w:r w:rsidR="00F438F6">
        <w:rPr>
          <w:bCs/>
          <w:sz w:val="24"/>
          <w:szCs w:val="24"/>
        </w:rPr>
        <w:t xml:space="preserve"> </w:t>
      </w:r>
      <w:r w:rsidRPr="00F438F6">
        <w:rPr>
          <w:sz w:val="24"/>
          <w:szCs w:val="24"/>
        </w:rPr>
        <w:t xml:space="preserve">в государственных информационных системах </w:t>
      </w:r>
      <w:hyperlink r:id="rId11" w:history="1">
        <w:r w:rsidRPr="002D4F59">
          <w:rPr>
            <w:rStyle w:val="a3"/>
            <w:sz w:val="24"/>
            <w:szCs w:val="24"/>
            <w:lang w:val="en-US"/>
          </w:rPr>
          <w:t>http</w:t>
        </w:r>
        <w:r w:rsidRPr="002D4F59">
          <w:rPr>
            <w:rStyle w:val="a3"/>
            <w:sz w:val="24"/>
            <w:szCs w:val="24"/>
          </w:rPr>
          <w:t>://</w:t>
        </w:r>
        <w:r w:rsidRPr="002D4F59">
          <w:rPr>
            <w:rStyle w:val="a3"/>
            <w:sz w:val="24"/>
            <w:szCs w:val="24"/>
            <w:lang w:val="en-US"/>
          </w:rPr>
          <w:t>www</w:t>
        </w:r>
      </w:hyperlink>
      <w:r w:rsidRPr="002D4F59">
        <w:rPr>
          <w:sz w:val="24"/>
          <w:szCs w:val="24"/>
          <w:u w:val="single"/>
        </w:rPr>
        <w:t>.</w:t>
      </w:r>
      <w:r w:rsidRPr="002D4F59">
        <w:rPr>
          <w:sz w:val="24"/>
          <w:szCs w:val="24"/>
          <w:u w:val="single"/>
          <w:lang w:val="en-US"/>
        </w:rPr>
        <w:t>gosuslugi</w:t>
      </w:r>
      <w:r w:rsidRPr="002D4F59">
        <w:rPr>
          <w:sz w:val="24"/>
          <w:szCs w:val="24"/>
          <w:u w:val="single"/>
        </w:rPr>
        <w:t>.</w:t>
      </w:r>
      <w:r w:rsidRPr="002D4F59">
        <w:rPr>
          <w:sz w:val="24"/>
          <w:szCs w:val="24"/>
          <w:u w:val="single"/>
          <w:lang w:val="en-US"/>
        </w:rPr>
        <w:t>ru</w:t>
      </w:r>
      <w:r w:rsidRPr="00F438F6">
        <w:rPr>
          <w:sz w:val="24"/>
          <w:szCs w:val="24"/>
        </w:rPr>
        <w:t xml:space="preserve">, </w:t>
      </w:r>
      <w:hyperlink r:id="rId12" w:history="1">
        <w:r w:rsidRPr="00F438F6">
          <w:rPr>
            <w:rStyle w:val="a3"/>
            <w:sz w:val="24"/>
            <w:szCs w:val="24"/>
            <w:lang w:val="en-US"/>
          </w:rPr>
          <w:t>http</w:t>
        </w:r>
        <w:r w:rsidRPr="00F438F6">
          <w:rPr>
            <w:rStyle w:val="a3"/>
            <w:sz w:val="24"/>
            <w:szCs w:val="24"/>
          </w:rPr>
          <w:t>://34.</w:t>
        </w:r>
        <w:r w:rsidRPr="00F438F6">
          <w:rPr>
            <w:rStyle w:val="a3"/>
            <w:sz w:val="24"/>
            <w:szCs w:val="24"/>
            <w:lang w:val="en-US"/>
          </w:rPr>
          <w:t>gosuslugi</w:t>
        </w:r>
        <w:r w:rsidRPr="00F438F6">
          <w:rPr>
            <w:rStyle w:val="a3"/>
            <w:sz w:val="24"/>
            <w:szCs w:val="24"/>
          </w:rPr>
          <w:t>.</w:t>
        </w:r>
        <w:r w:rsidRPr="00F438F6">
          <w:rPr>
            <w:rStyle w:val="a3"/>
            <w:sz w:val="24"/>
            <w:szCs w:val="24"/>
            <w:lang w:val="en-US"/>
          </w:rPr>
          <w:t>ru</w:t>
        </w:r>
      </w:hyperlink>
      <w:r w:rsidRPr="00F438F6">
        <w:rPr>
          <w:sz w:val="24"/>
          <w:szCs w:val="24"/>
        </w:rPr>
        <w:t>.</w:t>
      </w:r>
    </w:p>
    <w:p w:rsidR="00F438F6" w:rsidRDefault="007C4694" w:rsidP="00302E2A">
      <w:pPr>
        <w:numPr>
          <w:ilvl w:val="0"/>
          <w:numId w:val="9"/>
        </w:numPr>
        <w:ind w:left="0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7C4694" w:rsidRPr="00F438F6" w:rsidRDefault="007C4694" w:rsidP="00302E2A">
      <w:pPr>
        <w:numPr>
          <w:ilvl w:val="0"/>
          <w:numId w:val="9"/>
        </w:numPr>
        <w:ind w:left="0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27211" w:rsidP="00366D21">
      <w:pPr>
        <w:rPr>
          <w:sz w:val="24"/>
          <w:szCs w:val="24"/>
        </w:rPr>
      </w:pPr>
      <w:r w:rsidRPr="00F943D8">
        <w:rPr>
          <w:sz w:val="24"/>
          <w:szCs w:val="24"/>
        </w:rPr>
        <w:t>Глава Орловского</w:t>
      </w:r>
      <w:r w:rsidR="007C4694" w:rsidRPr="00F943D8">
        <w:rPr>
          <w:sz w:val="24"/>
          <w:szCs w:val="24"/>
        </w:rPr>
        <w:t xml:space="preserve"> сельского поселения         </w:t>
      </w:r>
      <w:r w:rsidR="00791766" w:rsidRPr="00F943D8">
        <w:rPr>
          <w:sz w:val="24"/>
          <w:szCs w:val="24"/>
        </w:rPr>
        <w:t xml:space="preserve">                </w:t>
      </w:r>
      <w:r w:rsidR="007C4694" w:rsidRPr="00F943D8">
        <w:rPr>
          <w:sz w:val="24"/>
          <w:szCs w:val="24"/>
        </w:rPr>
        <w:t xml:space="preserve">                        </w:t>
      </w:r>
      <w:r w:rsidRPr="00F943D8">
        <w:rPr>
          <w:sz w:val="24"/>
          <w:szCs w:val="24"/>
        </w:rPr>
        <w:t xml:space="preserve">                               </w:t>
      </w:r>
      <w:r w:rsidR="007C4694" w:rsidRPr="00F943D8">
        <w:rPr>
          <w:sz w:val="24"/>
          <w:szCs w:val="24"/>
        </w:rPr>
        <w:t xml:space="preserve">   </w:t>
      </w:r>
      <w:r w:rsidR="00312451" w:rsidRPr="00F943D8">
        <w:rPr>
          <w:sz w:val="24"/>
          <w:szCs w:val="24"/>
        </w:rPr>
        <w:t>Ф.М. Грачё</w:t>
      </w:r>
      <w:r w:rsidRPr="00F943D8">
        <w:rPr>
          <w:sz w:val="24"/>
          <w:szCs w:val="24"/>
        </w:rPr>
        <w:t>в</w:t>
      </w: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366D21">
      <w:pPr>
        <w:rPr>
          <w:sz w:val="24"/>
          <w:szCs w:val="24"/>
        </w:rPr>
      </w:pPr>
    </w:p>
    <w:p w:rsidR="007C4694" w:rsidRPr="00F943D8" w:rsidRDefault="007C4694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CD3B08" w:rsidRPr="00F943D8" w:rsidRDefault="00CD3B08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p w:rsidR="007C4694" w:rsidRPr="00F943D8" w:rsidRDefault="007C4694" w:rsidP="00791766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9F7333" w:rsidRDefault="00A57FE6" w:rsidP="009F7333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694" w:rsidRPr="00F943D8" w:rsidRDefault="00A57FE6" w:rsidP="009F7333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F7333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9F7333">
        <w:rPr>
          <w:sz w:val="24"/>
          <w:szCs w:val="24"/>
        </w:rPr>
        <w:t xml:space="preserve"> </w:t>
      </w:r>
      <w:r w:rsidR="007C4694" w:rsidRPr="00F943D8">
        <w:rPr>
          <w:sz w:val="24"/>
          <w:szCs w:val="24"/>
        </w:rPr>
        <w:t>администрации</w:t>
      </w:r>
    </w:p>
    <w:p w:rsidR="007C4694" w:rsidRDefault="00727211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 w:rsidRPr="00F943D8">
        <w:rPr>
          <w:sz w:val="24"/>
          <w:szCs w:val="24"/>
        </w:rPr>
        <w:t>Орлов</w:t>
      </w:r>
      <w:r w:rsidR="007C4694" w:rsidRPr="00F943D8">
        <w:rPr>
          <w:sz w:val="24"/>
          <w:szCs w:val="24"/>
        </w:rPr>
        <w:t>ского сельского поселения</w:t>
      </w:r>
    </w:p>
    <w:p w:rsidR="007C4694" w:rsidRPr="00F943D8" w:rsidRDefault="00A57FE6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14.09.</w:t>
      </w:r>
      <w:r w:rsidR="00791766" w:rsidRPr="00F943D8">
        <w:rPr>
          <w:sz w:val="24"/>
          <w:szCs w:val="24"/>
        </w:rPr>
        <w:t>201</w:t>
      </w:r>
      <w:r w:rsidR="00883D11" w:rsidRPr="00F943D8">
        <w:rPr>
          <w:sz w:val="24"/>
          <w:szCs w:val="24"/>
        </w:rPr>
        <w:t>8</w:t>
      </w:r>
      <w:r w:rsidR="001F4F16">
        <w:rPr>
          <w:sz w:val="24"/>
          <w:szCs w:val="24"/>
        </w:rPr>
        <w:t xml:space="preserve"> </w:t>
      </w:r>
      <w:r w:rsidR="00791766" w:rsidRPr="00F943D8">
        <w:rPr>
          <w:sz w:val="24"/>
          <w:szCs w:val="24"/>
        </w:rPr>
        <w:t>№</w:t>
      </w:r>
      <w:r>
        <w:rPr>
          <w:sz w:val="24"/>
          <w:szCs w:val="24"/>
        </w:rPr>
        <w:t xml:space="preserve"> 1-1/73</w:t>
      </w:r>
    </w:p>
    <w:p w:rsidR="007C4694" w:rsidRPr="00F943D8" w:rsidRDefault="007C4694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791766" w:rsidRPr="00F943D8" w:rsidRDefault="00791766" w:rsidP="0079176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D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91766" w:rsidRPr="00C83F2E" w:rsidRDefault="00791766" w:rsidP="009F7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C83F2E" w:rsidRPr="00C83F2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</w:t>
      </w:r>
      <w:r w:rsidR="00C83F2E" w:rsidRPr="00C83F2E">
        <w:rPr>
          <w:rFonts w:ascii="Times New Roman" w:hAnsi="Times New Roman" w:cs="Times New Roman"/>
          <w:b/>
          <w:bCs/>
          <w:kern w:val="28"/>
          <w:sz w:val="24"/>
          <w:szCs w:val="24"/>
        </w:rPr>
        <w:t>Орловского сельского поселения</w:t>
      </w:r>
      <w:r w:rsidRPr="00C83F2E">
        <w:rPr>
          <w:rFonts w:ascii="Times New Roman" w:hAnsi="Times New Roman" w:cs="Times New Roman"/>
          <w:b/>
          <w:sz w:val="24"/>
          <w:szCs w:val="24"/>
        </w:rPr>
        <w:t>»</w:t>
      </w:r>
    </w:p>
    <w:p w:rsidR="00F943D8" w:rsidRPr="00C83F2E" w:rsidRDefault="00F943D8" w:rsidP="009F73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3D8" w:rsidRPr="00F943D8" w:rsidRDefault="00F943D8" w:rsidP="009F73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1. Общие положения</w:t>
      </w:r>
    </w:p>
    <w:p w:rsidR="00F943D8" w:rsidRPr="00F943D8" w:rsidRDefault="00F943D8" w:rsidP="009F733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943D8" w:rsidRPr="00F943D8" w:rsidRDefault="00F943D8" w:rsidP="00F943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1.1. Предмет регулирования</w:t>
      </w:r>
    </w:p>
    <w:p w:rsidR="00F943D8" w:rsidRPr="00F943D8" w:rsidRDefault="00F943D8" w:rsidP="00F943D8">
      <w:pPr>
        <w:ind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C83F2E" w:rsidRPr="00C83F2E">
        <w:rPr>
          <w:bCs/>
          <w:kern w:val="36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</w:t>
      </w:r>
      <w:r w:rsidR="00C83F2E" w:rsidRPr="00C83F2E">
        <w:rPr>
          <w:bCs/>
          <w:kern w:val="28"/>
          <w:sz w:val="24"/>
          <w:szCs w:val="24"/>
        </w:rPr>
        <w:t>Орловского сельского поселения</w:t>
      </w:r>
      <w:r w:rsidRPr="00F943D8">
        <w:rPr>
          <w:sz w:val="24"/>
          <w:szCs w:val="24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1F4F16">
        <w:rPr>
          <w:sz w:val="24"/>
          <w:szCs w:val="24"/>
        </w:rPr>
        <w:t xml:space="preserve"> </w:t>
      </w:r>
      <w:r w:rsidR="00F510D5">
        <w:rPr>
          <w:sz w:val="24"/>
          <w:szCs w:val="24"/>
        </w:rPr>
        <w:t xml:space="preserve">администрации </w:t>
      </w:r>
      <w:r w:rsidR="001F4F16">
        <w:rPr>
          <w:sz w:val="24"/>
          <w:szCs w:val="24"/>
        </w:rPr>
        <w:t>Орловского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.</w:t>
      </w:r>
    </w:p>
    <w:p w:rsidR="00F943D8" w:rsidRPr="00F943D8" w:rsidRDefault="00F943D8" w:rsidP="00F943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1.2.  </w:t>
      </w:r>
      <w:r w:rsidRPr="00F943D8">
        <w:rPr>
          <w:bCs/>
          <w:sz w:val="24"/>
          <w:szCs w:val="24"/>
        </w:rPr>
        <w:t xml:space="preserve">Заявителями на получение муниципальной услуги являются </w:t>
      </w:r>
      <w:r w:rsidR="000046B3" w:rsidRPr="004F668B">
        <w:rPr>
          <w:sz w:val="24"/>
          <w:szCs w:val="24"/>
        </w:rPr>
        <w:t>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1.3.1 Сведения о месте нахождения, контактных телефонах и графике работы</w:t>
      </w:r>
      <w:r w:rsidR="001D1084">
        <w:rPr>
          <w:sz w:val="24"/>
          <w:szCs w:val="24"/>
        </w:rPr>
        <w:t xml:space="preserve"> </w:t>
      </w:r>
      <w:r w:rsidR="00F510D5">
        <w:rPr>
          <w:sz w:val="24"/>
          <w:szCs w:val="24"/>
        </w:rPr>
        <w:t xml:space="preserve">администрации </w:t>
      </w:r>
      <w:r w:rsidR="001D1084">
        <w:rPr>
          <w:sz w:val="24"/>
          <w:szCs w:val="24"/>
        </w:rPr>
        <w:t>Орловского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A01E38" w:rsidRPr="00A01E38" w:rsidRDefault="00A01E38" w:rsidP="00A01E38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A01E38">
        <w:rPr>
          <w:sz w:val="24"/>
          <w:szCs w:val="24"/>
        </w:rPr>
        <w:t>Администрация распо</w:t>
      </w:r>
      <w:r>
        <w:rPr>
          <w:sz w:val="24"/>
          <w:szCs w:val="24"/>
        </w:rPr>
        <w:t>лагается по адресу:  403014</w:t>
      </w:r>
      <w:r w:rsidRPr="00A01E38">
        <w:rPr>
          <w:sz w:val="24"/>
          <w:szCs w:val="24"/>
        </w:rPr>
        <w:t xml:space="preserve"> Волгоградская область</w:t>
      </w:r>
      <w:r>
        <w:rPr>
          <w:sz w:val="24"/>
          <w:szCs w:val="24"/>
        </w:rPr>
        <w:t>,</w:t>
      </w:r>
      <w:r w:rsidRPr="00A01E38">
        <w:rPr>
          <w:sz w:val="24"/>
          <w:szCs w:val="24"/>
        </w:rPr>
        <w:t xml:space="preserve"> Городищенский район</w:t>
      </w:r>
      <w:r>
        <w:rPr>
          <w:sz w:val="24"/>
          <w:szCs w:val="24"/>
        </w:rPr>
        <w:t xml:space="preserve">, с. Орловка, </w:t>
      </w:r>
      <w:r w:rsidRPr="00A01E38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Pr="00A01E38">
        <w:rPr>
          <w:sz w:val="24"/>
          <w:szCs w:val="24"/>
        </w:rPr>
        <w:t>, д.</w:t>
      </w:r>
      <w:r>
        <w:rPr>
          <w:sz w:val="24"/>
          <w:szCs w:val="24"/>
        </w:rPr>
        <w:t>24</w:t>
      </w:r>
      <w:r w:rsidRPr="00A01E38">
        <w:rPr>
          <w:sz w:val="24"/>
          <w:szCs w:val="24"/>
        </w:rPr>
        <w:t>.</w:t>
      </w:r>
    </w:p>
    <w:p w:rsidR="00A01E38" w:rsidRPr="00A01E38" w:rsidRDefault="00A01E38" w:rsidP="00A01E3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A01E38">
        <w:rPr>
          <w:rFonts w:ascii="Times New Roman" w:hAnsi="Times New Roman" w:cs="Times New Roman"/>
          <w:b w:val="0"/>
          <w:sz w:val="24"/>
          <w:szCs w:val="24"/>
        </w:rPr>
        <w:t xml:space="preserve"> График работы администрации:</w:t>
      </w: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625"/>
      </w:tblGrid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Время приема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A57FE6" w:rsidP="003B29A4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17.</w:t>
            </w:r>
            <w:r w:rsidR="00A01E38" w:rsidRPr="00A01E38">
              <w:rPr>
                <w:sz w:val="24"/>
                <w:szCs w:val="24"/>
              </w:rPr>
              <w:t xml:space="preserve">00 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A57FE6" w:rsidP="003B29A4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A57FE6" w:rsidP="003B29A4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A57FE6" w:rsidP="003B29A4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Пятница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C6354F" w:rsidP="00C6354F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E38" w:rsidRPr="00A01E38" w:rsidRDefault="00C6354F" w:rsidP="003B29A4">
            <w:pPr>
              <w:ind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- выходные дни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E38" w:rsidRPr="00A01E38" w:rsidRDefault="00A01E38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Обеденный перерыв с 12.00 до 13.00</w:t>
            </w:r>
          </w:p>
        </w:tc>
      </w:tr>
    </w:tbl>
    <w:p w:rsidR="00A01E38" w:rsidRDefault="00A01E3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0B7C" w:rsidRPr="00B10B7C" w:rsidRDefault="00B10B7C" w:rsidP="00B10B7C">
      <w:pPr>
        <w:ind w:firstLine="567"/>
        <w:contextualSpacing/>
        <w:rPr>
          <w:sz w:val="24"/>
          <w:szCs w:val="24"/>
        </w:rPr>
      </w:pPr>
      <w:r w:rsidRPr="00B10B7C">
        <w:rPr>
          <w:sz w:val="24"/>
          <w:szCs w:val="24"/>
        </w:rPr>
        <w:t>МКУ «МФЦ Городищенского района» располагается по адресу:  403003, Волгоградская область Городищенский район, р.п. Городище пл. Павших борцов, 1</w:t>
      </w:r>
    </w:p>
    <w:p w:rsidR="00B10B7C" w:rsidRPr="00B10B7C" w:rsidRDefault="00B10B7C" w:rsidP="00B10B7C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10B7C">
        <w:rPr>
          <w:rFonts w:ascii="Times New Roman" w:hAnsi="Times New Roman" w:cs="Times New Roman"/>
          <w:b w:val="0"/>
          <w:sz w:val="24"/>
          <w:szCs w:val="24"/>
        </w:rPr>
        <w:t>График работы МКУ «МФЦ Городищенского района»:</w:t>
      </w:r>
    </w:p>
    <w:p w:rsidR="00B10B7C" w:rsidRPr="00B10B7C" w:rsidRDefault="00B10B7C" w:rsidP="00B10B7C">
      <w:pPr>
        <w:ind w:firstLine="567"/>
        <w:contextualSpacing/>
        <w:rPr>
          <w:sz w:val="24"/>
          <w:szCs w:val="24"/>
        </w:rPr>
      </w:pP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625"/>
      </w:tblGrid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Время приема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0A6337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.0</w:t>
            </w:r>
            <w:r w:rsidRPr="00B10B7C">
              <w:rPr>
                <w:sz w:val="24"/>
                <w:szCs w:val="24"/>
              </w:rPr>
              <w:t xml:space="preserve">0 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0A6337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0A6337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0A6337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Пятница</w:t>
            </w:r>
          </w:p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  <w:p w:rsidR="00B10B7C" w:rsidRPr="00B10B7C" w:rsidRDefault="00B10B7C" w:rsidP="000A6337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0A6337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 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B7C" w:rsidRPr="00B10B7C" w:rsidRDefault="00B10B7C" w:rsidP="003B29A4">
            <w:pPr>
              <w:contextualSpacing/>
              <w:rPr>
                <w:sz w:val="24"/>
                <w:szCs w:val="24"/>
              </w:rPr>
            </w:pP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B7C" w:rsidRPr="00B10B7C" w:rsidRDefault="00B10B7C" w:rsidP="003B29A4">
            <w:pPr>
              <w:ind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Выходной день:     воскресенье</w:t>
            </w:r>
          </w:p>
        </w:tc>
      </w:tr>
    </w:tbl>
    <w:p w:rsidR="00B10B7C" w:rsidRPr="00B10B7C" w:rsidRDefault="00B10B7C" w:rsidP="00B10B7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10B7C">
        <w:rPr>
          <w:rFonts w:ascii="Times New Roman" w:hAnsi="Times New Roman"/>
          <w:sz w:val="24"/>
          <w:szCs w:val="24"/>
        </w:rPr>
        <w:t>Контактный телефон: 8 (84468) 3-57-56, 3-57-65.</w:t>
      </w:r>
    </w:p>
    <w:p w:rsidR="00B10B7C" w:rsidRPr="00F943D8" w:rsidRDefault="00B10B7C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43D8" w:rsidRPr="00F943D8" w:rsidRDefault="00F943D8" w:rsidP="00F943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непосредственно в </w:t>
      </w:r>
      <w:r w:rsidR="00F510D5">
        <w:rPr>
          <w:sz w:val="24"/>
          <w:szCs w:val="24"/>
        </w:rPr>
        <w:t>а</w:t>
      </w:r>
      <w:r w:rsidR="00B10B7C">
        <w:rPr>
          <w:sz w:val="24"/>
          <w:szCs w:val="24"/>
        </w:rPr>
        <w:t xml:space="preserve">дминистрации Орловского сельского поселения </w:t>
      </w:r>
      <w:r w:rsidR="00121808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121808" w:rsidRPr="00F943D8">
        <w:rPr>
          <w:sz w:val="24"/>
          <w:szCs w:val="24"/>
        </w:rPr>
        <w:t xml:space="preserve"> </w:t>
      </w:r>
      <w:r w:rsidRPr="00F943D8">
        <w:rPr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2A16FC">
        <w:rPr>
          <w:sz w:val="24"/>
          <w:szCs w:val="24"/>
        </w:rPr>
        <w:t xml:space="preserve"> администрации Орловского сельского поселения </w:t>
      </w:r>
      <w:r w:rsidR="002A16FC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Pr="00F943D8">
        <w:rPr>
          <w:sz w:val="24"/>
          <w:szCs w:val="24"/>
        </w:rPr>
        <w:t>);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0046B3" w:rsidRPr="004F668B" w:rsidRDefault="00F943D8" w:rsidP="00FB58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в сети Интернет на официальном сайте </w:t>
      </w:r>
      <w:r w:rsidR="002A16FC">
        <w:rPr>
          <w:sz w:val="24"/>
          <w:szCs w:val="24"/>
        </w:rPr>
        <w:t xml:space="preserve">администрации Орловского сельского поселения </w:t>
      </w:r>
      <w:r w:rsidR="002A16FC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2A16FC" w:rsidRPr="00F943D8">
        <w:rPr>
          <w:sz w:val="24"/>
          <w:szCs w:val="24"/>
        </w:rPr>
        <w:t xml:space="preserve"> </w:t>
      </w:r>
      <w:r w:rsidR="002A16FC">
        <w:rPr>
          <w:sz w:val="24"/>
          <w:szCs w:val="24"/>
        </w:rPr>
        <w:t>(</w:t>
      </w:r>
      <w:hyperlink r:id="rId13" w:history="1">
        <w:r w:rsidR="00FB5863" w:rsidRPr="00660797">
          <w:rPr>
            <w:rStyle w:val="a3"/>
            <w:sz w:val="24"/>
            <w:szCs w:val="24"/>
            <w:lang w:val="en-US"/>
          </w:rPr>
          <w:t>http</w:t>
        </w:r>
        <w:r w:rsidR="00FB5863" w:rsidRPr="00660797">
          <w:rPr>
            <w:rStyle w:val="a3"/>
            <w:sz w:val="24"/>
            <w:szCs w:val="24"/>
          </w:rPr>
          <w:t>://орловка-34.рф</w:t>
        </w:r>
      </w:hyperlink>
      <w:r w:rsidRPr="00F943D8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hyperlink r:id="rId14" w:history="1">
        <w:r w:rsidRPr="00F943D8">
          <w:rPr>
            <w:rStyle w:val="a3"/>
            <w:sz w:val="24"/>
            <w:szCs w:val="24"/>
            <w:lang w:val="en-US"/>
          </w:rPr>
          <w:t>www</w:t>
        </w:r>
        <w:r w:rsidRPr="00F943D8">
          <w:rPr>
            <w:rStyle w:val="a3"/>
            <w:sz w:val="24"/>
            <w:szCs w:val="24"/>
          </w:rPr>
          <w:t>.</w:t>
        </w:r>
        <w:r w:rsidRPr="00F943D8">
          <w:rPr>
            <w:rStyle w:val="a3"/>
            <w:sz w:val="24"/>
            <w:szCs w:val="24"/>
            <w:lang w:val="en-US"/>
          </w:rPr>
          <w:t>volgograd</w:t>
        </w:r>
        <w:r w:rsidRPr="00F943D8">
          <w:rPr>
            <w:rStyle w:val="a3"/>
            <w:sz w:val="24"/>
            <w:szCs w:val="24"/>
          </w:rPr>
          <w:t>.</w:t>
        </w:r>
        <w:r w:rsidRPr="00F943D8">
          <w:rPr>
            <w:rStyle w:val="a3"/>
            <w:sz w:val="24"/>
            <w:szCs w:val="24"/>
            <w:lang w:val="en-US"/>
          </w:rPr>
          <w:t>ru</w:t>
        </w:r>
      </w:hyperlink>
      <w:r w:rsidRPr="00F943D8">
        <w:rPr>
          <w:sz w:val="24"/>
          <w:szCs w:val="24"/>
        </w:rPr>
        <w:t xml:space="preserve">), </w:t>
      </w:r>
      <w:r w:rsidR="000046B3" w:rsidRPr="004F668B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5" w:history="1">
        <w:r w:rsidR="000046B3" w:rsidRPr="004F668B">
          <w:rPr>
            <w:rStyle w:val="a3"/>
            <w:sz w:val="24"/>
            <w:szCs w:val="24"/>
            <w:lang w:val="en-US"/>
          </w:rPr>
          <w:t>www</w:t>
        </w:r>
        <w:r w:rsidR="000046B3" w:rsidRPr="004F668B">
          <w:rPr>
            <w:rStyle w:val="a3"/>
            <w:sz w:val="24"/>
            <w:szCs w:val="24"/>
          </w:rPr>
          <w:t>.</w:t>
        </w:r>
        <w:r w:rsidR="000046B3" w:rsidRPr="004F668B">
          <w:rPr>
            <w:rStyle w:val="a3"/>
            <w:sz w:val="24"/>
            <w:szCs w:val="24"/>
            <w:lang w:val="en-US"/>
          </w:rPr>
          <w:t>gosuslugi</w:t>
        </w:r>
        <w:r w:rsidR="000046B3" w:rsidRPr="004F668B">
          <w:rPr>
            <w:rStyle w:val="a3"/>
            <w:sz w:val="24"/>
            <w:szCs w:val="24"/>
          </w:rPr>
          <w:t>.</w:t>
        </w:r>
        <w:r w:rsidR="000046B3" w:rsidRPr="004F668B">
          <w:rPr>
            <w:rStyle w:val="a3"/>
            <w:sz w:val="24"/>
            <w:szCs w:val="24"/>
            <w:lang w:val="en-US"/>
          </w:rPr>
          <w:t>ru</w:t>
        </w:r>
      </w:hyperlink>
      <w:r w:rsidR="000046B3" w:rsidRPr="004F668B">
        <w:rPr>
          <w:sz w:val="24"/>
          <w:szCs w:val="24"/>
        </w:rPr>
        <w:t>).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43D8" w:rsidRPr="00F943D8" w:rsidRDefault="00F943D8" w:rsidP="00F943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2. Стандарт предоставления муниципальной услуги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43D8" w:rsidRPr="00F943D8" w:rsidRDefault="00AF05A6" w:rsidP="00471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943D8" w:rsidRPr="00F943D8">
        <w:rPr>
          <w:sz w:val="24"/>
          <w:szCs w:val="24"/>
        </w:rPr>
        <w:t>Наименование муниципальной услуги – «</w:t>
      </w:r>
      <w:r w:rsidR="0047155E" w:rsidRPr="004F668B">
        <w:rPr>
          <w:sz w:val="24"/>
          <w:szCs w:val="24"/>
        </w:rPr>
        <w:t>Предоставление выписки (информации) об объектах учета из реестра муниципального имущества</w:t>
      </w:r>
      <w:r w:rsidR="0047155E" w:rsidRPr="0047155E">
        <w:rPr>
          <w:sz w:val="24"/>
          <w:szCs w:val="24"/>
        </w:rPr>
        <w:t xml:space="preserve"> </w:t>
      </w:r>
      <w:r w:rsidR="0047155E">
        <w:rPr>
          <w:sz w:val="24"/>
          <w:szCs w:val="24"/>
        </w:rPr>
        <w:t>Орловского сельского поселения</w:t>
      </w:r>
      <w:r w:rsidR="0047155E" w:rsidRPr="0047155E">
        <w:rPr>
          <w:sz w:val="24"/>
          <w:szCs w:val="24"/>
        </w:rPr>
        <w:t>».</w:t>
      </w:r>
    </w:p>
    <w:p w:rsidR="00F943D8" w:rsidRDefault="00AF05A6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943D8" w:rsidRPr="00F943D8">
        <w:rPr>
          <w:sz w:val="24"/>
          <w:szCs w:val="24"/>
        </w:rPr>
        <w:t xml:space="preserve">Муниципальная услуга предоставляется </w:t>
      </w:r>
      <w:r w:rsidR="00464A9A">
        <w:rPr>
          <w:sz w:val="24"/>
          <w:szCs w:val="24"/>
        </w:rPr>
        <w:t xml:space="preserve">администрацией Орловского сельского поселения </w:t>
      </w:r>
      <w:r w:rsidR="00464A9A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464A9A" w:rsidRPr="00F943D8">
        <w:rPr>
          <w:sz w:val="24"/>
          <w:szCs w:val="24"/>
        </w:rPr>
        <w:t xml:space="preserve"> </w:t>
      </w:r>
      <w:r w:rsidR="0047155E">
        <w:rPr>
          <w:sz w:val="24"/>
          <w:szCs w:val="24"/>
        </w:rPr>
        <w:t>(далее -</w:t>
      </w:r>
      <w:r w:rsidR="00F943D8" w:rsidRPr="00F943D8">
        <w:rPr>
          <w:sz w:val="24"/>
          <w:szCs w:val="24"/>
        </w:rPr>
        <w:t xml:space="preserve"> уполномоченный орган).</w:t>
      </w:r>
    </w:p>
    <w:p w:rsidR="0047155E" w:rsidRPr="004F668B" w:rsidRDefault="0047155E" w:rsidP="0047155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F668B">
        <w:rPr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877311">
        <w:rPr>
          <w:sz w:val="24"/>
          <w:szCs w:val="24"/>
        </w:rPr>
        <w:t xml:space="preserve">администрация Орловского сельского поселения </w:t>
      </w:r>
      <w:r w:rsidR="00877311" w:rsidRPr="006B37AB">
        <w:rPr>
          <w:sz w:val="24"/>
          <w:szCs w:val="24"/>
        </w:rPr>
        <w:t>Городищенского муниципального района Волгоградской</w:t>
      </w:r>
      <w:r w:rsidR="00877311">
        <w:rPr>
          <w:sz w:val="24"/>
          <w:szCs w:val="24"/>
        </w:rPr>
        <w:t>.</w:t>
      </w:r>
    </w:p>
    <w:p w:rsidR="00877311" w:rsidRPr="004F668B" w:rsidRDefault="00F943D8" w:rsidP="008773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2.3. </w:t>
      </w:r>
      <w:r w:rsidR="00877311" w:rsidRPr="004F668B">
        <w:rPr>
          <w:sz w:val="24"/>
          <w:szCs w:val="24"/>
        </w:rPr>
        <w:t>Результатом предоставления муниципальной услуги  является:</w:t>
      </w:r>
    </w:p>
    <w:p w:rsidR="00877311" w:rsidRPr="004F668B" w:rsidRDefault="00877311" w:rsidP="008773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выписка об объектах учета из р</w:t>
      </w:r>
      <w:r w:rsidR="00AF05A6">
        <w:rPr>
          <w:sz w:val="24"/>
          <w:szCs w:val="24"/>
        </w:rPr>
        <w:t xml:space="preserve">еестра муниципального имущества </w:t>
      </w:r>
      <w:r w:rsidRPr="00C83F2E">
        <w:rPr>
          <w:bCs/>
          <w:kern w:val="28"/>
          <w:sz w:val="24"/>
          <w:szCs w:val="24"/>
        </w:rPr>
        <w:t>Орловского сельского поселения</w:t>
      </w:r>
      <w:r w:rsidRPr="004F668B">
        <w:rPr>
          <w:sz w:val="24"/>
          <w:szCs w:val="24"/>
        </w:rPr>
        <w:t>;</w:t>
      </w:r>
    </w:p>
    <w:p w:rsidR="00877311" w:rsidRPr="004F668B" w:rsidRDefault="00877311" w:rsidP="008773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="00B818FA" w:rsidRPr="00B818FA">
        <w:rPr>
          <w:bCs/>
          <w:kern w:val="28"/>
          <w:sz w:val="24"/>
          <w:szCs w:val="24"/>
        </w:rPr>
        <w:t xml:space="preserve"> </w:t>
      </w:r>
      <w:r w:rsidR="00B818FA" w:rsidRPr="00C83F2E">
        <w:rPr>
          <w:bCs/>
          <w:kern w:val="28"/>
          <w:sz w:val="24"/>
          <w:szCs w:val="24"/>
        </w:rPr>
        <w:t>Орловского сельского поселения</w:t>
      </w:r>
      <w:r w:rsidR="00B818FA">
        <w:rPr>
          <w:bCs/>
          <w:kern w:val="28"/>
          <w:sz w:val="24"/>
          <w:szCs w:val="24"/>
        </w:rPr>
        <w:t>.</w:t>
      </w:r>
    </w:p>
    <w:p w:rsid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2.4. Срок предоставления муниципальной услуги.</w:t>
      </w:r>
    </w:p>
    <w:p w:rsidR="00233CAF" w:rsidRPr="004F668B" w:rsidRDefault="00233CAF" w:rsidP="00233C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Выписка об объектах учета из реестра муниципального имущества </w:t>
      </w:r>
      <w:r w:rsidRPr="00C83F2E">
        <w:rPr>
          <w:bCs/>
          <w:kern w:val="28"/>
          <w:sz w:val="24"/>
          <w:szCs w:val="24"/>
        </w:rPr>
        <w:t>Орловского сельского поселения</w:t>
      </w:r>
      <w:r w:rsidRPr="004F668B">
        <w:rPr>
          <w:sz w:val="24"/>
          <w:szCs w:val="24"/>
        </w:rPr>
        <w:t xml:space="preserve">, информация об отсутствии сведений о заявленном объекте в реестре муниципального имущества </w:t>
      </w:r>
      <w:r w:rsidRPr="00C83F2E">
        <w:rPr>
          <w:bCs/>
          <w:kern w:val="28"/>
          <w:sz w:val="24"/>
          <w:szCs w:val="24"/>
        </w:rPr>
        <w:t>Орловского сельского поселения</w:t>
      </w:r>
      <w:r>
        <w:rPr>
          <w:bCs/>
          <w:kern w:val="28"/>
          <w:sz w:val="24"/>
          <w:szCs w:val="24"/>
        </w:rPr>
        <w:t xml:space="preserve"> </w:t>
      </w:r>
      <w:r w:rsidRPr="004F668B">
        <w:rPr>
          <w:sz w:val="24"/>
          <w:szCs w:val="24"/>
        </w:rPr>
        <w:t xml:space="preserve">направляется (вручается) заявителю в 10-дневный срок со дня поступления заявления. </w:t>
      </w:r>
    </w:p>
    <w:p w:rsidR="001F4BE0" w:rsidRPr="004F668B" w:rsidRDefault="00F943D8" w:rsidP="001F4B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2.5. </w:t>
      </w:r>
      <w:r w:rsidR="001F4BE0" w:rsidRPr="004F668B">
        <w:rPr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F4BE0" w:rsidRPr="004F668B" w:rsidRDefault="001F4BE0" w:rsidP="001F4BE0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Гражданский кодекс Российской Федерации (ч. ч. 1, 2) (</w:t>
      </w:r>
      <w:hyperlink r:id="rId16" w:history="1">
        <w:r w:rsidRPr="004F668B">
          <w:rPr>
            <w:sz w:val="24"/>
            <w:szCs w:val="24"/>
          </w:rPr>
          <w:t>ч. 1</w:t>
        </w:r>
      </w:hyperlink>
      <w:r w:rsidRPr="004F668B">
        <w:rPr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7" w:history="1">
        <w:r w:rsidRPr="004F668B">
          <w:rPr>
            <w:sz w:val="24"/>
            <w:szCs w:val="24"/>
          </w:rPr>
          <w:t>ч. 2</w:t>
        </w:r>
      </w:hyperlink>
      <w:r w:rsidRPr="004F668B">
        <w:rPr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4F668B">
          <w:rPr>
            <w:sz w:val="24"/>
            <w:szCs w:val="24"/>
          </w:rPr>
          <w:t>1996 г</w:t>
        </w:r>
      </w:smartTag>
      <w:r w:rsidRPr="004F668B">
        <w:rPr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4F668B">
          <w:rPr>
            <w:sz w:val="24"/>
            <w:szCs w:val="24"/>
          </w:rPr>
          <w:t>1996 г</w:t>
        </w:r>
      </w:smartTag>
      <w:r w:rsidRPr="004F668B">
        <w:rPr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Федеральный </w:t>
      </w:r>
      <w:hyperlink r:id="rId18" w:history="1">
        <w:r w:rsidRPr="004F668B">
          <w:rPr>
            <w:sz w:val="24"/>
            <w:szCs w:val="24"/>
          </w:rPr>
          <w:t>закон</w:t>
        </w:r>
      </w:hyperlink>
      <w:r w:rsidRPr="004F668B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1F4BE0" w:rsidRPr="004F668B" w:rsidRDefault="001F4BE0" w:rsidP="001F4BE0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F4BE0" w:rsidRPr="004F668B" w:rsidRDefault="001F4BE0" w:rsidP="001F4BE0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постановление Правительства Российской Федераци</w:t>
      </w:r>
      <w:r w:rsidR="00FB5863">
        <w:rPr>
          <w:sz w:val="24"/>
          <w:szCs w:val="24"/>
        </w:rPr>
        <w:t xml:space="preserve">и от 25.08.2012 </w:t>
      </w:r>
      <w:r w:rsidRPr="004F668B">
        <w:rPr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постановление Правительства Российской</w:t>
      </w:r>
      <w:r w:rsidR="00FB5863">
        <w:rPr>
          <w:sz w:val="24"/>
          <w:szCs w:val="24"/>
        </w:rPr>
        <w:t xml:space="preserve"> Федерации от 26.03.2016 </w:t>
      </w:r>
      <w:r w:rsidRPr="004F668B">
        <w:rPr>
          <w:sz w:val="24"/>
          <w:szCs w:val="24"/>
        </w:rPr>
        <w:t>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1F4BE0" w:rsidRPr="004F668B" w:rsidRDefault="001F4BE0" w:rsidP="001F4BE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>постановление Администрации Волгоградской о</w:t>
      </w:r>
      <w:r w:rsidR="00FB5863">
        <w:rPr>
          <w:rFonts w:ascii="Times New Roman" w:hAnsi="Times New Roman"/>
          <w:sz w:val="24"/>
          <w:szCs w:val="24"/>
        </w:rPr>
        <w:t xml:space="preserve">бласти от 09.11.2015 </w:t>
      </w:r>
      <w:r w:rsidRPr="004F668B">
        <w:rPr>
          <w:rFonts w:ascii="Times New Roman" w:hAnsi="Times New Roman"/>
          <w:sz w:val="24"/>
          <w:szCs w:val="24"/>
        </w:rPr>
        <w:t>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F943D8" w:rsidRPr="00464A9A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F943D8">
        <w:rPr>
          <w:sz w:val="24"/>
          <w:szCs w:val="24"/>
        </w:rPr>
        <w:t>Устав</w:t>
      </w:r>
      <w:r w:rsidR="00464A9A" w:rsidRPr="00464A9A">
        <w:rPr>
          <w:sz w:val="24"/>
          <w:szCs w:val="24"/>
        </w:rPr>
        <w:t xml:space="preserve"> </w:t>
      </w:r>
      <w:r w:rsidR="00464A9A">
        <w:rPr>
          <w:sz w:val="24"/>
          <w:szCs w:val="24"/>
        </w:rPr>
        <w:t>Орловского сельского поселения</w:t>
      </w:r>
      <w:r w:rsidRPr="00464A9A">
        <w:rPr>
          <w:i/>
          <w:sz w:val="24"/>
          <w:szCs w:val="24"/>
        </w:rPr>
        <w:t>.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1F4BE0" w:rsidRPr="004F668B" w:rsidRDefault="00F943D8" w:rsidP="001F4B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2.6.1. </w:t>
      </w:r>
      <w:r w:rsidR="001F4BE0" w:rsidRPr="004F668B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1F4BE0" w:rsidRPr="00C83F2E">
        <w:rPr>
          <w:bCs/>
          <w:kern w:val="28"/>
          <w:sz w:val="24"/>
          <w:szCs w:val="24"/>
        </w:rPr>
        <w:t>Орловского сельского поселения</w:t>
      </w:r>
      <w:r w:rsidR="001F4BE0" w:rsidRPr="004F668B">
        <w:rPr>
          <w:sz w:val="24"/>
          <w:szCs w:val="24"/>
        </w:rPr>
        <w:t>:</w:t>
      </w:r>
    </w:p>
    <w:p w:rsidR="001F4BE0" w:rsidRPr="004F668B" w:rsidRDefault="001F4BE0" w:rsidP="001F4B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1E7E11" w:rsidRPr="00C83F2E">
        <w:rPr>
          <w:bCs/>
          <w:kern w:val="28"/>
          <w:sz w:val="24"/>
          <w:szCs w:val="24"/>
        </w:rPr>
        <w:t>Орловского сельского поселения</w:t>
      </w:r>
      <w:r w:rsidRPr="004F668B">
        <w:rPr>
          <w:i/>
          <w:sz w:val="24"/>
          <w:szCs w:val="24"/>
        </w:rPr>
        <w:t xml:space="preserve"> </w:t>
      </w:r>
      <w:r w:rsidRPr="004F668B">
        <w:rPr>
          <w:sz w:val="24"/>
          <w:szCs w:val="24"/>
        </w:rPr>
        <w:t>(далее – заявление) по форме согласно приложению к настояще</w:t>
      </w:r>
      <w:r w:rsidR="001E7E11">
        <w:rPr>
          <w:sz w:val="24"/>
          <w:szCs w:val="24"/>
        </w:rPr>
        <w:t>му административному регламенту</w:t>
      </w:r>
      <w:r w:rsidRPr="004F668B">
        <w:rPr>
          <w:sz w:val="24"/>
          <w:szCs w:val="24"/>
        </w:rPr>
        <w:t>;</w:t>
      </w:r>
    </w:p>
    <w:p w:rsidR="001F4BE0" w:rsidRPr="004F668B" w:rsidRDefault="001F4BE0" w:rsidP="001F4B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2) </w:t>
      </w:r>
      <w:r w:rsidRPr="004F668B">
        <w:rPr>
          <w:rFonts w:eastAsia="Calibri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1E7E11">
        <w:rPr>
          <w:sz w:val="24"/>
          <w:szCs w:val="24"/>
        </w:rPr>
        <w:t xml:space="preserve">администрации Орловского сельского поселения Городищенского муниципального района Волгоградской области </w:t>
      </w:r>
      <w:r w:rsidRPr="004F668B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4F668B">
        <w:rPr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4F668B">
        <w:rPr>
          <w:strike/>
          <w:sz w:val="24"/>
          <w:szCs w:val="24"/>
        </w:rPr>
        <w:t xml:space="preserve"> 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F4BE0" w:rsidRPr="004F668B" w:rsidRDefault="001F4BE0" w:rsidP="001F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F943D8" w:rsidRPr="00F943D8" w:rsidRDefault="00F943D8" w:rsidP="00F943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9" w:history="1">
        <w:r w:rsidRPr="00F943D8">
          <w:rPr>
            <w:sz w:val="24"/>
            <w:szCs w:val="24"/>
          </w:rPr>
          <w:t>статьей 11</w:t>
        </w:r>
      </w:hyperlink>
      <w:r w:rsidRPr="00F943D8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1064C1" w:rsidRPr="00F943D8" w:rsidRDefault="001064C1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>
        <w:rPr>
          <w:sz w:val="24"/>
          <w:szCs w:val="24"/>
        </w:rPr>
        <w:t xml:space="preserve">Орловского сельского поселения </w:t>
      </w:r>
      <w:r w:rsidRPr="004F668B">
        <w:rPr>
          <w:sz w:val="24"/>
          <w:szCs w:val="24"/>
        </w:rPr>
        <w:t xml:space="preserve">является непредставление </w:t>
      </w:r>
      <w:r w:rsidRPr="004F668B">
        <w:rPr>
          <w:rFonts w:eastAsia="Calibri"/>
          <w:sz w:val="24"/>
          <w:szCs w:val="24"/>
          <w:lang w:eastAsia="en-US"/>
        </w:rPr>
        <w:t xml:space="preserve">документа, </w:t>
      </w:r>
      <w:r w:rsidRPr="004F668B">
        <w:rPr>
          <w:rFonts w:eastAsia="Calibri"/>
          <w:sz w:val="24"/>
          <w:szCs w:val="24"/>
          <w:lang w:eastAsia="en-US"/>
        </w:rPr>
        <w:lastRenderedPageBreak/>
        <w:t>удостоверяющего полномочия представителя заявителя, в случае, если с заявлением обращается представитель заявителя.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2.9. Муниципальная услуга предоставляется  бесплатно.</w:t>
      </w:r>
    </w:p>
    <w:p w:rsidR="001064C1" w:rsidRPr="004F668B" w:rsidRDefault="00F943D8" w:rsidP="001064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2.10. </w:t>
      </w:r>
      <w:r w:rsidR="001064C1" w:rsidRPr="004F668B">
        <w:rPr>
          <w:sz w:val="24"/>
          <w:szCs w:val="24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943D8" w:rsidRPr="00F943D8" w:rsidRDefault="00F943D8" w:rsidP="00F943D8">
      <w:pPr>
        <w:pStyle w:val="af5"/>
        <w:ind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F943D8" w:rsidRPr="00F943D8" w:rsidRDefault="00F943D8" w:rsidP="00F943D8">
      <w:pPr>
        <w:pStyle w:val="af5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       - на личном пр</w:t>
      </w:r>
      <w:r w:rsidR="00A5258E">
        <w:rPr>
          <w:sz w:val="24"/>
          <w:szCs w:val="24"/>
        </w:rPr>
        <w:t xml:space="preserve">иеме граждан  –  не  более 20 </w:t>
      </w:r>
      <w:r w:rsidRPr="00F943D8">
        <w:rPr>
          <w:sz w:val="24"/>
          <w:szCs w:val="24"/>
        </w:rPr>
        <w:t>минут;</w:t>
      </w:r>
    </w:p>
    <w:p w:rsidR="009A47D7" w:rsidRDefault="00F943D8" w:rsidP="00F943D8">
      <w:pPr>
        <w:pStyle w:val="af5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</w:t>
      </w:r>
      <w:r w:rsidR="00A5258E">
        <w:rPr>
          <w:sz w:val="24"/>
          <w:szCs w:val="24"/>
        </w:rPr>
        <w:t>еме или через МФЦ – не более 3</w:t>
      </w:r>
      <w:r w:rsidRPr="00F943D8">
        <w:rPr>
          <w:sz w:val="24"/>
          <w:szCs w:val="24"/>
        </w:rPr>
        <w:t xml:space="preserve"> дней со дня поступления в уполномоченный орган.      </w:t>
      </w:r>
    </w:p>
    <w:p w:rsidR="009A47D7" w:rsidRDefault="00F943D8" w:rsidP="009A47D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 </w:t>
      </w:r>
      <w:r w:rsidR="009A47D7" w:rsidRPr="004F668B">
        <w:rPr>
          <w:i/>
          <w:sz w:val="24"/>
          <w:szCs w:val="24"/>
        </w:rPr>
        <w:t xml:space="preserve"> (срок регистрации заявления не должен превышать 3 дней)</w:t>
      </w:r>
      <w:r w:rsidR="009A47D7" w:rsidRPr="004F668B">
        <w:rPr>
          <w:sz w:val="24"/>
          <w:szCs w:val="24"/>
        </w:rPr>
        <w:t>.</w:t>
      </w:r>
      <w:r w:rsidR="009A47D7" w:rsidRPr="009A47D7">
        <w:rPr>
          <w:sz w:val="24"/>
          <w:szCs w:val="24"/>
        </w:rPr>
        <w:t xml:space="preserve"> </w:t>
      </w:r>
    </w:p>
    <w:p w:rsidR="009A47D7" w:rsidRPr="004F668B" w:rsidRDefault="009A47D7" w:rsidP="009A47D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при поступлении заявления в электронной форме – 1 рабочий день.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943D8" w:rsidRPr="00F943D8" w:rsidRDefault="00F943D8" w:rsidP="00F943D8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F943D8" w:rsidRPr="00F943D8" w:rsidRDefault="00F943D8" w:rsidP="00F943D8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943D8" w:rsidRPr="00F943D8" w:rsidRDefault="00F943D8" w:rsidP="00F943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F943D8">
          <w:rPr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F943D8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943D8" w:rsidRPr="00F943D8" w:rsidRDefault="00F943D8" w:rsidP="00F943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F943D8" w:rsidRPr="00F943D8" w:rsidRDefault="00F943D8" w:rsidP="00F943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943D8" w:rsidRPr="00F943D8" w:rsidRDefault="00D12CAB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а</w:t>
      </w:r>
      <w:r w:rsidR="00F943D8" w:rsidRPr="00F943D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:rsidR="00F943D8" w:rsidRPr="00F943D8" w:rsidRDefault="00F943D8" w:rsidP="00F943D8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sz w:val="24"/>
          <w:szCs w:val="24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справочные телефоны;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адреса электронной почты и адреса Интернет-сайтов;</w:t>
      </w:r>
    </w:p>
    <w:p w:rsidR="00F943D8" w:rsidRPr="00F943D8" w:rsidRDefault="00F943D8" w:rsidP="00F943D8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A613B9">
        <w:rPr>
          <w:rFonts w:ascii="Times New Roman" w:hAnsi="Times New Roman"/>
          <w:sz w:val="24"/>
          <w:szCs w:val="24"/>
          <w:u w:val="single"/>
        </w:rPr>
        <w:t>(www.gosuslugi.ru),</w:t>
      </w:r>
      <w:r w:rsidRPr="00F943D8">
        <w:rPr>
          <w:rFonts w:ascii="Times New Roman" w:hAnsi="Times New Roman"/>
          <w:sz w:val="24"/>
          <w:szCs w:val="24"/>
        </w:rPr>
        <w:t xml:space="preserve"> на официальном портале Губернатора и Администрации Волгоградской области в разделе «Государственные услуги» (</w:t>
      </w:r>
      <w:hyperlink r:id="rId21" w:history="1"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943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volgograd</w:t>
        </w:r>
        <w:r w:rsidRPr="00F943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43D8">
        <w:rPr>
          <w:rFonts w:ascii="Times New Roman" w:hAnsi="Times New Roman"/>
          <w:sz w:val="24"/>
          <w:szCs w:val="24"/>
        </w:rPr>
        <w:t xml:space="preserve">), а также на официальном сайте </w:t>
      </w:r>
      <w:r w:rsidR="00A5258E">
        <w:rPr>
          <w:rFonts w:ascii="Times New Roman" w:hAnsi="Times New Roman"/>
          <w:sz w:val="24"/>
          <w:szCs w:val="24"/>
        </w:rPr>
        <w:t xml:space="preserve">Администрации </w:t>
      </w:r>
      <w:r w:rsidRPr="00F943D8">
        <w:rPr>
          <w:rFonts w:ascii="Times New Roman" w:hAnsi="Times New Roman"/>
          <w:sz w:val="24"/>
          <w:szCs w:val="24"/>
        </w:rPr>
        <w:t>(</w:t>
      </w:r>
      <w:hyperlink r:id="rId22" w:history="1">
        <w:r w:rsidR="00A5258E" w:rsidRPr="00725E3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5258E" w:rsidRPr="00725E33">
          <w:rPr>
            <w:rStyle w:val="a3"/>
            <w:rFonts w:ascii="Times New Roman" w:hAnsi="Times New Roman"/>
            <w:sz w:val="24"/>
            <w:szCs w:val="24"/>
          </w:rPr>
          <w:t>://орловка-34.рф</w:t>
        </w:r>
      </w:hyperlink>
      <w:r w:rsidRPr="00F943D8">
        <w:rPr>
          <w:rFonts w:ascii="Times New Roman" w:hAnsi="Times New Roman"/>
          <w:sz w:val="24"/>
          <w:szCs w:val="24"/>
        </w:rPr>
        <w:t>).</w:t>
      </w:r>
    </w:p>
    <w:p w:rsidR="00F943D8" w:rsidRPr="00F943D8" w:rsidRDefault="00F943D8" w:rsidP="00F943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943D8" w:rsidRPr="00F943D8" w:rsidRDefault="00F943D8" w:rsidP="00F943D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943D8" w:rsidRPr="00F943D8" w:rsidRDefault="00F943D8" w:rsidP="00F943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804B8" w:rsidRPr="004F668B" w:rsidRDefault="00F943D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- </w:t>
      </w:r>
      <w:r w:rsidR="008804B8" w:rsidRPr="004F668B">
        <w:rPr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беспрепятственный вход инвалидов в помещение и выход из него;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допуск сурдопереводчика и тифлосурдопереводчика;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804B8" w:rsidRPr="004F668B" w:rsidRDefault="008804B8" w:rsidP="008804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804B8" w:rsidRPr="004F668B" w:rsidRDefault="00F943D8" w:rsidP="008804B8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sz w:val="24"/>
          <w:szCs w:val="24"/>
        </w:rPr>
        <w:t xml:space="preserve">2.13. </w:t>
      </w:r>
      <w:r w:rsidR="008804B8" w:rsidRPr="004F668B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8804B8" w:rsidRPr="004F668B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="008804B8" w:rsidRPr="004F668B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8804B8" w:rsidRPr="004F66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04B8" w:rsidRPr="004F668B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8804B8" w:rsidRPr="004F6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B8" w:rsidRPr="004F668B" w:rsidRDefault="00F943D8" w:rsidP="008804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2.14. </w:t>
      </w:r>
      <w:r w:rsidR="008804B8" w:rsidRPr="004F668B">
        <w:rPr>
          <w:sz w:val="24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8804B8" w:rsidRDefault="008804B8" w:rsidP="008804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500C3" w:rsidRPr="004F668B" w:rsidRDefault="007500C3" w:rsidP="008804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0C3" w:rsidRPr="004F668B" w:rsidRDefault="007500C3" w:rsidP="007500C3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4"/>
          <w:szCs w:val="24"/>
        </w:rPr>
      </w:pPr>
      <w:r w:rsidRPr="004F668B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2) рассмотрение заявления, принятие решения по итогам рассмотрения.</w:t>
      </w:r>
    </w:p>
    <w:p w:rsidR="007500C3" w:rsidRPr="007500C3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00C3">
        <w:rPr>
          <w:sz w:val="24"/>
          <w:szCs w:val="24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7500C3" w:rsidRPr="004F668B" w:rsidRDefault="007500C3" w:rsidP="007500C3">
      <w:pPr>
        <w:autoSpaceDE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7500C3" w:rsidRPr="004F668B" w:rsidRDefault="007500C3" w:rsidP="007500C3">
      <w:pPr>
        <w:autoSpaceDE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3.1.3.</w:t>
      </w:r>
      <w:r w:rsidRPr="004F668B">
        <w:rPr>
          <w:i/>
          <w:sz w:val="24"/>
          <w:szCs w:val="24"/>
        </w:rPr>
        <w:t xml:space="preserve"> </w:t>
      </w:r>
      <w:r w:rsidRPr="004F668B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7500C3" w:rsidRPr="004F668B" w:rsidRDefault="007500C3" w:rsidP="007500C3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68B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500C3" w:rsidRPr="004F668B" w:rsidRDefault="007500C3" w:rsidP="007500C3">
      <w:pPr>
        <w:autoSpaceDE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500C3" w:rsidRPr="004F668B" w:rsidRDefault="007500C3" w:rsidP="007500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4F668B">
          <w:rPr>
            <w:sz w:val="24"/>
            <w:szCs w:val="24"/>
          </w:rPr>
          <w:t>статье 11</w:t>
        </w:r>
      </w:hyperlink>
      <w:r w:rsidRPr="004F668B">
        <w:rPr>
          <w:sz w:val="24"/>
          <w:szCs w:val="24"/>
        </w:rPr>
        <w:t xml:space="preserve"> Федерального закона "Об электронной подписи".</w:t>
      </w:r>
    </w:p>
    <w:p w:rsidR="007500C3" w:rsidRPr="004F668B" w:rsidRDefault="007500C3" w:rsidP="007500C3">
      <w:pPr>
        <w:autoSpaceDE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4F668B">
          <w:rPr>
            <w:sz w:val="24"/>
            <w:szCs w:val="24"/>
          </w:rPr>
          <w:t>статьи 11</w:t>
        </w:r>
      </w:hyperlink>
      <w:r w:rsidRPr="004F668B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</w:t>
      </w:r>
      <w:r w:rsidRPr="004F668B">
        <w:rPr>
          <w:sz w:val="24"/>
          <w:szCs w:val="24"/>
        </w:rPr>
        <w:lastRenderedPageBreak/>
        <w:t xml:space="preserve">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5" w:history="1">
        <w:r w:rsidRPr="004F668B">
          <w:rPr>
            <w:sz w:val="24"/>
            <w:szCs w:val="24"/>
          </w:rPr>
          <w:t>системе</w:t>
        </w:r>
      </w:hyperlink>
      <w:r w:rsidRPr="004F668B">
        <w:rPr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7500C3" w:rsidRPr="004F668B" w:rsidRDefault="007500C3" w:rsidP="007500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7500C3" w:rsidRPr="004F668B" w:rsidRDefault="007500C3" w:rsidP="007500C3">
      <w:pPr>
        <w:pStyle w:val="af5"/>
        <w:ind w:firstLine="6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Прием и регистрация документов осуществляется:</w:t>
      </w:r>
    </w:p>
    <w:p w:rsidR="007500C3" w:rsidRPr="004F668B" w:rsidRDefault="007500C3" w:rsidP="007500C3">
      <w:pPr>
        <w:pStyle w:val="af5"/>
        <w:ind w:firstLine="6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на личном п</w:t>
      </w:r>
      <w:r w:rsidR="00A02406">
        <w:rPr>
          <w:sz w:val="24"/>
          <w:szCs w:val="24"/>
        </w:rPr>
        <w:t>риеме граждан  –  не  более 20</w:t>
      </w:r>
      <w:r w:rsidRPr="004F668B">
        <w:rPr>
          <w:sz w:val="24"/>
          <w:szCs w:val="24"/>
        </w:rPr>
        <w:t xml:space="preserve"> минут;</w:t>
      </w:r>
    </w:p>
    <w:p w:rsidR="007500C3" w:rsidRPr="004F668B" w:rsidRDefault="007500C3" w:rsidP="007500C3">
      <w:pPr>
        <w:pStyle w:val="af5"/>
        <w:ind w:firstLine="6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при поступлении заявления и документов по по</w:t>
      </w:r>
      <w:r w:rsidR="00A02406">
        <w:rPr>
          <w:sz w:val="24"/>
          <w:szCs w:val="24"/>
        </w:rPr>
        <w:t>чте или через МФЦ – не более 3</w:t>
      </w:r>
      <w:r w:rsidRPr="004F668B">
        <w:rPr>
          <w:sz w:val="24"/>
          <w:szCs w:val="24"/>
        </w:rPr>
        <w:t xml:space="preserve"> дней со дня поступления в уполномоченный орган;</w:t>
      </w:r>
    </w:p>
    <w:p w:rsidR="007500C3" w:rsidRPr="004F668B" w:rsidRDefault="007500C3" w:rsidP="007500C3">
      <w:pPr>
        <w:pStyle w:val="af5"/>
        <w:ind w:firstLine="6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при поступлении заявления в электронной форме – 1 рабочий день.</w:t>
      </w:r>
    </w:p>
    <w:p w:rsidR="007500C3" w:rsidRPr="004F668B" w:rsidRDefault="007500C3" w:rsidP="007500C3">
      <w:pPr>
        <w:ind w:firstLine="540"/>
        <w:jc w:val="both"/>
        <w:rPr>
          <w:iCs/>
          <w:sz w:val="24"/>
          <w:szCs w:val="24"/>
        </w:rPr>
      </w:pPr>
      <w:r w:rsidRPr="004F668B">
        <w:rPr>
          <w:iCs/>
          <w:sz w:val="24"/>
          <w:szCs w:val="24"/>
        </w:rPr>
        <w:t xml:space="preserve">Уведомление </w:t>
      </w:r>
      <w:r w:rsidRPr="004F668B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F668B">
        <w:rPr>
          <w:iCs/>
          <w:sz w:val="24"/>
          <w:szCs w:val="24"/>
        </w:rPr>
        <w:t xml:space="preserve">направляется в течение 3 дней со дня </w:t>
      </w:r>
      <w:r w:rsidRPr="004F668B">
        <w:rPr>
          <w:sz w:val="24"/>
          <w:szCs w:val="24"/>
        </w:rPr>
        <w:t xml:space="preserve">завершения проведения такой проверки. 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- направление </w:t>
      </w:r>
      <w:r w:rsidRPr="004F668B">
        <w:rPr>
          <w:iCs/>
          <w:sz w:val="24"/>
          <w:szCs w:val="24"/>
        </w:rPr>
        <w:t xml:space="preserve">уведомления </w:t>
      </w:r>
      <w:r w:rsidRPr="004F668B">
        <w:rPr>
          <w:sz w:val="24"/>
          <w:szCs w:val="24"/>
        </w:rPr>
        <w:t>об отказе в приеме к рассмотрению заявления.</w:t>
      </w:r>
    </w:p>
    <w:p w:rsidR="007500C3" w:rsidRPr="00A02406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2406">
        <w:rPr>
          <w:sz w:val="24"/>
          <w:szCs w:val="24"/>
        </w:rPr>
        <w:t xml:space="preserve">3.2. Рассмотрение заявления, принятие решения по итогам рассмотрения.   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F668B">
        <w:rPr>
          <w:bCs/>
          <w:sz w:val="24"/>
          <w:szCs w:val="24"/>
        </w:rPr>
        <w:t>и выявляет наличие (отсутствие) о</w:t>
      </w:r>
      <w:r w:rsidRPr="004F668B">
        <w:rPr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A02406">
        <w:rPr>
          <w:sz w:val="24"/>
          <w:szCs w:val="24"/>
        </w:rPr>
        <w:t>Орловского сельского поселения,</w:t>
      </w:r>
      <w:r w:rsidRPr="004F668B">
        <w:rPr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В случае непредставления </w:t>
      </w:r>
      <w:r w:rsidRPr="004F668B">
        <w:rPr>
          <w:rFonts w:eastAsia="Calibri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4F668B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A02406">
        <w:rPr>
          <w:sz w:val="24"/>
          <w:szCs w:val="24"/>
        </w:rPr>
        <w:t>Орловского сельского поселения.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F668B">
        <w:rPr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F668B">
        <w:rPr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4F668B">
        <w:rPr>
          <w:sz w:val="24"/>
          <w:szCs w:val="24"/>
        </w:rPr>
        <w:t xml:space="preserve">реестре муниципального имущества </w:t>
      </w:r>
      <w:r w:rsidR="00A02406">
        <w:rPr>
          <w:sz w:val="24"/>
          <w:szCs w:val="24"/>
        </w:rPr>
        <w:t>Орловского сельского поселения</w:t>
      </w:r>
      <w:r w:rsidRPr="004F668B">
        <w:rPr>
          <w:bCs/>
          <w:sz w:val="24"/>
          <w:szCs w:val="24"/>
        </w:rPr>
        <w:t xml:space="preserve"> (далее – </w:t>
      </w:r>
      <w:r w:rsidRPr="004F668B">
        <w:rPr>
          <w:sz w:val="24"/>
          <w:szCs w:val="24"/>
        </w:rPr>
        <w:t>реестр муниципального имущества).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7500C3" w:rsidRPr="004F668B" w:rsidRDefault="007500C3" w:rsidP="007500C3">
      <w:pPr>
        <w:tabs>
          <w:tab w:val="left" w:pos="567"/>
        </w:tabs>
        <w:ind w:firstLine="5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4F668B">
        <w:rPr>
          <w:kern w:val="2"/>
          <w:sz w:val="24"/>
          <w:szCs w:val="24"/>
          <w:lang w:eastAsia="ar-SA"/>
        </w:rPr>
        <w:t>.</w:t>
      </w:r>
    </w:p>
    <w:p w:rsidR="007500C3" w:rsidRPr="004F668B" w:rsidRDefault="007500C3" w:rsidP="007500C3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7500C3" w:rsidRPr="004F668B" w:rsidRDefault="007500C3" w:rsidP="007500C3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7500C3" w:rsidRPr="004F668B" w:rsidRDefault="007500C3" w:rsidP="007500C3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lastRenderedPageBreak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500C3" w:rsidRPr="004F668B" w:rsidRDefault="007500C3" w:rsidP="007500C3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в форме документа на бумажном носителе в МФЦ;</w:t>
      </w:r>
    </w:p>
    <w:p w:rsidR="007500C3" w:rsidRPr="004F668B" w:rsidRDefault="007500C3" w:rsidP="007500C3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7500C3" w:rsidRPr="004F668B" w:rsidRDefault="007500C3" w:rsidP="007500C3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3.2.7. Максимальный срок исполнения ад</w:t>
      </w:r>
      <w:r w:rsidR="00A02406">
        <w:rPr>
          <w:sz w:val="24"/>
          <w:szCs w:val="24"/>
        </w:rPr>
        <w:t xml:space="preserve">министративной процедуры -  7 </w:t>
      </w:r>
      <w:r w:rsidRPr="004F668B">
        <w:rPr>
          <w:sz w:val="24"/>
          <w:szCs w:val="24"/>
        </w:rPr>
        <w:t>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7500C3" w:rsidRPr="004F668B" w:rsidRDefault="007500C3" w:rsidP="007500C3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3.2.8. Результатом исполнения административной процедуры является: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7500C3" w:rsidRPr="004F668B" w:rsidRDefault="007500C3" w:rsidP="00750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0C3" w:rsidRPr="004F668B" w:rsidRDefault="007500C3" w:rsidP="007500C3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4F668B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7500C3" w:rsidRPr="004F668B" w:rsidRDefault="007500C3" w:rsidP="007500C3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="002C711F" w:rsidRPr="00E05FE8">
        <w:rPr>
          <w:rFonts w:ascii="Times New Roman" w:hAnsi="Times New Roman"/>
          <w:sz w:val="24"/>
          <w:szCs w:val="24"/>
        </w:rPr>
        <w:t>администрацией Орловского сельского поселения</w:t>
      </w:r>
      <w:r w:rsidRPr="004F668B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2C711F">
        <w:rPr>
          <w:rFonts w:ascii="Times New Roman" w:hAnsi="Times New Roman"/>
          <w:sz w:val="24"/>
          <w:szCs w:val="24"/>
        </w:rPr>
        <w:t>администрации</w:t>
      </w:r>
      <w:r w:rsidR="002C711F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4F668B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2C711F">
        <w:rPr>
          <w:rFonts w:ascii="Times New Roman" w:hAnsi="Times New Roman"/>
          <w:sz w:val="24"/>
          <w:szCs w:val="24"/>
        </w:rPr>
        <w:t>администрации</w:t>
      </w:r>
      <w:r w:rsidR="002C711F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4F668B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0F3C8B">
        <w:rPr>
          <w:rFonts w:ascii="Times New Roman" w:hAnsi="Times New Roman"/>
          <w:sz w:val="24"/>
          <w:szCs w:val="24"/>
        </w:rPr>
        <w:t>Главой</w:t>
      </w:r>
      <w:r w:rsidR="00DC2C44">
        <w:rPr>
          <w:rFonts w:ascii="Times New Roman" w:hAnsi="Times New Roman"/>
          <w:sz w:val="24"/>
          <w:szCs w:val="24"/>
        </w:rPr>
        <w:t xml:space="preserve"> </w:t>
      </w:r>
      <w:r w:rsidR="002C711F" w:rsidRPr="00E05FE8">
        <w:rPr>
          <w:rFonts w:ascii="Times New Roman" w:hAnsi="Times New Roman"/>
          <w:sz w:val="24"/>
          <w:szCs w:val="24"/>
        </w:rPr>
        <w:t xml:space="preserve">Орловского сельского поселения </w:t>
      </w:r>
      <w:r w:rsidRPr="004F668B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42B58">
        <w:rPr>
          <w:rFonts w:ascii="Times New Roman" w:hAnsi="Times New Roman"/>
          <w:sz w:val="24"/>
          <w:szCs w:val="24"/>
        </w:rPr>
        <w:t>администрации</w:t>
      </w:r>
      <w:r w:rsidR="00E42B58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 </w:t>
      </w:r>
      <w:r w:rsidRPr="004F668B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E42B58" w:rsidRPr="006B37AB">
        <w:rPr>
          <w:rFonts w:ascii="Times New Roman" w:hAnsi="Times New Roman"/>
          <w:sz w:val="24"/>
          <w:szCs w:val="24"/>
        </w:rPr>
        <w:t>Главы</w:t>
      </w:r>
      <w:r w:rsidR="00DC2C44">
        <w:rPr>
          <w:rFonts w:ascii="Times New Roman" w:hAnsi="Times New Roman"/>
          <w:sz w:val="24"/>
          <w:szCs w:val="24"/>
        </w:rPr>
        <w:t xml:space="preserve"> </w:t>
      </w:r>
      <w:r w:rsidR="00E42B58">
        <w:rPr>
          <w:rFonts w:ascii="Times New Roman" w:hAnsi="Times New Roman"/>
          <w:sz w:val="24"/>
          <w:szCs w:val="24"/>
        </w:rPr>
        <w:t xml:space="preserve">Орловского </w:t>
      </w:r>
      <w:r w:rsidR="00E42B58" w:rsidRPr="006B37AB">
        <w:rPr>
          <w:rFonts w:ascii="Times New Roman" w:hAnsi="Times New Roman"/>
          <w:sz w:val="24"/>
          <w:szCs w:val="24"/>
        </w:rPr>
        <w:t>сельского поселения</w:t>
      </w:r>
      <w:r w:rsidR="00E42B58" w:rsidRPr="00F943D8">
        <w:rPr>
          <w:rFonts w:ascii="Times New Roman" w:hAnsi="Times New Roman"/>
          <w:sz w:val="24"/>
          <w:szCs w:val="24"/>
        </w:rPr>
        <w:t>.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42B58">
        <w:rPr>
          <w:rFonts w:ascii="Times New Roman" w:hAnsi="Times New Roman"/>
          <w:sz w:val="24"/>
          <w:szCs w:val="24"/>
        </w:rPr>
        <w:t>администрации</w:t>
      </w:r>
      <w:r w:rsidR="00E42B58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="00E42B58" w:rsidRPr="00F943D8">
        <w:rPr>
          <w:rFonts w:ascii="Times New Roman" w:hAnsi="Times New Roman"/>
          <w:sz w:val="24"/>
          <w:szCs w:val="24"/>
        </w:rPr>
        <w:t>,</w:t>
      </w:r>
      <w:r w:rsidRPr="004F668B">
        <w:rPr>
          <w:rFonts w:ascii="Times New Roman" w:hAnsi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42B58">
        <w:rPr>
          <w:rFonts w:ascii="Times New Roman" w:hAnsi="Times New Roman"/>
          <w:sz w:val="24"/>
          <w:szCs w:val="24"/>
        </w:rPr>
        <w:t>администрации</w:t>
      </w:r>
      <w:r w:rsidR="00E42B58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="00E42B58" w:rsidRPr="00F943D8">
        <w:rPr>
          <w:rFonts w:ascii="Times New Roman" w:hAnsi="Times New Roman"/>
          <w:sz w:val="24"/>
          <w:szCs w:val="24"/>
        </w:rPr>
        <w:t xml:space="preserve">, </w:t>
      </w:r>
      <w:r w:rsidRPr="004F668B">
        <w:rPr>
          <w:rFonts w:ascii="Times New Roman" w:hAnsi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42B58">
        <w:rPr>
          <w:rFonts w:ascii="Times New Roman" w:hAnsi="Times New Roman"/>
          <w:sz w:val="24"/>
          <w:szCs w:val="24"/>
        </w:rPr>
        <w:t>администрацию</w:t>
      </w:r>
      <w:r w:rsidR="004B251D">
        <w:rPr>
          <w:rFonts w:ascii="Times New Roman" w:hAnsi="Times New Roman"/>
          <w:sz w:val="24"/>
          <w:szCs w:val="24"/>
        </w:rPr>
        <w:t xml:space="preserve"> Орловского сельского поселения </w:t>
      </w:r>
      <w:r w:rsidRPr="004F668B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4.5. Должностные лица </w:t>
      </w:r>
      <w:r w:rsidR="00E42B58">
        <w:rPr>
          <w:sz w:val="24"/>
          <w:szCs w:val="24"/>
        </w:rPr>
        <w:t>администрации</w:t>
      </w:r>
      <w:r w:rsidR="00E42B58" w:rsidRPr="00E05FE8">
        <w:rPr>
          <w:sz w:val="24"/>
          <w:szCs w:val="24"/>
        </w:rPr>
        <w:t xml:space="preserve"> Орловского сельского поселения</w:t>
      </w:r>
      <w:r w:rsidR="00E42B58">
        <w:rPr>
          <w:sz w:val="24"/>
          <w:szCs w:val="24"/>
        </w:rPr>
        <w:t>,</w:t>
      </w:r>
      <w:r w:rsidRPr="004F668B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8642D" w:rsidRPr="00F943D8" w:rsidRDefault="007500C3" w:rsidP="0018642D">
      <w:pPr>
        <w:autoSpaceDE w:val="0"/>
        <w:ind w:right="-16" w:firstLine="567"/>
        <w:jc w:val="both"/>
        <w:rPr>
          <w:b/>
          <w:sz w:val="24"/>
          <w:szCs w:val="24"/>
        </w:rPr>
      </w:pPr>
      <w:r w:rsidRPr="004F668B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18642D">
        <w:rPr>
          <w:sz w:val="24"/>
          <w:szCs w:val="24"/>
        </w:rPr>
        <w:t>администрацию</w:t>
      </w:r>
      <w:r w:rsidR="0018642D" w:rsidRPr="00E05FE8">
        <w:rPr>
          <w:sz w:val="24"/>
          <w:szCs w:val="24"/>
        </w:rPr>
        <w:t xml:space="preserve"> Орловского сельского поселения</w:t>
      </w:r>
      <w:r w:rsidR="0018642D" w:rsidRPr="00F943D8">
        <w:rPr>
          <w:sz w:val="24"/>
          <w:szCs w:val="24"/>
        </w:rPr>
        <w:t>.</w:t>
      </w:r>
    </w:p>
    <w:p w:rsidR="007500C3" w:rsidRPr="004F668B" w:rsidRDefault="007500C3" w:rsidP="007500C3">
      <w:pPr>
        <w:autoSpaceDE w:val="0"/>
        <w:ind w:right="-16"/>
        <w:jc w:val="center"/>
        <w:rPr>
          <w:b/>
          <w:sz w:val="24"/>
          <w:szCs w:val="24"/>
        </w:rPr>
      </w:pPr>
    </w:p>
    <w:p w:rsidR="007500C3" w:rsidRPr="004F668B" w:rsidRDefault="007500C3" w:rsidP="004B251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F668B">
        <w:rPr>
          <w:b/>
          <w:sz w:val="24"/>
          <w:szCs w:val="24"/>
        </w:rPr>
        <w:t>5. Досудебный (внесудебный) порядок обжалования решений</w:t>
      </w:r>
    </w:p>
    <w:p w:rsidR="00E502BA" w:rsidRPr="00E502BA" w:rsidRDefault="007500C3" w:rsidP="00E502B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4F668B">
        <w:rPr>
          <w:b/>
          <w:sz w:val="24"/>
          <w:szCs w:val="24"/>
        </w:rPr>
        <w:t xml:space="preserve">и действий (бездействия) </w:t>
      </w:r>
      <w:r w:rsidR="000E26C8" w:rsidRPr="00512D10">
        <w:rPr>
          <w:b/>
          <w:sz w:val="24"/>
          <w:szCs w:val="24"/>
        </w:rPr>
        <w:t>администрации Орловского сельского поселения Городищенского муниципального района Волгоградской области</w:t>
      </w:r>
      <w:r w:rsidRPr="004F668B">
        <w:rPr>
          <w:b/>
          <w:sz w:val="24"/>
          <w:szCs w:val="24"/>
        </w:rPr>
        <w:t xml:space="preserve">, МФЦ, </w:t>
      </w:r>
      <w:r w:rsidRPr="004F668B">
        <w:rPr>
          <w:b/>
          <w:bCs/>
          <w:sz w:val="24"/>
          <w:szCs w:val="24"/>
        </w:rPr>
        <w:t xml:space="preserve">организаций, указанных в </w:t>
      </w:r>
      <w:hyperlink r:id="rId26" w:history="1">
        <w:r w:rsidRPr="004F668B">
          <w:rPr>
            <w:b/>
            <w:bCs/>
            <w:sz w:val="24"/>
            <w:szCs w:val="24"/>
          </w:rPr>
          <w:t>части 1.1 статьи 16</w:t>
        </w:r>
      </w:hyperlink>
      <w:r w:rsidRPr="004F668B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</w:t>
      </w:r>
      <w:r w:rsidR="004B251D">
        <w:rPr>
          <w:b/>
          <w:sz w:val="24"/>
          <w:szCs w:val="24"/>
        </w:rPr>
        <w:t xml:space="preserve"> </w:t>
      </w:r>
      <w:r w:rsidR="00E502BA" w:rsidRPr="00E502BA">
        <w:rPr>
          <w:b/>
          <w:sz w:val="24"/>
          <w:szCs w:val="24"/>
        </w:rPr>
        <w:t xml:space="preserve">администрации  Орловского сельского поселения </w:t>
      </w:r>
    </w:p>
    <w:p w:rsidR="00E502BA" w:rsidRPr="00E502BA" w:rsidRDefault="00E502BA" w:rsidP="00E502BA">
      <w:pPr>
        <w:autoSpaceDE w:val="0"/>
        <w:ind w:right="-16"/>
        <w:jc w:val="center"/>
        <w:rPr>
          <w:sz w:val="24"/>
          <w:szCs w:val="24"/>
        </w:rPr>
      </w:pPr>
    </w:p>
    <w:p w:rsidR="007500C3" w:rsidRPr="004F668B" w:rsidRDefault="007500C3" w:rsidP="004B251D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301848">
        <w:rPr>
          <w:rFonts w:ascii="Times New Roman" w:hAnsi="Times New Roman"/>
          <w:sz w:val="24"/>
          <w:szCs w:val="24"/>
        </w:rPr>
        <w:t>администрации</w:t>
      </w:r>
      <w:r w:rsidR="00301848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="00301848">
        <w:rPr>
          <w:rFonts w:ascii="Times New Roman" w:hAnsi="Times New Roman"/>
          <w:sz w:val="24"/>
          <w:szCs w:val="24"/>
        </w:rPr>
        <w:t xml:space="preserve">, </w:t>
      </w:r>
      <w:r w:rsidRPr="004F668B">
        <w:rPr>
          <w:rFonts w:ascii="Times New Roman" w:hAnsi="Times New Roman"/>
          <w:sz w:val="24"/>
          <w:szCs w:val="24"/>
        </w:rPr>
        <w:t xml:space="preserve"> МФЦ, </w:t>
      </w:r>
      <w:r w:rsidRPr="004F668B"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27" w:history="1">
        <w:r w:rsidRPr="004F668B">
          <w:rPr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 w:rsidRPr="004F668B">
        <w:rPr>
          <w:rFonts w:ascii="Times New Roman" w:hAnsi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</w:t>
      </w:r>
      <w:r w:rsidR="00E502BA">
        <w:rPr>
          <w:rFonts w:ascii="Times New Roman" w:hAnsi="Times New Roman"/>
          <w:bCs/>
          <w:sz w:val="24"/>
          <w:szCs w:val="24"/>
        </w:rPr>
        <w:t>ых лиц, муниципальных служащих администрации Орловского сельского поселения</w:t>
      </w:r>
      <w:r w:rsidRPr="004F668B">
        <w:rPr>
          <w:rFonts w:ascii="Times New Roman" w:hAnsi="Times New Roman"/>
          <w:sz w:val="24"/>
          <w:szCs w:val="24"/>
        </w:rPr>
        <w:t>,</w:t>
      </w:r>
      <w:r w:rsidRPr="004F668B">
        <w:rPr>
          <w:sz w:val="24"/>
          <w:szCs w:val="24"/>
        </w:rPr>
        <w:t xml:space="preserve"> </w:t>
      </w:r>
      <w:r w:rsidR="00047000">
        <w:rPr>
          <w:rFonts w:ascii="Times New Roman" w:hAnsi="Times New Roman"/>
          <w:sz w:val="24"/>
          <w:szCs w:val="24"/>
        </w:rPr>
        <w:t>в том числе</w:t>
      </w:r>
      <w:r w:rsidRPr="004F668B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4F668B">
          <w:rPr>
            <w:sz w:val="24"/>
            <w:szCs w:val="24"/>
          </w:rPr>
          <w:t>статье 15.1</w:t>
        </w:r>
      </w:hyperlink>
      <w:r w:rsidRPr="004F668B">
        <w:rPr>
          <w:sz w:val="24"/>
          <w:szCs w:val="24"/>
        </w:rPr>
        <w:t xml:space="preserve"> Федерального закона </w:t>
      </w:r>
      <w:r w:rsidRPr="004F668B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F668B">
        <w:rPr>
          <w:sz w:val="24"/>
          <w:szCs w:val="24"/>
        </w:rPr>
        <w:t>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4F668B">
          <w:rPr>
            <w:sz w:val="24"/>
            <w:szCs w:val="24"/>
          </w:rPr>
          <w:t>частью 1.3 статьи 16</w:t>
        </w:r>
      </w:hyperlink>
      <w:r w:rsidRPr="004F668B">
        <w:rPr>
          <w:sz w:val="24"/>
          <w:szCs w:val="24"/>
        </w:rPr>
        <w:t xml:space="preserve"> </w:t>
      </w:r>
      <w:r w:rsidRPr="004F668B">
        <w:rPr>
          <w:bCs/>
          <w:sz w:val="24"/>
          <w:szCs w:val="24"/>
        </w:rPr>
        <w:t>Федерального закона № 210-ФЗ</w:t>
      </w:r>
      <w:r w:rsidRPr="004F668B">
        <w:rPr>
          <w:sz w:val="24"/>
          <w:szCs w:val="24"/>
        </w:rPr>
        <w:t>;</w:t>
      </w:r>
    </w:p>
    <w:p w:rsidR="007500C3" w:rsidRPr="004F668B" w:rsidRDefault="007500C3" w:rsidP="007500C3">
      <w:pPr>
        <w:autoSpaceDE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500C3" w:rsidRPr="004F668B" w:rsidRDefault="007500C3" w:rsidP="007500C3">
      <w:pPr>
        <w:autoSpaceDE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4F668B">
          <w:rPr>
            <w:sz w:val="24"/>
            <w:szCs w:val="24"/>
          </w:rPr>
          <w:t>частью 1.3 статьи 16</w:t>
        </w:r>
      </w:hyperlink>
      <w:r w:rsidRPr="004F668B">
        <w:rPr>
          <w:sz w:val="24"/>
          <w:szCs w:val="24"/>
        </w:rPr>
        <w:t xml:space="preserve"> </w:t>
      </w:r>
      <w:r w:rsidRPr="004F668B">
        <w:rPr>
          <w:bCs/>
          <w:sz w:val="24"/>
          <w:szCs w:val="24"/>
        </w:rPr>
        <w:t>Федерального закона № 210-ФЗ</w:t>
      </w:r>
      <w:r w:rsidRPr="004F668B">
        <w:rPr>
          <w:sz w:val="24"/>
          <w:szCs w:val="24"/>
        </w:rPr>
        <w:t>;</w:t>
      </w:r>
    </w:p>
    <w:p w:rsidR="007500C3" w:rsidRPr="004F668B" w:rsidRDefault="007500C3" w:rsidP="007500C3">
      <w:pPr>
        <w:autoSpaceDE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500C3" w:rsidRPr="004F668B" w:rsidRDefault="007500C3" w:rsidP="007500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668B">
        <w:rPr>
          <w:rFonts w:ascii="Times New Roman" w:hAnsi="Times New Roman"/>
          <w:sz w:val="24"/>
          <w:szCs w:val="24"/>
        </w:rPr>
        <w:t xml:space="preserve">7) отказ </w:t>
      </w:r>
      <w:r w:rsidR="00301848">
        <w:rPr>
          <w:rFonts w:ascii="Times New Roman" w:hAnsi="Times New Roman"/>
          <w:sz w:val="24"/>
          <w:szCs w:val="24"/>
        </w:rPr>
        <w:t>администрации Орловского сельского поселения</w:t>
      </w:r>
      <w:r w:rsidRPr="004F668B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01848">
        <w:rPr>
          <w:rFonts w:ascii="Times New Roman" w:hAnsi="Times New Roman"/>
          <w:sz w:val="24"/>
          <w:szCs w:val="24"/>
        </w:rPr>
        <w:t>администрации Орловского сельского поселения, м</w:t>
      </w:r>
      <w:r w:rsidRPr="004F668B">
        <w:rPr>
          <w:rFonts w:ascii="Times New Roman" w:hAnsi="Times New Roman"/>
          <w:sz w:val="24"/>
          <w:szCs w:val="24"/>
        </w:rPr>
        <w:t xml:space="preserve">ногофункционального центра, работника многофункционального центра, организаций, предусмотренных </w:t>
      </w:r>
      <w:hyperlink r:id="rId31" w:history="1">
        <w:r w:rsidRPr="004F668B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791AE4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4F668B">
        <w:rPr>
          <w:rFonts w:ascii="Times New Roman" w:hAnsi="Times New Roman"/>
          <w:sz w:val="24"/>
          <w:szCs w:val="24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4F668B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F668B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4F668B">
        <w:rPr>
          <w:sz w:val="24"/>
          <w:szCs w:val="24"/>
        </w:rPr>
        <w:lastRenderedPageBreak/>
        <w:t xml:space="preserve">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4F668B">
          <w:rPr>
            <w:sz w:val="24"/>
            <w:szCs w:val="24"/>
          </w:rPr>
          <w:t>частью 1.3 статьи 16</w:t>
        </w:r>
      </w:hyperlink>
      <w:r w:rsidRPr="004F668B">
        <w:rPr>
          <w:sz w:val="24"/>
          <w:szCs w:val="24"/>
        </w:rPr>
        <w:t xml:space="preserve"> Федерального закона № 210-ФЗ.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845F1C">
        <w:rPr>
          <w:sz w:val="24"/>
          <w:szCs w:val="24"/>
        </w:rPr>
        <w:t>администрацию Орловского сельского поселения</w:t>
      </w:r>
      <w:r w:rsidRPr="004F668B">
        <w:rPr>
          <w:sz w:val="24"/>
          <w:szCs w:val="24"/>
        </w:rPr>
        <w:t xml:space="preserve">, МФЦ,  либо в </w:t>
      </w:r>
      <w:r w:rsidR="00845F1C" w:rsidRPr="006B37AB">
        <w:rPr>
          <w:sz w:val="24"/>
          <w:szCs w:val="24"/>
        </w:rPr>
        <w:t>администрацию Городищенского муниципального района Волгоградской области</w:t>
      </w:r>
      <w:r w:rsidRPr="004F668B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4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Жалоба на решения и действия (бездействие) </w:t>
      </w:r>
      <w:r w:rsidR="0038133F">
        <w:rPr>
          <w:sz w:val="24"/>
          <w:szCs w:val="24"/>
        </w:rPr>
        <w:t>администрации Орловского сельского поселения,</w:t>
      </w:r>
      <w:r w:rsidRPr="004F668B">
        <w:rPr>
          <w:sz w:val="24"/>
          <w:szCs w:val="24"/>
        </w:rPr>
        <w:t xml:space="preserve"> должностного лица</w:t>
      </w:r>
      <w:r w:rsidR="0038133F">
        <w:rPr>
          <w:sz w:val="24"/>
          <w:szCs w:val="24"/>
        </w:rPr>
        <w:t xml:space="preserve"> администрации Орловского сельского поселения,</w:t>
      </w:r>
      <w:r w:rsidRPr="004F668B">
        <w:rPr>
          <w:sz w:val="24"/>
          <w:szCs w:val="24"/>
        </w:rPr>
        <w:t xml:space="preserve"> муниципального служащего</w:t>
      </w:r>
      <w:r w:rsidR="00460E68" w:rsidRPr="00460E68">
        <w:rPr>
          <w:sz w:val="24"/>
          <w:szCs w:val="24"/>
        </w:rPr>
        <w:t xml:space="preserve"> </w:t>
      </w:r>
      <w:r w:rsidR="00460E68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 xml:space="preserve">, </w:t>
      </w:r>
      <w:r w:rsidR="00F433DD">
        <w:rPr>
          <w:sz w:val="24"/>
          <w:szCs w:val="24"/>
        </w:rPr>
        <w:t xml:space="preserve">Главы </w:t>
      </w:r>
      <w:r w:rsidR="0038133F">
        <w:rPr>
          <w:sz w:val="24"/>
          <w:szCs w:val="24"/>
        </w:rPr>
        <w:t xml:space="preserve">Орловского сельского поселения </w:t>
      </w:r>
      <w:r w:rsidRPr="004F668B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00C3" w:rsidRPr="004F668B" w:rsidRDefault="007500C3" w:rsidP="007500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5.4. Жалоба должна содержать: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1) </w:t>
      </w:r>
      <w:r w:rsidRPr="00AB4EDF">
        <w:rPr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4F668B">
        <w:rPr>
          <w:sz w:val="24"/>
          <w:szCs w:val="24"/>
        </w:rPr>
        <w:t>, должностного лица</w:t>
      </w:r>
      <w:r w:rsidRPr="004F668B">
        <w:rPr>
          <w:bCs/>
          <w:i/>
          <w:sz w:val="24"/>
          <w:szCs w:val="24"/>
        </w:rPr>
        <w:t xml:space="preserve"> </w:t>
      </w:r>
      <w:r w:rsidRPr="00AB4EDF">
        <w:rPr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4F668B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7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3) сведения об обжалуемых решениях и действиях (бездействии)</w:t>
      </w:r>
      <w:r w:rsidR="00C03228" w:rsidRPr="00C03228">
        <w:rPr>
          <w:sz w:val="24"/>
          <w:szCs w:val="24"/>
        </w:rPr>
        <w:t xml:space="preserve"> </w:t>
      </w:r>
      <w:r w:rsidR="00C03228">
        <w:rPr>
          <w:sz w:val="24"/>
          <w:szCs w:val="24"/>
        </w:rPr>
        <w:t>администрации Орловского сельского поселения</w:t>
      </w:r>
      <w:r w:rsidR="0069212B">
        <w:rPr>
          <w:sz w:val="24"/>
          <w:szCs w:val="24"/>
        </w:rPr>
        <w:t>, должностного лица</w:t>
      </w:r>
      <w:r w:rsidRPr="004F668B">
        <w:rPr>
          <w:sz w:val="24"/>
          <w:szCs w:val="24"/>
        </w:rPr>
        <w:t xml:space="preserve"> </w:t>
      </w:r>
      <w:r w:rsidR="00C03228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8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их работников;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C03228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>, должностного лица</w:t>
      </w:r>
      <w:r w:rsidR="00C03228" w:rsidRPr="00C03228">
        <w:rPr>
          <w:sz w:val="24"/>
          <w:szCs w:val="24"/>
        </w:rPr>
        <w:t xml:space="preserve"> </w:t>
      </w:r>
      <w:r w:rsidR="00C03228">
        <w:rPr>
          <w:sz w:val="24"/>
          <w:szCs w:val="24"/>
        </w:rPr>
        <w:t>администрации</w:t>
      </w:r>
      <w:r w:rsidR="006A3B76">
        <w:rPr>
          <w:sz w:val="24"/>
          <w:szCs w:val="24"/>
        </w:rPr>
        <w:t xml:space="preserve"> Орловского сельского поселения </w:t>
      </w:r>
      <w:r w:rsidRPr="004F668B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9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C03228">
        <w:rPr>
          <w:sz w:val="24"/>
          <w:szCs w:val="24"/>
        </w:rPr>
        <w:t>администрации Орловского сельского поселения,</w:t>
      </w:r>
      <w:r w:rsidRPr="004F668B">
        <w:rPr>
          <w:sz w:val="24"/>
          <w:szCs w:val="24"/>
        </w:rPr>
        <w:t xml:space="preserve"> работниками МФЦ, организаций, предусмотренных </w:t>
      </w:r>
      <w:hyperlink r:id="rId40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Жалоба, поступившая в </w:t>
      </w:r>
      <w:r w:rsidR="00C03228">
        <w:rPr>
          <w:sz w:val="24"/>
          <w:szCs w:val="24"/>
        </w:rPr>
        <w:t>администрацию Орловского сельского поселения</w:t>
      </w:r>
      <w:r w:rsidRPr="004F668B">
        <w:rPr>
          <w:sz w:val="24"/>
          <w:szCs w:val="24"/>
        </w:rPr>
        <w:t xml:space="preserve">, МФЦ, учредителю МФЦ, в организации, предусмотренные </w:t>
      </w:r>
      <w:hyperlink r:id="rId41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397697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 xml:space="preserve">, МФЦ, организаций, предусмотренных </w:t>
      </w:r>
      <w:hyperlink r:id="rId42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5.6. В</w:t>
      </w:r>
      <w:r w:rsidR="00397697">
        <w:rPr>
          <w:sz w:val="24"/>
          <w:szCs w:val="24"/>
        </w:rPr>
        <w:t xml:space="preserve"> случае если в жалобе не указана</w:t>
      </w:r>
      <w:r w:rsidRPr="004F668B">
        <w:rPr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4F668B">
          <w:rPr>
            <w:sz w:val="24"/>
            <w:szCs w:val="24"/>
          </w:rPr>
          <w:t>пунктом</w:t>
        </w:r>
      </w:hyperlink>
      <w:r w:rsidRPr="004F668B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4F668B">
          <w:rPr>
            <w:sz w:val="24"/>
            <w:szCs w:val="24"/>
          </w:rPr>
          <w:t>законом</w:t>
        </w:r>
      </w:hyperlink>
      <w:r w:rsidRPr="004F668B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500C3" w:rsidRPr="004F668B" w:rsidRDefault="007500C3" w:rsidP="007500C3">
      <w:pPr>
        <w:ind w:firstLine="540"/>
        <w:jc w:val="both"/>
        <w:rPr>
          <w:bCs/>
          <w:sz w:val="24"/>
          <w:szCs w:val="24"/>
        </w:rPr>
      </w:pPr>
      <w:r w:rsidRPr="004F668B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500C3" w:rsidRPr="004F668B" w:rsidRDefault="007500C3" w:rsidP="007500C3">
      <w:pPr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4F668B">
          <w:rPr>
            <w:sz w:val="24"/>
            <w:szCs w:val="24"/>
          </w:rPr>
          <w:t>пунктом</w:t>
        </w:r>
      </w:hyperlink>
      <w:r w:rsidRPr="004F668B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4F668B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500C3" w:rsidRDefault="007500C3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2) в удовлетворении жалобы отказывается.</w:t>
      </w:r>
    </w:p>
    <w:p w:rsidR="0003430B" w:rsidRDefault="0003430B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430B" w:rsidRPr="004F668B" w:rsidRDefault="0003430B" w:rsidP="00750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00C3" w:rsidRPr="004F668B" w:rsidRDefault="007500C3" w:rsidP="007500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lastRenderedPageBreak/>
        <w:t>5.8. Основаниями для отказа в удовлетворении жалобы являются:</w:t>
      </w:r>
    </w:p>
    <w:p w:rsidR="007500C3" w:rsidRPr="004F668B" w:rsidRDefault="007500C3" w:rsidP="007500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D27EC7">
        <w:rPr>
          <w:sz w:val="24"/>
          <w:szCs w:val="24"/>
        </w:rPr>
        <w:t xml:space="preserve">администрации Орловского сельского поселения </w:t>
      </w:r>
      <w:r w:rsidRPr="004F668B">
        <w:rPr>
          <w:sz w:val="24"/>
          <w:szCs w:val="24"/>
        </w:rPr>
        <w:t xml:space="preserve">должностных лиц, муниципальных служащих </w:t>
      </w:r>
      <w:r w:rsidR="00D27EC7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500C3" w:rsidRPr="004F668B" w:rsidRDefault="007500C3" w:rsidP="007500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500C3" w:rsidRPr="004F668B" w:rsidRDefault="007500C3" w:rsidP="007500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0C3" w:rsidRPr="004F668B" w:rsidRDefault="007500C3" w:rsidP="007500C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F668B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A3DB6">
        <w:rPr>
          <w:sz w:val="24"/>
          <w:szCs w:val="24"/>
        </w:rPr>
        <w:t>администрации Орловского сельского поселения</w:t>
      </w:r>
      <w:r w:rsidRPr="004F668B">
        <w:rPr>
          <w:sz w:val="24"/>
          <w:szCs w:val="24"/>
        </w:rPr>
        <w:t xml:space="preserve">, работник наделенные </w:t>
      </w:r>
      <w:r w:rsidRPr="004F668B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A3DB6">
        <w:rPr>
          <w:sz w:val="24"/>
          <w:szCs w:val="24"/>
        </w:rPr>
        <w:t>администрации Орловского сельского поселения,</w:t>
      </w:r>
      <w:r w:rsidRPr="004F668B">
        <w:rPr>
          <w:i/>
          <w:sz w:val="24"/>
          <w:szCs w:val="24"/>
        </w:rPr>
        <w:t xml:space="preserve"> </w:t>
      </w:r>
      <w:r w:rsidRPr="004F668B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6" w:history="1">
        <w:r w:rsidRPr="004F668B">
          <w:rPr>
            <w:sz w:val="24"/>
            <w:szCs w:val="24"/>
          </w:rPr>
          <w:t>частью 1.1 статьи 16</w:t>
        </w:r>
      </w:hyperlink>
      <w:r w:rsidRPr="004F668B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500C3" w:rsidRPr="004F668B" w:rsidRDefault="007500C3" w:rsidP="007500C3">
      <w:pPr>
        <w:autoSpaceDE w:val="0"/>
        <w:ind w:right="-16" w:firstLine="567"/>
        <w:jc w:val="both"/>
        <w:rPr>
          <w:sz w:val="24"/>
          <w:szCs w:val="24"/>
        </w:rPr>
      </w:pPr>
      <w:r w:rsidRPr="004F668B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500C3" w:rsidRPr="004F668B" w:rsidRDefault="007500C3" w:rsidP="007500C3">
      <w:pPr>
        <w:ind w:firstLine="540"/>
        <w:jc w:val="both"/>
        <w:rPr>
          <w:bCs/>
          <w:sz w:val="24"/>
          <w:szCs w:val="24"/>
        </w:rPr>
      </w:pPr>
    </w:p>
    <w:p w:rsidR="007500C3" w:rsidRPr="004F668B" w:rsidRDefault="007500C3" w:rsidP="007500C3">
      <w:pPr>
        <w:rPr>
          <w:sz w:val="24"/>
          <w:szCs w:val="24"/>
        </w:rPr>
      </w:pPr>
    </w:p>
    <w:p w:rsidR="00F943D8" w:rsidRPr="00F943D8" w:rsidRDefault="00F943D8" w:rsidP="008804B8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</w:p>
    <w:sectPr w:rsidR="00F943D8" w:rsidRPr="00F943D8" w:rsidSect="00464A17">
      <w:headerReference w:type="even" r:id="rId47"/>
      <w:headerReference w:type="default" r:id="rId48"/>
      <w:headerReference w:type="first" r:id="rId49"/>
      <w:pgSz w:w="11906" w:h="16838"/>
      <w:pgMar w:top="-254" w:right="340" w:bottom="340" w:left="1134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EF" w:rsidRDefault="00DF17EF" w:rsidP="00A60747">
      <w:r>
        <w:separator/>
      </w:r>
    </w:p>
  </w:endnote>
  <w:endnote w:type="continuationSeparator" w:id="1">
    <w:p w:rsidR="00DF17EF" w:rsidRDefault="00DF17EF" w:rsidP="00A6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EF" w:rsidRDefault="00DF17EF" w:rsidP="00A60747">
      <w:r>
        <w:separator/>
      </w:r>
    </w:p>
  </w:footnote>
  <w:footnote w:type="continuationSeparator" w:id="1">
    <w:p w:rsidR="00DF17EF" w:rsidRDefault="00DF17EF" w:rsidP="00A6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Default="001047DD" w:rsidP="00CA46A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02E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2E2A" w:rsidRDefault="00302E2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772515" w:rsidRDefault="00302E2A" w:rsidP="00CD7FBD">
    <w:pPr>
      <w:pStyle w:val="ad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E35B11" w:rsidRDefault="00302E2A" w:rsidP="00E35B11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5B1163B9"/>
    <w:multiLevelType w:val="hybridMultilevel"/>
    <w:tmpl w:val="8F10D8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0616A9"/>
    <w:multiLevelType w:val="hybridMultilevel"/>
    <w:tmpl w:val="D1C039F2"/>
    <w:lvl w:ilvl="0" w:tplc="88C09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046B3"/>
    <w:rsid w:val="00011B25"/>
    <w:rsid w:val="000162AB"/>
    <w:rsid w:val="0002162A"/>
    <w:rsid w:val="0003430B"/>
    <w:rsid w:val="00047000"/>
    <w:rsid w:val="00052655"/>
    <w:rsid w:val="000809DE"/>
    <w:rsid w:val="000A16A3"/>
    <w:rsid w:val="000A6337"/>
    <w:rsid w:val="000A633C"/>
    <w:rsid w:val="000E26C8"/>
    <w:rsid w:val="000F3C8B"/>
    <w:rsid w:val="00104363"/>
    <w:rsid w:val="001047DD"/>
    <w:rsid w:val="001064C1"/>
    <w:rsid w:val="001152BB"/>
    <w:rsid w:val="00121808"/>
    <w:rsid w:val="001338E5"/>
    <w:rsid w:val="00157C3D"/>
    <w:rsid w:val="00165B7A"/>
    <w:rsid w:val="00172955"/>
    <w:rsid w:val="0018100C"/>
    <w:rsid w:val="0018642D"/>
    <w:rsid w:val="0018653B"/>
    <w:rsid w:val="001976C6"/>
    <w:rsid w:val="001D1084"/>
    <w:rsid w:val="001E59F6"/>
    <w:rsid w:val="001E7E11"/>
    <w:rsid w:val="001F0369"/>
    <w:rsid w:val="001F4BE0"/>
    <w:rsid w:val="001F4F16"/>
    <w:rsid w:val="00230451"/>
    <w:rsid w:val="0023082E"/>
    <w:rsid w:val="00233CAF"/>
    <w:rsid w:val="002351B9"/>
    <w:rsid w:val="00256876"/>
    <w:rsid w:val="00267B98"/>
    <w:rsid w:val="00270A02"/>
    <w:rsid w:val="0028518D"/>
    <w:rsid w:val="002A16FC"/>
    <w:rsid w:val="002B1175"/>
    <w:rsid w:val="002C1ACC"/>
    <w:rsid w:val="002C711F"/>
    <w:rsid w:val="002C7FD0"/>
    <w:rsid w:val="002D4F59"/>
    <w:rsid w:val="00301848"/>
    <w:rsid w:val="00302E2A"/>
    <w:rsid w:val="00312451"/>
    <w:rsid w:val="00340BDA"/>
    <w:rsid w:val="00366D21"/>
    <w:rsid w:val="003808BE"/>
    <w:rsid w:val="0038133F"/>
    <w:rsid w:val="00397697"/>
    <w:rsid w:val="003F465D"/>
    <w:rsid w:val="00413A3D"/>
    <w:rsid w:val="00413CA4"/>
    <w:rsid w:val="004171DB"/>
    <w:rsid w:val="00447D9C"/>
    <w:rsid w:val="00457CC7"/>
    <w:rsid w:val="00460E68"/>
    <w:rsid w:val="00464A17"/>
    <w:rsid w:val="00464A9A"/>
    <w:rsid w:val="0047155E"/>
    <w:rsid w:val="00472D5F"/>
    <w:rsid w:val="004A37CF"/>
    <w:rsid w:val="004A4269"/>
    <w:rsid w:val="004A66F9"/>
    <w:rsid w:val="004B251D"/>
    <w:rsid w:val="004D0C94"/>
    <w:rsid w:val="004D4784"/>
    <w:rsid w:val="004E065E"/>
    <w:rsid w:val="00501E49"/>
    <w:rsid w:val="00512D10"/>
    <w:rsid w:val="00522538"/>
    <w:rsid w:val="0052270D"/>
    <w:rsid w:val="005255FC"/>
    <w:rsid w:val="00556AE4"/>
    <w:rsid w:val="00562616"/>
    <w:rsid w:val="00566EFE"/>
    <w:rsid w:val="00572F85"/>
    <w:rsid w:val="00582285"/>
    <w:rsid w:val="005A342E"/>
    <w:rsid w:val="006067D7"/>
    <w:rsid w:val="006133D5"/>
    <w:rsid w:val="006211C6"/>
    <w:rsid w:val="00627627"/>
    <w:rsid w:val="006413D3"/>
    <w:rsid w:val="00650F58"/>
    <w:rsid w:val="00685E97"/>
    <w:rsid w:val="0069212B"/>
    <w:rsid w:val="00692F79"/>
    <w:rsid w:val="006A3B76"/>
    <w:rsid w:val="006B17D7"/>
    <w:rsid w:val="006C0F17"/>
    <w:rsid w:val="006C426C"/>
    <w:rsid w:val="006D2D7E"/>
    <w:rsid w:val="006E599E"/>
    <w:rsid w:val="006E7189"/>
    <w:rsid w:val="00705EAD"/>
    <w:rsid w:val="00727211"/>
    <w:rsid w:val="007500C3"/>
    <w:rsid w:val="00762D51"/>
    <w:rsid w:val="00772515"/>
    <w:rsid w:val="00791766"/>
    <w:rsid w:val="00791AE4"/>
    <w:rsid w:val="00796516"/>
    <w:rsid w:val="00796F04"/>
    <w:rsid w:val="007B68C3"/>
    <w:rsid w:val="007C0D3D"/>
    <w:rsid w:val="007C4694"/>
    <w:rsid w:val="007E5E7A"/>
    <w:rsid w:val="007F39F9"/>
    <w:rsid w:val="007F4C9F"/>
    <w:rsid w:val="00801823"/>
    <w:rsid w:val="00802C9D"/>
    <w:rsid w:val="0080390E"/>
    <w:rsid w:val="00810066"/>
    <w:rsid w:val="008134CD"/>
    <w:rsid w:val="00825B59"/>
    <w:rsid w:val="008342A5"/>
    <w:rsid w:val="008406C4"/>
    <w:rsid w:val="00845F1C"/>
    <w:rsid w:val="00877311"/>
    <w:rsid w:val="00877D8A"/>
    <w:rsid w:val="008804B8"/>
    <w:rsid w:val="00883D11"/>
    <w:rsid w:val="0089254D"/>
    <w:rsid w:val="008B07AD"/>
    <w:rsid w:val="008F10A8"/>
    <w:rsid w:val="00903F98"/>
    <w:rsid w:val="00951916"/>
    <w:rsid w:val="0097763E"/>
    <w:rsid w:val="009A47D7"/>
    <w:rsid w:val="009A5B82"/>
    <w:rsid w:val="009B062D"/>
    <w:rsid w:val="009B40D1"/>
    <w:rsid w:val="009B6DEE"/>
    <w:rsid w:val="009C3532"/>
    <w:rsid w:val="009F7333"/>
    <w:rsid w:val="00A01E38"/>
    <w:rsid w:val="00A02406"/>
    <w:rsid w:val="00A0595C"/>
    <w:rsid w:val="00A06425"/>
    <w:rsid w:val="00A27D07"/>
    <w:rsid w:val="00A328FF"/>
    <w:rsid w:val="00A46574"/>
    <w:rsid w:val="00A51BA5"/>
    <w:rsid w:val="00A5258E"/>
    <w:rsid w:val="00A57FE6"/>
    <w:rsid w:val="00A60747"/>
    <w:rsid w:val="00A613B9"/>
    <w:rsid w:val="00A61EF1"/>
    <w:rsid w:val="00A651A7"/>
    <w:rsid w:val="00A90D84"/>
    <w:rsid w:val="00AA7665"/>
    <w:rsid w:val="00AB4EDF"/>
    <w:rsid w:val="00AC4B7A"/>
    <w:rsid w:val="00AD2838"/>
    <w:rsid w:val="00AF05A6"/>
    <w:rsid w:val="00B10B7C"/>
    <w:rsid w:val="00B23C4E"/>
    <w:rsid w:val="00B45249"/>
    <w:rsid w:val="00B544DF"/>
    <w:rsid w:val="00B63B03"/>
    <w:rsid w:val="00B64CF6"/>
    <w:rsid w:val="00B7715B"/>
    <w:rsid w:val="00B818FA"/>
    <w:rsid w:val="00B91D03"/>
    <w:rsid w:val="00BA3DB6"/>
    <w:rsid w:val="00BE436F"/>
    <w:rsid w:val="00C0279D"/>
    <w:rsid w:val="00C03228"/>
    <w:rsid w:val="00C07C6D"/>
    <w:rsid w:val="00C232AA"/>
    <w:rsid w:val="00C305BC"/>
    <w:rsid w:val="00C6354F"/>
    <w:rsid w:val="00C65DD2"/>
    <w:rsid w:val="00C83F2E"/>
    <w:rsid w:val="00C95BFB"/>
    <w:rsid w:val="00CA46A9"/>
    <w:rsid w:val="00CD3B08"/>
    <w:rsid w:val="00CD7FBD"/>
    <w:rsid w:val="00CE1968"/>
    <w:rsid w:val="00CE3918"/>
    <w:rsid w:val="00CE4368"/>
    <w:rsid w:val="00CF2429"/>
    <w:rsid w:val="00D12CAB"/>
    <w:rsid w:val="00D2106B"/>
    <w:rsid w:val="00D27EC7"/>
    <w:rsid w:val="00D357FC"/>
    <w:rsid w:val="00D55BEF"/>
    <w:rsid w:val="00DA24CA"/>
    <w:rsid w:val="00DC0B89"/>
    <w:rsid w:val="00DC2C44"/>
    <w:rsid w:val="00DF17EF"/>
    <w:rsid w:val="00E05FE8"/>
    <w:rsid w:val="00E143E3"/>
    <w:rsid w:val="00E168D0"/>
    <w:rsid w:val="00E258FC"/>
    <w:rsid w:val="00E35B11"/>
    <w:rsid w:val="00E42B58"/>
    <w:rsid w:val="00E502BA"/>
    <w:rsid w:val="00E60124"/>
    <w:rsid w:val="00E6703F"/>
    <w:rsid w:val="00E83E18"/>
    <w:rsid w:val="00EA752B"/>
    <w:rsid w:val="00EC0072"/>
    <w:rsid w:val="00EC1BE7"/>
    <w:rsid w:val="00EE6876"/>
    <w:rsid w:val="00EF1171"/>
    <w:rsid w:val="00F433DD"/>
    <w:rsid w:val="00F438F6"/>
    <w:rsid w:val="00F510D5"/>
    <w:rsid w:val="00F555A9"/>
    <w:rsid w:val="00F561F6"/>
    <w:rsid w:val="00F75C12"/>
    <w:rsid w:val="00F943D8"/>
    <w:rsid w:val="00F97F09"/>
    <w:rsid w:val="00FA773F"/>
    <w:rsid w:val="00FB1606"/>
    <w:rsid w:val="00FB38AF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ListParagraph1">
    <w:name w:val="List Paragraph1"/>
    <w:basedOn w:val="a"/>
    <w:uiPriority w:val="99"/>
    <w:rsid w:val="008F10A8"/>
    <w:pPr>
      <w:ind w:left="720"/>
      <w:contextualSpacing/>
    </w:pPr>
    <w:rPr>
      <w:rFonts w:eastAsia="Calibri"/>
    </w:rPr>
  </w:style>
  <w:style w:type="paragraph" w:customStyle="1" w:styleId="4">
    <w:name w:val="Абзац Уровень 4"/>
    <w:basedOn w:val="a"/>
    <w:uiPriority w:val="99"/>
    <w:rsid w:val="008F10A8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1">
    <w:name w:val="Абзац Уровень 3 Знак Знак"/>
    <w:uiPriority w:val="99"/>
    <w:locked/>
    <w:rsid w:val="008F10A8"/>
    <w:rPr>
      <w:sz w:val="28"/>
      <w:lang w:eastAsia="ar-SA" w:bidi="ar-SA"/>
    </w:rPr>
  </w:style>
  <w:style w:type="paragraph" w:styleId="a9">
    <w:name w:val="Body Text"/>
    <w:basedOn w:val="a"/>
    <w:link w:val="aa"/>
    <w:uiPriority w:val="99"/>
    <w:rsid w:val="008F10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8F10A8"/>
    <w:pPr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8F10A8"/>
    <w:rPr>
      <w:sz w:val="24"/>
      <w:szCs w:val="24"/>
    </w:rPr>
  </w:style>
  <w:style w:type="paragraph" w:styleId="ad">
    <w:name w:val="header"/>
    <w:basedOn w:val="a"/>
    <w:link w:val="ae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F10A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F10A8"/>
    <w:rPr>
      <w:rFonts w:cs="Times New Roman"/>
    </w:rPr>
  </w:style>
  <w:style w:type="paragraph" w:styleId="af0">
    <w:name w:val="footer"/>
    <w:basedOn w:val="a"/>
    <w:link w:val="af1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10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ectiontitle">
    <w:name w:val="section_title"/>
    <w:basedOn w:val="a0"/>
    <w:uiPriority w:val="99"/>
    <w:rsid w:val="008F10A8"/>
    <w:rPr>
      <w:rFonts w:cs="Times New Roman"/>
    </w:rPr>
  </w:style>
  <w:style w:type="paragraph" w:customStyle="1" w:styleId="BodyText21">
    <w:name w:val="Body Text 21"/>
    <w:basedOn w:val="a"/>
    <w:uiPriority w:val="99"/>
    <w:rsid w:val="008F10A8"/>
    <w:pPr>
      <w:suppressAutoHyphens/>
    </w:pPr>
    <w:rPr>
      <w:kern w:val="1"/>
      <w:lang w:eastAsia="ar-SA"/>
    </w:rPr>
  </w:style>
  <w:style w:type="character" w:styleId="af2">
    <w:name w:val="Strong"/>
    <w:basedOn w:val="a0"/>
    <w:uiPriority w:val="99"/>
    <w:qFormat/>
    <w:rsid w:val="008F10A8"/>
    <w:rPr>
      <w:rFonts w:cs="Times New Roman"/>
      <w:b/>
    </w:rPr>
  </w:style>
  <w:style w:type="paragraph" w:customStyle="1" w:styleId="ConsPlusCell">
    <w:name w:val="ConsPlusCell"/>
    <w:rsid w:val="008F10A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3">
    <w:name w:val="Table Grid"/>
    <w:basedOn w:val="a1"/>
    <w:uiPriority w:val="99"/>
    <w:rsid w:val="008F1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8F1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10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Обычный +13 пт"/>
    <w:basedOn w:val="a"/>
    <w:link w:val="130"/>
    <w:rsid w:val="00791766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791766"/>
    <w:rPr>
      <w:rFonts w:ascii="Arial" w:eastAsia="Times New Roman" w:hAnsi="Arial"/>
      <w:sz w:val="18"/>
      <w:szCs w:val="18"/>
    </w:rPr>
  </w:style>
  <w:style w:type="paragraph" w:styleId="af5">
    <w:name w:val="endnote text"/>
    <w:basedOn w:val="a"/>
    <w:link w:val="af6"/>
    <w:semiHidden/>
    <w:rsid w:val="00791766"/>
  </w:style>
  <w:style w:type="character" w:customStyle="1" w:styleId="af6">
    <w:name w:val="Текст концевой сноски Знак"/>
    <w:basedOn w:val="a0"/>
    <w:link w:val="af5"/>
    <w:semiHidden/>
    <w:rsid w:val="00791766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semiHidden/>
    <w:rsid w:val="00F943D8"/>
    <w:pPr>
      <w:suppressAutoHyphens/>
    </w:pPr>
    <w:rPr>
      <w:lang w:eastAsia="ar-SA"/>
    </w:rPr>
  </w:style>
  <w:style w:type="character" w:customStyle="1" w:styleId="af8">
    <w:name w:val="Текст сноски Знак"/>
    <w:basedOn w:val="a0"/>
    <w:link w:val="af7"/>
    <w:semiHidden/>
    <w:rsid w:val="00F943D8"/>
    <w:rPr>
      <w:rFonts w:ascii="Times New Roman" w:eastAsia="Times New Roman" w:hAnsi="Times New Roman"/>
      <w:lang w:eastAsia="ar-SA"/>
    </w:rPr>
  </w:style>
  <w:style w:type="character" w:styleId="af9">
    <w:name w:val="footnote reference"/>
    <w:basedOn w:val="a0"/>
    <w:semiHidden/>
    <w:rsid w:val="00F94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6;&#1088;&#1083;&#1086;&#1074;&#1082;&#1072;-34.&#1088;&#1092;" TargetMode="External"/><Relationship Id="rId18" Type="http://schemas.openxmlformats.org/officeDocument/2006/relationships/hyperlink" Target="consultantplus://offline/ref=F6363110F9D2FBDCEEAD3A939DAA4173ACC1EE5D5669DA2762E75D6989V3A6N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gograd.ru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34.gosuslugi.ru" TargetMode="External"/><Relationship Id="rId17" Type="http://schemas.openxmlformats.org/officeDocument/2006/relationships/hyperlink" Target="consultantplus://offline/ref=9A83E6380CB1E7A0A2B4C7E9FB9D37F13B0C2F50534219791DC43C0DDA6Cs7M" TargetMode="External"/><Relationship Id="rId25" Type="http://schemas.openxmlformats.org/officeDocument/2006/relationships/hyperlink" Target="consultantplus://offline/ref=8F6EFCEBD78D73945BB09737A027B4142E3B091AC632F502F77E0E3DD8F195EB1B53B1CE58D9EF8DC8o2N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3E6380CB1E7A0A2B4C7E9FB9D37F13B0C2F50504619791DC43C0DDA6Cs7M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header" Target="header3.xml"/><Relationship Id="rId10" Type="http://schemas.openxmlformats.org/officeDocument/2006/relationships/hyperlink" Target="http://&#1086;&#1088;&#1083;&#1086;&#1074;&#1082;&#1072;-34.&#1088;&#1092;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http://&#1086;&#1088;&#1083;&#1086;&#1074;&#1082;&#1072;-34.&#1088;&#1092;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1DC-D755-402D-B61B-8124A3ED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21</cp:revision>
  <cp:lastPrinted>2018-09-24T07:43:00Z</cp:lastPrinted>
  <dcterms:created xsi:type="dcterms:W3CDTF">2018-08-21T05:33:00Z</dcterms:created>
  <dcterms:modified xsi:type="dcterms:W3CDTF">2018-09-24T07:47:00Z</dcterms:modified>
</cp:coreProperties>
</file>