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05" w:rsidRPr="00440805" w:rsidRDefault="00440805" w:rsidP="00440805">
      <w:pPr>
        <w:jc w:val="center"/>
        <w:rPr>
          <w:sz w:val="24"/>
          <w:szCs w:val="24"/>
        </w:rPr>
      </w:pPr>
      <w:r w:rsidRPr="00440805">
        <w:rPr>
          <w:noProof/>
          <w:sz w:val="24"/>
          <w:szCs w:val="24"/>
        </w:rPr>
        <w:drawing>
          <wp:inline distT="0" distB="0" distL="0" distR="0" wp14:anchorId="55F686C1" wp14:editId="6D9C6CFB">
            <wp:extent cx="7429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05" w:rsidRPr="00440805" w:rsidRDefault="00440805" w:rsidP="00440805">
      <w:pPr>
        <w:jc w:val="center"/>
        <w:rPr>
          <w:sz w:val="24"/>
          <w:szCs w:val="24"/>
        </w:rPr>
      </w:pPr>
      <w:r w:rsidRPr="00440805">
        <w:rPr>
          <w:b/>
          <w:sz w:val="24"/>
          <w:szCs w:val="24"/>
        </w:rPr>
        <w:t xml:space="preserve">А Д М И Н И С Т </w:t>
      </w:r>
      <w:proofErr w:type="gramStart"/>
      <w:r w:rsidRPr="00440805">
        <w:rPr>
          <w:b/>
          <w:sz w:val="24"/>
          <w:szCs w:val="24"/>
        </w:rPr>
        <w:t>Р</w:t>
      </w:r>
      <w:proofErr w:type="gramEnd"/>
      <w:r w:rsidRPr="00440805">
        <w:rPr>
          <w:b/>
          <w:sz w:val="24"/>
          <w:szCs w:val="24"/>
        </w:rPr>
        <w:t xml:space="preserve"> А Ц И Я</w:t>
      </w:r>
    </w:p>
    <w:p w:rsidR="00440805" w:rsidRPr="00440805" w:rsidRDefault="00440805" w:rsidP="00440805">
      <w:pPr>
        <w:jc w:val="center"/>
        <w:rPr>
          <w:b/>
          <w:sz w:val="24"/>
          <w:szCs w:val="24"/>
        </w:rPr>
      </w:pPr>
      <w:r w:rsidRPr="00440805">
        <w:rPr>
          <w:b/>
          <w:sz w:val="24"/>
          <w:szCs w:val="24"/>
        </w:rPr>
        <w:t>ОРЛОВСКОГО СЕЛЬСКОГО ПОСЕЛЕНИЯ</w:t>
      </w:r>
    </w:p>
    <w:p w:rsidR="00440805" w:rsidRPr="00440805" w:rsidRDefault="00440805" w:rsidP="00440805">
      <w:pPr>
        <w:jc w:val="center"/>
        <w:rPr>
          <w:b/>
          <w:sz w:val="24"/>
          <w:szCs w:val="24"/>
        </w:rPr>
      </w:pPr>
      <w:r w:rsidRPr="00440805">
        <w:rPr>
          <w:b/>
          <w:sz w:val="24"/>
          <w:szCs w:val="24"/>
        </w:rPr>
        <w:t>ГОРОДИЩЕНСКОГО МУНИЦИПАЛЬНОГО РАЙОНА</w:t>
      </w:r>
      <w:r w:rsidRPr="00440805">
        <w:rPr>
          <w:b/>
          <w:sz w:val="24"/>
          <w:szCs w:val="24"/>
        </w:rPr>
        <w:br/>
        <w:t>ВОЛГОГРАДСКОЙ ОБЛАСТИ</w:t>
      </w:r>
    </w:p>
    <w:p w:rsidR="00440805" w:rsidRPr="00440805" w:rsidRDefault="00440805" w:rsidP="00440805">
      <w:pPr>
        <w:jc w:val="center"/>
        <w:rPr>
          <w:sz w:val="24"/>
          <w:szCs w:val="24"/>
        </w:rPr>
      </w:pPr>
      <w:r w:rsidRPr="00440805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440805" w:rsidRPr="00440805" w:rsidRDefault="00440805" w:rsidP="00440805">
      <w:pPr>
        <w:tabs>
          <w:tab w:val="left" w:pos="4180"/>
        </w:tabs>
        <w:jc w:val="center"/>
        <w:rPr>
          <w:sz w:val="24"/>
          <w:szCs w:val="24"/>
        </w:rPr>
      </w:pPr>
      <w:r w:rsidRPr="00440805">
        <w:rPr>
          <w:sz w:val="24"/>
          <w:szCs w:val="24"/>
        </w:rPr>
        <w:t>Телефон: (84468) 4-82-17; 4-82-18; Телефакс: (84468) 4-82-17;</w:t>
      </w:r>
    </w:p>
    <w:p w:rsidR="00440805" w:rsidRPr="00440805" w:rsidRDefault="00440805" w:rsidP="00440805">
      <w:pPr>
        <w:tabs>
          <w:tab w:val="left" w:pos="4180"/>
        </w:tabs>
        <w:jc w:val="center"/>
        <w:rPr>
          <w:sz w:val="24"/>
          <w:szCs w:val="24"/>
        </w:rPr>
      </w:pPr>
      <w:r w:rsidRPr="00440805">
        <w:rPr>
          <w:sz w:val="24"/>
          <w:szCs w:val="24"/>
          <w:lang w:val="en-US"/>
        </w:rPr>
        <w:t>E</w:t>
      </w:r>
      <w:r w:rsidRPr="00440805">
        <w:rPr>
          <w:sz w:val="24"/>
          <w:szCs w:val="24"/>
        </w:rPr>
        <w:t>-</w:t>
      </w:r>
      <w:r w:rsidRPr="00440805">
        <w:rPr>
          <w:sz w:val="24"/>
          <w:szCs w:val="24"/>
          <w:lang w:val="en-US"/>
        </w:rPr>
        <w:t>mail</w:t>
      </w:r>
      <w:r w:rsidRPr="00440805">
        <w:rPr>
          <w:sz w:val="24"/>
          <w:szCs w:val="24"/>
        </w:rPr>
        <w:t xml:space="preserve">: </w:t>
      </w:r>
      <w:proofErr w:type="spellStart"/>
      <w:r w:rsidRPr="00440805">
        <w:rPr>
          <w:sz w:val="24"/>
          <w:szCs w:val="24"/>
          <w:lang w:val="en-US"/>
        </w:rPr>
        <w:t>mo</w:t>
      </w:r>
      <w:proofErr w:type="spellEnd"/>
      <w:r w:rsidRPr="00440805">
        <w:rPr>
          <w:sz w:val="24"/>
          <w:szCs w:val="24"/>
        </w:rPr>
        <w:t>_</w:t>
      </w:r>
      <w:proofErr w:type="spellStart"/>
      <w:r w:rsidRPr="00440805">
        <w:rPr>
          <w:sz w:val="24"/>
          <w:szCs w:val="24"/>
          <w:lang w:val="en-US"/>
        </w:rPr>
        <w:t>orlovka</w:t>
      </w:r>
      <w:proofErr w:type="spellEnd"/>
      <w:r w:rsidRPr="00440805">
        <w:rPr>
          <w:sz w:val="24"/>
          <w:szCs w:val="24"/>
        </w:rPr>
        <w:t>@</w:t>
      </w:r>
      <w:r w:rsidRPr="00440805">
        <w:rPr>
          <w:sz w:val="24"/>
          <w:szCs w:val="24"/>
          <w:lang w:val="en-US"/>
        </w:rPr>
        <w:t>mail</w:t>
      </w:r>
      <w:r w:rsidRPr="00440805">
        <w:rPr>
          <w:sz w:val="24"/>
          <w:szCs w:val="24"/>
        </w:rPr>
        <w:t>.</w:t>
      </w:r>
      <w:proofErr w:type="spellStart"/>
      <w:r w:rsidRPr="00440805">
        <w:rPr>
          <w:sz w:val="24"/>
          <w:szCs w:val="24"/>
          <w:lang w:val="en-US"/>
        </w:rPr>
        <w:t>ru</w:t>
      </w:r>
      <w:proofErr w:type="spellEnd"/>
    </w:p>
    <w:p w:rsidR="00440805" w:rsidRPr="00440805" w:rsidRDefault="00440805" w:rsidP="00440805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6719EF" w:rsidRDefault="006719EF" w:rsidP="006719EF">
      <w:pPr>
        <w:ind w:firstLine="567"/>
        <w:jc w:val="center"/>
        <w:rPr>
          <w:sz w:val="28"/>
          <w:szCs w:val="28"/>
        </w:rPr>
      </w:pPr>
    </w:p>
    <w:p w:rsidR="006719EF" w:rsidRDefault="006719EF" w:rsidP="00C46E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C46EAB" w:rsidRDefault="006719EF" w:rsidP="00C46E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размещении проекта отчета об итогах государственной кадастровой оценки по состоянию на 1 января 2023 года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</w:t>
      </w:r>
    </w:p>
    <w:p w:rsidR="006719EF" w:rsidRDefault="006719EF" w:rsidP="00C46EA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Волгоградской области</w:t>
      </w:r>
    </w:p>
    <w:p w:rsidR="006719EF" w:rsidRDefault="006719EF" w:rsidP="006719EF">
      <w:pPr>
        <w:ind w:firstLine="567"/>
        <w:jc w:val="center"/>
        <w:rPr>
          <w:sz w:val="28"/>
          <w:szCs w:val="28"/>
        </w:rPr>
      </w:pPr>
    </w:p>
    <w:p w:rsidR="006719EF" w:rsidRDefault="006719EF" w:rsidP="00671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согласно федеральному закону, в 2023 году проводится во всех субъектах Российской Федерации. Каждый сможет ознакомиться и сверить предварительные данные.</w:t>
      </w:r>
    </w:p>
    <w:p w:rsidR="006719EF" w:rsidRDefault="006719EF" w:rsidP="006719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государственной кадастровой оценки Волгоградской области подготовлен проект отчета о выполненной работе в отношении всех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учтенных в Едином государственном реестре недвижимости на территории региона. Он уже размещен на сайте Федеральной службы государственной регистрации, кадастра и картографии (rosreestr.gov.ru) </w:t>
      </w:r>
      <w:r>
        <w:rPr>
          <w:sz w:val="28"/>
          <w:szCs w:val="28"/>
        </w:rPr>
        <w:br/>
        <w:t xml:space="preserve">в </w:t>
      </w:r>
      <w:r w:rsidR="00A3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Фонде </w:t>
      </w:r>
      <w:r w:rsidR="00A3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государственной кадастровой оценки. </w:t>
      </w:r>
    </w:p>
    <w:p w:rsidR="006719EF" w:rsidRDefault="006719EF" w:rsidP="006719E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Любые лица также могут ознакомиться с предварительными данными на официальном сайте Центра государственной кадастровой оценки </w:t>
      </w:r>
      <w:hyperlink r:id="rId8" w:history="1">
        <w:r>
          <w:rPr>
            <w:rStyle w:val="ac"/>
            <w:bCs/>
            <w:color w:val="000000" w:themeColor="text1"/>
            <w:sz w:val="28"/>
            <w:szCs w:val="28"/>
          </w:rPr>
          <w:t>http://link.volbti.ru:27027</w:t>
        </w:r>
      </w:hyperlink>
      <w:r>
        <w:rPr>
          <w:color w:val="000000" w:themeColor="text1"/>
          <w:sz w:val="28"/>
          <w:szCs w:val="28"/>
        </w:rPr>
        <w:t xml:space="preserve"> и до 04 июля 2023 года сообщить</w:t>
      </w:r>
      <w:r>
        <w:rPr>
          <w:sz w:val="28"/>
          <w:szCs w:val="28"/>
        </w:rPr>
        <w:t xml:space="preserve"> о своих замечаниях, связанных с </w:t>
      </w:r>
      <w:r w:rsidR="00A3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определением кадастровой стоимости в ГБУ ВО "ЦГКО" (400012, г. Волгоград, ул. </w:t>
      </w:r>
      <w:proofErr w:type="spellStart"/>
      <w:r>
        <w:rPr>
          <w:sz w:val="28"/>
          <w:szCs w:val="28"/>
        </w:rPr>
        <w:t>Витимская</w:t>
      </w:r>
      <w:proofErr w:type="spellEnd"/>
      <w:r>
        <w:rPr>
          <w:sz w:val="28"/>
          <w:szCs w:val="28"/>
        </w:rPr>
        <w:t xml:space="preserve"> 15А, офис 50; график работы: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: 8:00 – 17:00,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: 8:00 – 16:00. </w:t>
      </w:r>
      <w:proofErr w:type="gramStart"/>
      <w:r>
        <w:rPr>
          <w:sz w:val="28"/>
          <w:szCs w:val="28"/>
        </w:rPr>
        <w:t xml:space="preserve">Телефоны: 8(8442)31-94-04, 8(8442) </w:t>
      </w:r>
      <w:r>
        <w:rPr>
          <w:sz w:val="28"/>
          <w:szCs w:val="28"/>
        </w:rPr>
        <w:br/>
        <w:t>31-94-26;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9" w:history="1">
        <w:r>
          <w:rPr>
            <w:rStyle w:val="ac"/>
            <w:sz w:val="28"/>
            <w:szCs w:val="28"/>
          </w:rPr>
          <w:t>ibti@volbti.ru</w:t>
        </w:r>
      </w:hyperlink>
      <w:r>
        <w:rPr>
          <w:sz w:val="28"/>
          <w:szCs w:val="28"/>
        </w:rPr>
        <w:t xml:space="preserve">; сайт </w:t>
      </w:r>
      <w:hyperlink r:id="rId10" w:history="1">
        <w:r>
          <w:rPr>
            <w:rStyle w:val="ac"/>
            <w:sz w:val="28"/>
            <w:szCs w:val="28"/>
          </w:rPr>
          <w:t>www.volbti.ru</w:t>
        </w:r>
      </w:hyperlink>
      <w:r>
        <w:rPr>
          <w:sz w:val="28"/>
          <w:szCs w:val="28"/>
        </w:rPr>
        <w:t>) или в МФЦ  как лично, так и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6719EF" w:rsidRDefault="006719EF" w:rsidP="0067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представления замечаний к проекту отчета считается день их представления в ГБУ ВО "ЦГКО" или МФЦ, а также дата, указанная на оттиске календарного почтового штемпеля уведомления о вручении, либо день его подачи по электронной почте или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6719EF" w:rsidRDefault="006719EF" w:rsidP="0067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:rsidR="006719EF" w:rsidRDefault="006719EF" w:rsidP="0067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</w:t>
      </w:r>
      <w:r>
        <w:rPr>
          <w:sz w:val="28"/>
          <w:szCs w:val="28"/>
        </w:rPr>
        <w:lastRenderedPageBreak/>
        <w:t>электронной почты (при наличии) лица, представившего замечание к проекту отчета;</w:t>
      </w:r>
    </w:p>
    <w:p w:rsidR="006719EF" w:rsidRDefault="006719EF" w:rsidP="0067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кадастровый номер объекта недвижимости, в отношении определения кадастровой стоимости которого представляется замечание </w:t>
      </w:r>
      <w:r>
        <w:rPr>
          <w:sz w:val="28"/>
          <w:szCs w:val="28"/>
        </w:rPr>
        <w:br/>
        <w:t>к проекту отчета, если замечание относится к конкретному объекту недвижимости;</w:t>
      </w:r>
    </w:p>
    <w:p w:rsidR="006719EF" w:rsidRDefault="006719EF" w:rsidP="00671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719EF" w:rsidRDefault="006719EF" w:rsidP="006719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6719EF" w:rsidRDefault="006719EF" w:rsidP="006719EF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документа о предоставлении замечаний размещен на сайте ГБУ ВО "ЦГКО" </w:t>
      </w:r>
      <w:hyperlink r:id="rId11" w:history="1">
        <w:r>
          <w:rPr>
            <w:rStyle w:val="ac"/>
            <w:sz w:val="28"/>
            <w:szCs w:val="28"/>
          </w:rPr>
          <w:t>www.volbti.ru</w:t>
        </w:r>
      </w:hyperlink>
      <w:r>
        <w:t>.</w:t>
      </w:r>
    </w:p>
    <w:p w:rsidR="00E40358" w:rsidRDefault="00E40358">
      <w:pPr>
        <w:spacing w:before="360"/>
      </w:pPr>
    </w:p>
    <w:p w:rsidR="00DE5E6B" w:rsidRDefault="00DE5E6B">
      <w:pPr>
        <w:spacing w:before="360"/>
      </w:pPr>
    </w:p>
    <w:p w:rsidR="00DE5E6B" w:rsidRPr="00DE5E6B" w:rsidRDefault="00DE5E6B" w:rsidP="00DE5E6B">
      <w:pPr>
        <w:tabs>
          <w:tab w:val="left" w:pos="7545"/>
        </w:tabs>
        <w:spacing w:before="360"/>
        <w:rPr>
          <w:sz w:val="28"/>
          <w:szCs w:val="28"/>
        </w:rPr>
      </w:pPr>
      <w:r w:rsidRPr="00DE5E6B">
        <w:rPr>
          <w:sz w:val="28"/>
          <w:szCs w:val="28"/>
        </w:rPr>
        <w:t xml:space="preserve">Глава Орловского сельского поселения </w:t>
      </w:r>
      <w:r>
        <w:rPr>
          <w:sz w:val="28"/>
          <w:szCs w:val="28"/>
        </w:rPr>
        <w:tab/>
        <w:t>Ф.М.Грачёв</w:t>
      </w:r>
      <w:bookmarkStart w:id="0" w:name="_GoBack"/>
      <w:bookmarkEnd w:id="0"/>
    </w:p>
    <w:p w:rsidR="00A34141" w:rsidRDefault="00A34141">
      <w:pPr>
        <w:spacing w:before="360"/>
      </w:pPr>
    </w:p>
    <w:p w:rsidR="00A34141" w:rsidRDefault="00A34141">
      <w:pPr>
        <w:spacing w:before="360"/>
      </w:pPr>
    </w:p>
    <w:p w:rsidR="00454061" w:rsidRDefault="00454061">
      <w:pPr>
        <w:rPr>
          <w:sz w:val="24"/>
          <w:szCs w:val="24"/>
        </w:rPr>
      </w:pPr>
    </w:p>
    <w:sectPr w:rsidR="00454061" w:rsidSect="00440805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FB" w:rsidRDefault="00A437FB">
      <w:r>
        <w:separator/>
      </w:r>
    </w:p>
  </w:endnote>
  <w:endnote w:type="continuationSeparator" w:id="0">
    <w:p w:rsidR="00A437FB" w:rsidRDefault="00A4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FB" w:rsidRDefault="00A437FB">
      <w:r>
        <w:separator/>
      </w:r>
    </w:p>
  </w:footnote>
  <w:footnote w:type="continuationSeparator" w:id="0">
    <w:p w:rsidR="00A437FB" w:rsidRDefault="00A4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942668"/>
    <w:rsid w:val="00011647"/>
    <w:rsid w:val="0003087B"/>
    <w:rsid w:val="00037982"/>
    <w:rsid w:val="000851E0"/>
    <w:rsid w:val="000A453B"/>
    <w:rsid w:val="000B6A24"/>
    <w:rsid w:val="000C7870"/>
    <w:rsid w:val="000D1EBE"/>
    <w:rsid w:val="001115C9"/>
    <w:rsid w:val="001219B7"/>
    <w:rsid w:val="00161686"/>
    <w:rsid w:val="00187C7B"/>
    <w:rsid w:val="00251E01"/>
    <w:rsid w:val="002A3E2F"/>
    <w:rsid w:val="002B1344"/>
    <w:rsid w:val="00342139"/>
    <w:rsid w:val="00347EFC"/>
    <w:rsid w:val="00357DAA"/>
    <w:rsid w:val="003625C4"/>
    <w:rsid w:val="003B61F5"/>
    <w:rsid w:val="003D4EB3"/>
    <w:rsid w:val="00404D9C"/>
    <w:rsid w:val="00416CD0"/>
    <w:rsid w:val="00440805"/>
    <w:rsid w:val="00454061"/>
    <w:rsid w:val="004C1339"/>
    <w:rsid w:val="004C5317"/>
    <w:rsid w:val="005855EB"/>
    <w:rsid w:val="005A04CE"/>
    <w:rsid w:val="005C0B51"/>
    <w:rsid w:val="005C0FD6"/>
    <w:rsid w:val="00603188"/>
    <w:rsid w:val="006719EF"/>
    <w:rsid w:val="00682093"/>
    <w:rsid w:val="006D7C8B"/>
    <w:rsid w:val="007249AE"/>
    <w:rsid w:val="007C7C7B"/>
    <w:rsid w:val="007E3D73"/>
    <w:rsid w:val="008340DB"/>
    <w:rsid w:val="00834120"/>
    <w:rsid w:val="0083614B"/>
    <w:rsid w:val="008378B8"/>
    <w:rsid w:val="00876A85"/>
    <w:rsid w:val="008777A9"/>
    <w:rsid w:val="008B5B2F"/>
    <w:rsid w:val="00903ECD"/>
    <w:rsid w:val="00914E8F"/>
    <w:rsid w:val="00942668"/>
    <w:rsid w:val="00966B50"/>
    <w:rsid w:val="009718E0"/>
    <w:rsid w:val="00971BA5"/>
    <w:rsid w:val="009E18C6"/>
    <w:rsid w:val="009F355B"/>
    <w:rsid w:val="00A06767"/>
    <w:rsid w:val="00A142A0"/>
    <w:rsid w:val="00A34141"/>
    <w:rsid w:val="00A42592"/>
    <w:rsid w:val="00A437FB"/>
    <w:rsid w:val="00AC00AD"/>
    <w:rsid w:val="00AE0A4C"/>
    <w:rsid w:val="00AE4C93"/>
    <w:rsid w:val="00B73C84"/>
    <w:rsid w:val="00B95F2D"/>
    <w:rsid w:val="00BD0CC6"/>
    <w:rsid w:val="00BE5FF4"/>
    <w:rsid w:val="00C46EAB"/>
    <w:rsid w:val="00CD679D"/>
    <w:rsid w:val="00CF5E3F"/>
    <w:rsid w:val="00D503B4"/>
    <w:rsid w:val="00DA3CEA"/>
    <w:rsid w:val="00DE5E6B"/>
    <w:rsid w:val="00DF41B6"/>
    <w:rsid w:val="00E40358"/>
    <w:rsid w:val="00EA059A"/>
    <w:rsid w:val="00EB36C5"/>
    <w:rsid w:val="00F02AFA"/>
    <w:rsid w:val="00F12396"/>
    <w:rsid w:val="00F14D0E"/>
    <w:rsid w:val="00F50832"/>
    <w:rsid w:val="00F93F2D"/>
    <w:rsid w:val="00FA00A0"/>
    <w:rsid w:val="00FA456D"/>
    <w:rsid w:val="00FA62C8"/>
    <w:rsid w:val="00FE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D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57D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0F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0FD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0F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0FD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C0FD6"/>
  </w:style>
  <w:style w:type="character" w:customStyle="1" w:styleId="a8">
    <w:name w:val="Текст сноски Знак"/>
    <w:basedOn w:val="a0"/>
    <w:link w:val="a7"/>
    <w:uiPriority w:val="99"/>
    <w:semiHidden/>
    <w:locked/>
    <w:rsid w:val="005C0FD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C0FD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C0FD6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5C0FD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C0FD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5C0FD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C0FD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C0FD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7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8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C7B"/>
    <w:rPr>
      <w:rFonts w:ascii="Tahoma" w:hAnsi="Tahoma" w:cs="Tahoma"/>
      <w:sz w:val="16"/>
      <w:szCs w:val="16"/>
    </w:rPr>
  </w:style>
  <w:style w:type="character" w:styleId="ac">
    <w:name w:val="Hyperlink"/>
    <w:semiHidden/>
    <w:unhideWhenUsed/>
    <w:rsid w:val="006719EF"/>
    <w:rPr>
      <w:strike w:val="0"/>
      <w:dstrike w:val="0"/>
      <w:color w:val="0000FF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6719EF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volbti.ru:270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lbt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olbt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bti@vo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Ерохина Вера Ивановна</cp:lastModifiedBy>
  <cp:revision>34</cp:revision>
  <cp:lastPrinted>2023-01-26T06:26:00Z</cp:lastPrinted>
  <dcterms:created xsi:type="dcterms:W3CDTF">2021-01-18T09:37:00Z</dcterms:created>
  <dcterms:modified xsi:type="dcterms:W3CDTF">2023-06-09T10:25:00Z</dcterms:modified>
</cp:coreProperties>
</file>