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19" w:rsidRDefault="00925A19" w:rsidP="00246B0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Оповещение</w:t>
      </w:r>
      <w:r w:rsidR="00246B02" w:rsidRPr="00B251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 начале публичных слушаний</w:t>
      </w:r>
      <w:r w:rsidR="003905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утверждении проекта</w:t>
      </w:r>
    </w:p>
    <w:p w:rsidR="00390512" w:rsidRDefault="00390512" w:rsidP="00246B02">
      <w:pPr>
        <w:ind w:firstLine="567"/>
        <w:jc w:val="center"/>
      </w:pPr>
      <w:r>
        <w:rPr>
          <w:b/>
          <w:sz w:val="24"/>
          <w:szCs w:val="24"/>
        </w:rPr>
        <w:t xml:space="preserve"> Правил</w:t>
      </w:r>
      <w:r w:rsidR="00246B02" w:rsidRPr="00B251E4">
        <w:rPr>
          <w:b/>
          <w:sz w:val="24"/>
          <w:szCs w:val="24"/>
        </w:rPr>
        <w:t xml:space="preserve"> благоустройства Орловского сельского поселения</w:t>
      </w:r>
      <w:r w:rsidRPr="00390512">
        <w:t xml:space="preserve"> </w:t>
      </w:r>
    </w:p>
    <w:p w:rsidR="00246B02" w:rsidRPr="00B251E4" w:rsidRDefault="00390512" w:rsidP="00246B02">
      <w:pPr>
        <w:ind w:firstLine="567"/>
        <w:jc w:val="center"/>
        <w:rPr>
          <w:b/>
          <w:sz w:val="24"/>
          <w:szCs w:val="24"/>
        </w:rPr>
      </w:pPr>
      <w:r w:rsidRPr="00390512">
        <w:rPr>
          <w:b/>
          <w:sz w:val="24"/>
          <w:szCs w:val="24"/>
        </w:rPr>
        <w:t>Городищенского муниципального района Волгоградской области</w:t>
      </w:r>
    </w:p>
    <w:p w:rsidR="00246B02" w:rsidRPr="00B251E4" w:rsidRDefault="00246B02" w:rsidP="00246B02">
      <w:pPr>
        <w:ind w:firstLine="567"/>
        <w:jc w:val="center"/>
        <w:rPr>
          <w:b/>
          <w:sz w:val="24"/>
          <w:szCs w:val="24"/>
        </w:rPr>
      </w:pPr>
    </w:p>
    <w:p w:rsidR="00390512" w:rsidRDefault="007C4ECD" w:rsidP="00925A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25A19">
        <w:rPr>
          <w:sz w:val="24"/>
          <w:szCs w:val="24"/>
        </w:rPr>
        <w:t xml:space="preserve"> Настоящим оповещением</w:t>
      </w:r>
      <w:r w:rsidR="00246B02" w:rsidRPr="00B251E4">
        <w:rPr>
          <w:sz w:val="24"/>
          <w:szCs w:val="24"/>
        </w:rPr>
        <w:t xml:space="preserve"> администрация Орловского сельского поселения </w:t>
      </w:r>
      <w:r w:rsidR="00925A19" w:rsidRPr="00925A19">
        <w:rPr>
          <w:sz w:val="24"/>
          <w:szCs w:val="24"/>
        </w:rPr>
        <w:t>Городищенского муниципального района Волгоградской области</w:t>
      </w:r>
      <w:r w:rsidR="00925A19">
        <w:rPr>
          <w:sz w:val="24"/>
          <w:szCs w:val="24"/>
        </w:rPr>
        <w:t xml:space="preserve"> оповещает о начале публичных слушаний об утверждении</w:t>
      </w:r>
      <w:r w:rsidR="00390512">
        <w:rPr>
          <w:sz w:val="24"/>
          <w:szCs w:val="24"/>
        </w:rPr>
        <w:t xml:space="preserve"> </w:t>
      </w:r>
      <w:r w:rsidR="00925A19">
        <w:rPr>
          <w:sz w:val="24"/>
          <w:szCs w:val="24"/>
        </w:rPr>
        <w:t xml:space="preserve">проекта </w:t>
      </w:r>
      <w:r w:rsidR="00390512">
        <w:rPr>
          <w:sz w:val="24"/>
          <w:szCs w:val="24"/>
        </w:rPr>
        <w:t>Правил</w:t>
      </w:r>
      <w:r w:rsidR="00246B02" w:rsidRPr="00B251E4">
        <w:rPr>
          <w:sz w:val="24"/>
          <w:szCs w:val="24"/>
        </w:rPr>
        <w:t xml:space="preserve"> благоустройства террит</w:t>
      </w:r>
      <w:r w:rsidR="00390512">
        <w:rPr>
          <w:sz w:val="24"/>
          <w:szCs w:val="24"/>
        </w:rPr>
        <w:t xml:space="preserve">ории </w:t>
      </w:r>
      <w:r w:rsidR="00246B02" w:rsidRPr="00B251E4">
        <w:rPr>
          <w:sz w:val="24"/>
          <w:szCs w:val="24"/>
        </w:rPr>
        <w:t>Орловского сельского поселения</w:t>
      </w:r>
      <w:r w:rsidR="00390512">
        <w:rPr>
          <w:sz w:val="24"/>
          <w:szCs w:val="24"/>
        </w:rPr>
        <w:t xml:space="preserve"> Городищенского муниципального района Волгоградской области</w:t>
      </w:r>
      <w:r w:rsidR="00246B02" w:rsidRPr="00B251E4">
        <w:rPr>
          <w:sz w:val="24"/>
          <w:szCs w:val="24"/>
        </w:rPr>
        <w:t xml:space="preserve">, направленных на </w:t>
      </w:r>
      <w:r w:rsidR="00AA168C">
        <w:rPr>
          <w:sz w:val="24"/>
          <w:szCs w:val="24"/>
        </w:rPr>
        <w:t>приведение Правил благоустройства территории Орловского сельского поселения Горо</w:t>
      </w:r>
      <w:r w:rsidR="00236334">
        <w:rPr>
          <w:sz w:val="24"/>
          <w:szCs w:val="24"/>
        </w:rPr>
        <w:t xml:space="preserve">дищенского муниципального района Волгоградской области </w:t>
      </w:r>
      <w:r w:rsidR="006E2235">
        <w:rPr>
          <w:sz w:val="24"/>
          <w:szCs w:val="24"/>
        </w:rPr>
        <w:t>в соответствии с требованиями действующего законодательства</w:t>
      </w:r>
      <w:r w:rsidR="00390512">
        <w:rPr>
          <w:sz w:val="24"/>
          <w:szCs w:val="24"/>
        </w:rPr>
        <w:t>.</w:t>
      </w:r>
    </w:p>
    <w:p w:rsidR="00390512" w:rsidRDefault="00246B02" w:rsidP="00390512">
      <w:pPr>
        <w:ind w:firstLine="567"/>
        <w:jc w:val="both"/>
        <w:rPr>
          <w:sz w:val="24"/>
          <w:szCs w:val="24"/>
        </w:rPr>
      </w:pPr>
      <w:r w:rsidRPr="00B251E4">
        <w:rPr>
          <w:sz w:val="24"/>
          <w:szCs w:val="24"/>
        </w:rPr>
        <w:t xml:space="preserve">Предлагаем жителям Орловского сельского поселения, достигшим возраста </w:t>
      </w:r>
      <w:r w:rsidR="00925A19">
        <w:rPr>
          <w:sz w:val="24"/>
          <w:szCs w:val="24"/>
        </w:rPr>
        <w:t>18 лет принять участие в публичных слушаниях об</w:t>
      </w:r>
      <w:r w:rsidR="00390512">
        <w:rPr>
          <w:sz w:val="24"/>
          <w:szCs w:val="24"/>
        </w:rPr>
        <w:t xml:space="preserve"> утверждении </w:t>
      </w:r>
      <w:r w:rsidR="00925A19">
        <w:rPr>
          <w:sz w:val="24"/>
          <w:szCs w:val="24"/>
        </w:rPr>
        <w:t xml:space="preserve">проекта </w:t>
      </w:r>
      <w:r w:rsidR="00390512">
        <w:rPr>
          <w:sz w:val="24"/>
          <w:szCs w:val="24"/>
        </w:rPr>
        <w:t>Правил</w:t>
      </w:r>
      <w:r w:rsidR="00925A19">
        <w:rPr>
          <w:sz w:val="24"/>
          <w:szCs w:val="24"/>
        </w:rPr>
        <w:t xml:space="preserve"> благоустройства</w:t>
      </w:r>
      <w:r w:rsidRPr="00B251E4">
        <w:rPr>
          <w:sz w:val="24"/>
          <w:szCs w:val="24"/>
        </w:rPr>
        <w:t xml:space="preserve"> Орловского сельского поселения</w:t>
      </w:r>
      <w:r w:rsidR="00390512">
        <w:rPr>
          <w:sz w:val="24"/>
          <w:szCs w:val="24"/>
        </w:rPr>
        <w:t xml:space="preserve"> Городищенского муниципального района Волгоградской области</w:t>
      </w:r>
      <w:r w:rsidRPr="00B251E4">
        <w:rPr>
          <w:sz w:val="24"/>
          <w:szCs w:val="24"/>
        </w:rPr>
        <w:t>.</w:t>
      </w:r>
    </w:p>
    <w:p w:rsidR="00DD7DC1" w:rsidRDefault="00925A19" w:rsidP="003905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</w:t>
      </w:r>
      <w:r w:rsidR="007C4ECD">
        <w:rPr>
          <w:sz w:val="24"/>
          <w:szCs w:val="24"/>
        </w:rPr>
        <w:t xml:space="preserve">проводятся в здании администрации Орловского сельского поселения Городищенского муниципального района Волгоградской области по адресу: Волгоградская область, Городищенский район, с. Орловка, ул. Советская, д. 24, </w:t>
      </w:r>
      <w:r w:rsidR="00DD7DC1" w:rsidRPr="00DD7DC1">
        <w:rPr>
          <w:sz w:val="24"/>
          <w:szCs w:val="24"/>
        </w:rPr>
        <w:t>кабинет общего отдела</w:t>
      </w:r>
      <w:r w:rsidR="007C4ECD">
        <w:rPr>
          <w:sz w:val="24"/>
          <w:szCs w:val="24"/>
        </w:rPr>
        <w:t xml:space="preserve">. </w:t>
      </w:r>
    </w:p>
    <w:p w:rsidR="00925A19" w:rsidRDefault="007C4ECD" w:rsidP="003905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Ознакомиться с информационными материалами данного проекта можно на сайте администрации </w:t>
      </w:r>
      <w:r w:rsidRPr="007C4ECD">
        <w:rPr>
          <w:sz w:val="24"/>
          <w:szCs w:val="24"/>
        </w:rPr>
        <w:t>Орловского сельского поселения Городищенского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hyperlink r:id="rId5" w:history="1">
        <w:r w:rsidRPr="000409C5">
          <w:rPr>
            <w:rStyle w:val="a3"/>
            <w:sz w:val="24"/>
            <w:szCs w:val="24"/>
          </w:rPr>
          <w:t>https://орловка-34.рф</w:t>
        </w:r>
      </w:hyperlink>
      <w:r>
        <w:rPr>
          <w:sz w:val="24"/>
          <w:szCs w:val="24"/>
        </w:rPr>
        <w:t xml:space="preserve">, а также в месте проведения экспозиции проекта </w:t>
      </w:r>
      <w:r w:rsidRPr="007C4ECD">
        <w:rPr>
          <w:sz w:val="24"/>
          <w:szCs w:val="24"/>
        </w:rPr>
        <w:t>по адресу: Волгоградская область, Городищенский район, с. Орловка,</w:t>
      </w:r>
      <w:r w:rsidR="000478FD">
        <w:rPr>
          <w:sz w:val="24"/>
          <w:szCs w:val="24"/>
        </w:rPr>
        <w:t xml:space="preserve"> ул. Советская, д. 24, кабинет общего отдела</w:t>
      </w:r>
      <w:r>
        <w:rPr>
          <w:sz w:val="24"/>
          <w:szCs w:val="24"/>
        </w:rPr>
        <w:t>, в период с 13 сентября 2023 года по 13 октября 2023 года</w:t>
      </w:r>
      <w:r w:rsidR="000478FD">
        <w:rPr>
          <w:sz w:val="24"/>
          <w:szCs w:val="24"/>
        </w:rPr>
        <w:t>, по вторникам и четвергам с 9</w:t>
      </w:r>
      <w:r>
        <w:rPr>
          <w:sz w:val="24"/>
          <w:szCs w:val="24"/>
        </w:rPr>
        <w:t>:00 до 12:00.</w:t>
      </w:r>
    </w:p>
    <w:p w:rsidR="003D0130" w:rsidRPr="003D0130" w:rsidRDefault="003D0130" w:rsidP="003D0130">
      <w:pPr>
        <w:ind w:firstLine="567"/>
        <w:jc w:val="both"/>
        <w:rPr>
          <w:sz w:val="24"/>
          <w:szCs w:val="24"/>
        </w:rPr>
      </w:pPr>
      <w:r w:rsidRPr="003D0130">
        <w:rPr>
          <w:sz w:val="24"/>
          <w:szCs w:val="24"/>
        </w:rPr>
        <w:t>Замечания, предложения по проекту, принимаются</w:t>
      </w:r>
      <w:r>
        <w:rPr>
          <w:sz w:val="24"/>
          <w:szCs w:val="24"/>
        </w:rPr>
        <w:t xml:space="preserve"> </w:t>
      </w:r>
      <w:r w:rsidRPr="003D0130">
        <w:rPr>
          <w:sz w:val="24"/>
          <w:szCs w:val="24"/>
        </w:rPr>
        <w:t xml:space="preserve">в следующем формате: </w:t>
      </w:r>
    </w:p>
    <w:p w:rsidR="003D0130" w:rsidRPr="003D0130" w:rsidRDefault="003D0130" w:rsidP="003D0130">
      <w:pPr>
        <w:ind w:firstLine="567"/>
        <w:jc w:val="both"/>
        <w:rPr>
          <w:sz w:val="24"/>
          <w:szCs w:val="24"/>
        </w:rPr>
      </w:pPr>
      <w:r w:rsidRPr="003D0130">
        <w:rPr>
          <w:sz w:val="24"/>
          <w:szCs w:val="24"/>
        </w:rPr>
        <w:t>-</w:t>
      </w:r>
      <w:r w:rsidRPr="003D0130">
        <w:rPr>
          <w:sz w:val="24"/>
          <w:szCs w:val="24"/>
        </w:rPr>
        <w:tab/>
        <w:t xml:space="preserve">в письменной или устной форме в ходе проведения собрания участников публичных слушаний; </w:t>
      </w:r>
    </w:p>
    <w:p w:rsidR="003D0130" w:rsidRPr="003D0130" w:rsidRDefault="003D0130" w:rsidP="003D0130">
      <w:pPr>
        <w:ind w:firstLine="567"/>
        <w:jc w:val="both"/>
        <w:rPr>
          <w:sz w:val="24"/>
          <w:szCs w:val="24"/>
        </w:rPr>
      </w:pPr>
      <w:r w:rsidRPr="003D0130">
        <w:rPr>
          <w:sz w:val="24"/>
          <w:szCs w:val="24"/>
        </w:rPr>
        <w:t>-</w:t>
      </w:r>
      <w:r w:rsidRPr="003D0130">
        <w:rPr>
          <w:sz w:val="24"/>
          <w:szCs w:val="24"/>
        </w:rPr>
        <w:tab/>
        <w:t xml:space="preserve">в письменной форме </w:t>
      </w:r>
      <w:r w:rsidR="00BA2F02">
        <w:rPr>
          <w:sz w:val="24"/>
          <w:szCs w:val="24"/>
        </w:rPr>
        <w:t xml:space="preserve">или в форме электронного документа </w:t>
      </w:r>
      <w:r w:rsidR="00BA2F02" w:rsidRPr="00B251E4">
        <w:rPr>
          <w:sz w:val="24"/>
          <w:szCs w:val="24"/>
        </w:rPr>
        <w:t xml:space="preserve">на электронный адрес </w:t>
      </w:r>
      <w:hyperlink r:id="rId6" w:history="1">
        <w:r w:rsidR="00BA2F02" w:rsidRPr="00B251E4">
          <w:rPr>
            <w:rStyle w:val="a3"/>
            <w:sz w:val="24"/>
            <w:szCs w:val="24"/>
            <w:lang w:val="en-US"/>
          </w:rPr>
          <w:t>mo</w:t>
        </w:r>
        <w:r w:rsidR="00BA2F02" w:rsidRPr="00B251E4">
          <w:rPr>
            <w:rStyle w:val="a3"/>
            <w:sz w:val="24"/>
            <w:szCs w:val="24"/>
          </w:rPr>
          <w:t>_</w:t>
        </w:r>
        <w:r w:rsidR="00BA2F02" w:rsidRPr="00B251E4">
          <w:rPr>
            <w:rStyle w:val="a3"/>
            <w:sz w:val="24"/>
            <w:szCs w:val="24"/>
            <w:lang w:val="en-US"/>
          </w:rPr>
          <w:t>orlovka</w:t>
        </w:r>
        <w:r w:rsidR="00BA2F02" w:rsidRPr="00B251E4">
          <w:rPr>
            <w:rStyle w:val="a3"/>
            <w:sz w:val="24"/>
            <w:szCs w:val="24"/>
          </w:rPr>
          <w:t>@</w:t>
        </w:r>
        <w:r w:rsidR="00BA2F02" w:rsidRPr="00B251E4">
          <w:rPr>
            <w:rStyle w:val="a3"/>
            <w:sz w:val="24"/>
            <w:szCs w:val="24"/>
            <w:lang w:val="en-US"/>
          </w:rPr>
          <w:t>mail</w:t>
        </w:r>
        <w:r w:rsidR="00BA2F02" w:rsidRPr="00B251E4">
          <w:rPr>
            <w:rStyle w:val="a3"/>
            <w:sz w:val="24"/>
            <w:szCs w:val="24"/>
          </w:rPr>
          <w:t>.</w:t>
        </w:r>
        <w:proofErr w:type="spellStart"/>
        <w:r w:rsidR="00BA2F02" w:rsidRPr="00B251E4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A2F02">
        <w:rPr>
          <w:sz w:val="24"/>
          <w:szCs w:val="24"/>
        </w:rPr>
        <w:t xml:space="preserve"> </w:t>
      </w:r>
      <w:r w:rsidRPr="003D0130">
        <w:rPr>
          <w:sz w:val="24"/>
          <w:szCs w:val="24"/>
        </w:rPr>
        <w:t xml:space="preserve">в адрес администрации </w:t>
      </w:r>
      <w:r w:rsidR="00E51157">
        <w:rPr>
          <w:sz w:val="24"/>
          <w:szCs w:val="24"/>
        </w:rPr>
        <w:t xml:space="preserve">Орловского сельского поселения </w:t>
      </w:r>
      <w:r w:rsidRPr="003D0130">
        <w:rPr>
          <w:sz w:val="24"/>
          <w:szCs w:val="24"/>
        </w:rPr>
        <w:t xml:space="preserve">Городищенского муниципального района Волгоградской области; </w:t>
      </w:r>
    </w:p>
    <w:p w:rsidR="003D0130" w:rsidRDefault="003D0130" w:rsidP="003D0130">
      <w:pPr>
        <w:ind w:firstLine="567"/>
        <w:jc w:val="both"/>
        <w:rPr>
          <w:sz w:val="24"/>
          <w:szCs w:val="24"/>
        </w:rPr>
      </w:pPr>
      <w:r w:rsidRPr="003D0130">
        <w:rPr>
          <w:sz w:val="24"/>
          <w:szCs w:val="24"/>
        </w:rPr>
        <w:t>-</w:t>
      </w:r>
      <w:r w:rsidRPr="003D0130">
        <w:rPr>
          <w:sz w:val="24"/>
          <w:szCs w:val="24"/>
        </w:rPr>
        <w:tab/>
        <w:t xml:space="preserve">посредством записи в журнале учета посетителей экспозиции проекта. </w:t>
      </w:r>
    </w:p>
    <w:p w:rsidR="00D71BB7" w:rsidRPr="003D0130" w:rsidRDefault="00D71BB7" w:rsidP="003D01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Замечания, предложения по проекту, </w:t>
      </w:r>
      <w:r w:rsidR="00BA2F02">
        <w:rPr>
          <w:sz w:val="24"/>
          <w:szCs w:val="24"/>
        </w:rPr>
        <w:t>принимаются</w:t>
      </w:r>
      <w:bookmarkStart w:id="0" w:name="_GoBack"/>
      <w:bookmarkEnd w:id="0"/>
      <w:r w:rsidRPr="00B251E4">
        <w:rPr>
          <w:sz w:val="24"/>
          <w:szCs w:val="24"/>
        </w:rPr>
        <w:t xml:space="preserve"> </w:t>
      </w:r>
      <w:r>
        <w:rPr>
          <w:sz w:val="24"/>
          <w:szCs w:val="24"/>
        </w:rPr>
        <w:t>с 13.09.2023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13.10.2023</w:t>
      </w:r>
      <w:r w:rsidRPr="00B251E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B251E4">
        <w:rPr>
          <w:sz w:val="24"/>
          <w:szCs w:val="24"/>
        </w:rPr>
        <w:t>.</w:t>
      </w:r>
    </w:p>
    <w:p w:rsidR="003D0130" w:rsidRPr="003D0130" w:rsidRDefault="003D0130" w:rsidP="003D0130">
      <w:pPr>
        <w:ind w:firstLine="567"/>
        <w:jc w:val="both"/>
        <w:rPr>
          <w:sz w:val="24"/>
          <w:szCs w:val="24"/>
        </w:rPr>
      </w:pPr>
      <w:r w:rsidRPr="003D0130">
        <w:rPr>
          <w:sz w:val="24"/>
          <w:szCs w:val="24"/>
        </w:rPr>
        <w:t xml:space="preserve"> Предложения и замечания подлежат регистрации, а также обязательному рассмотрению организатором публичных слушаний. </w:t>
      </w:r>
    </w:p>
    <w:p w:rsidR="003D0130" w:rsidRPr="003D0130" w:rsidRDefault="003D0130" w:rsidP="003D0130">
      <w:pPr>
        <w:ind w:firstLine="567"/>
        <w:jc w:val="both"/>
        <w:rPr>
          <w:sz w:val="24"/>
          <w:szCs w:val="24"/>
        </w:rPr>
      </w:pPr>
      <w:r w:rsidRPr="003D0130">
        <w:rPr>
          <w:sz w:val="24"/>
          <w:szCs w:val="24"/>
        </w:rPr>
        <w:t xml:space="preserve">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</w:t>
      </w:r>
      <w:r>
        <w:rPr>
          <w:sz w:val="24"/>
          <w:szCs w:val="24"/>
        </w:rPr>
        <w:t>,</w:t>
      </w:r>
      <w:r w:rsidRPr="003D0130">
        <w:t xml:space="preserve"> </w:t>
      </w:r>
      <w:r w:rsidRPr="003D0130">
        <w:rPr>
          <w:sz w:val="24"/>
          <w:szCs w:val="24"/>
        </w:rPr>
        <w:t>контактный телефон, почтовый адрес, адрес электронной почты (при наличии).</w:t>
      </w:r>
      <w:r w:rsidRPr="003D0130">
        <w:rPr>
          <w:sz w:val="24"/>
          <w:szCs w:val="24"/>
        </w:rPr>
        <w:t xml:space="preserve"> – для физических лиц; наименование, основной государственный регистрационный номер, место нахождения и адрес – для юр</w:t>
      </w:r>
      <w:r w:rsidR="000478FD">
        <w:rPr>
          <w:sz w:val="24"/>
          <w:szCs w:val="24"/>
        </w:rPr>
        <w:t xml:space="preserve">идических лиц) </w:t>
      </w:r>
      <w:r w:rsidRPr="003D0130">
        <w:rPr>
          <w:sz w:val="24"/>
          <w:szCs w:val="24"/>
        </w:rPr>
        <w:t xml:space="preserve">с приложением документов, подтверждающих такие сведения. </w:t>
      </w:r>
    </w:p>
    <w:p w:rsidR="003D0130" w:rsidRPr="003D0130" w:rsidRDefault="003D0130" w:rsidP="003D0130">
      <w:pPr>
        <w:ind w:firstLine="567"/>
        <w:jc w:val="both"/>
        <w:rPr>
          <w:sz w:val="24"/>
          <w:szCs w:val="24"/>
        </w:rPr>
      </w:pPr>
      <w:r w:rsidRPr="003D0130">
        <w:rPr>
          <w:sz w:val="24"/>
          <w:szCs w:val="24"/>
        </w:rPr>
        <w:t>Обработка персональных данных учас</w:t>
      </w:r>
      <w:r>
        <w:rPr>
          <w:sz w:val="24"/>
          <w:szCs w:val="24"/>
        </w:rPr>
        <w:t xml:space="preserve">тников общественных обсуждений </w:t>
      </w:r>
      <w:r w:rsidRPr="003D0130">
        <w:rPr>
          <w:sz w:val="24"/>
          <w:szCs w:val="24"/>
        </w:rPr>
        <w:t>или публичных слушаний осуществляется с учетом требований, установленных Федеральны</w:t>
      </w:r>
      <w:r>
        <w:rPr>
          <w:sz w:val="24"/>
          <w:szCs w:val="24"/>
        </w:rPr>
        <w:t>м законом от 27 июля 2006 года №</w:t>
      </w:r>
      <w:r w:rsidRPr="003D0130">
        <w:rPr>
          <w:sz w:val="24"/>
          <w:szCs w:val="24"/>
        </w:rPr>
        <w:t xml:space="preserve"> 152-ФЗ "О персональных данных". </w:t>
      </w:r>
    </w:p>
    <w:p w:rsidR="003D0130" w:rsidRDefault="003D0130" w:rsidP="003D0130">
      <w:pPr>
        <w:ind w:firstLine="567"/>
        <w:jc w:val="both"/>
        <w:rPr>
          <w:sz w:val="24"/>
          <w:szCs w:val="24"/>
        </w:rPr>
      </w:pPr>
      <w:r w:rsidRPr="003D0130">
        <w:rPr>
          <w:sz w:val="24"/>
          <w:szCs w:val="24"/>
        </w:rPr>
        <w:t>Предложения и замечания не рассматриваются в случае выявления факта представления участником общественных обсуждений или публичных сл</w:t>
      </w:r>
      <w:r>
        <w:rPr>
          <w:sz w:val="24"/>
          <w:szCs w:val="24"/>
        </w:rPr>
        <w:t xml:space="preserve">ушаний недостоверных сведений. </w:t>
      </w:r>
    </w:p>
    <w:p w:rsidR="00C25581" w:rsidRDefault="00C25581" w:rsidP="003D01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внесения предложений и замечаний по проекту с </w:t>
      </w:r>
      <w:r>
        <w:rPr>
          <w:sz w:val="24"/>
          <w:szCs w:val="24"/>
        </w:rPr>
        <w:t>13 сентября 2023 года по 13 октября 2023 года</w:t>
      </w:r>
      <w:r>
        <w:rPr>
          <w:sz w:val="24"/>
          <w:szCs w:val="24"/>
        </w:rPr>
        <w:t>.</w:t>
      </w:r>
    </w:p>
    <w:p w:rsidR="003D0130" w:rsidRDefault="00C25581" w:rsidP="00C255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публичных слушаний: </w:t>
      </w:r>
      <w:r w:rsidRPr="007C4ECD">
        <w:rPr>
          <w:sz w:val="24"/>
          <w:szCs w:val="24"/>
        </w:rPr>
        <w:t>Волгоградская область, Городищенский район, с. Орловка,</w:t>
      </w:r>
      <w:r>
        <w:rPr>
          <w:sz w:val="24"/>
          <w:szCs w:val="24"/>
        </w:rPr>
        <w:t xml:space="preserve"> ул. Советская, д. 24.</w:t>
      </w:r>
    </w:p>
    <w:p w:rsidR="00246B02" w:rsidRPr="00B251E4" w:rsidRDefault="00C25581" w:rsidP="00C255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проведения публичных слушаний: 13 октября 2023 год, 16 часов 00 минут.</w:t>
      </w:r>
    </w:p>
    <w:sectPr w:rsidR="00246B02" w:rsidRPr="00B251E4" w:rsidSect="00DD7DC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871"/>
    <w:multiLevelType w:val="hybridMultilevel"/>
    <w:tmpl w:val="D1EA9E9E"/>
    <w:lvl w:ilvl="0" w:tplc="854C42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349B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581B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6614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366D3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CCD85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AE76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6E11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BCFFC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A11D52"/>
    <w:multiLevelType w:val="hybridMultilevel"/>
    <w:tmpl w:val="F19218D6"/>
    <w:lvl w:ilvl="0" w:tplc="12F0C0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18AE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9A95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D0DE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A6C3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B4F0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04D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8646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80A2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B1"/>
    <w:rsid w:val="000478FD"/>
    <w:rsid w:val="001C603A"/>
    <w:rsid w:val="00236334"/>
    <w:rsid w:val="00246B02"/>
    <w:rsid w:val="00280CC9"/>
    <w:rsid w:val="002E1A58"/>
    <w:rsid w:val="002F5586"/>
    <w:rsid w:val="00390512"/>
    <w:rsid w:val="003D0130"/>
    <w:rsid w:val="00487277"/>
    <w:rsid w:val="004F363E"/>
    <w:rsid w:val="006E2235"/>
    <w:rsid w:val="007C4ECD"/>
    <w:rsid w:val="00925A19"/>
    <w:rsid w:val="00AA168C"/>
    <w:rsid w:val="00BA2F02"/>
    <w:rsid w:val="00BD48B1"/>
    <w:rsid w:val="00C02138"/>
    <w:rsid w:val="00C25581"/>
    <w:rsid w:val="00D71BB7"/>
    <w:rsid w:val="00DD7DC1"/>
    <w:rsid w:val="00E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A6629-3F40-460F-9A8A-AB9C5EB9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6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1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hyperlink" Target="https://&#1086;&#1088;&#1083;&#1086;&#1074;&#1082;&#1072;-34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2023-09-14T07:39:00Z</cp:lastPrinted>
  <dcterms:created xsi:type="dcterms:W3CDTF">2023-09-14T07:53:00Z</dcterms:created>
  <dcterms:modified xsi:type="dcterms:W3CDTF">2023-09-14T08:04:00Z</dcterms:modified>
</cp:coreProperties>
</file>