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A2" w:rsidRPr="00091FA2" w:rsidRDefault="00091FA2" w:rsidP="00091F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Сообщение о возможном установлении публичного сервитута</w:t>
      </w: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right="616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 Наименование уполномоченного органа, которым рассматривается ходатайства об установлении публичного сервитута: Администрация Городищенского муниципального района Волгоградской области.</w:t>
      </w: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соответствии со ст. 39.42 Земельного кодекса Российской Федерации Администрация Городищенского муниципального района Волгоградской области информирует о рассмотрении ходатайства об установлении публичного сервитута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 xml:space="preserve">в отношении земель и земельных участков </w:t>
      </w:r>
      <w:r w:rsidR="00552EDA" w:rsidRPr="00552EDA">
        <w:rPr>
          <w:rFonts w:ascii="Times New Roman CYR" w:eastAsia="Times New Roman" w:hAnsi="Times New Roman CYR" w:cs="Times New Roman CYR"/>
          <w:kern w:val="0"/>
          <w:sz w:val="24"/>
          <w:szCs w:val="24"/>
          <w:lang w:eastAsia="ru-RU"/>
          <w14:ligatures w14:val="none"/>
        </w:rPr>
        <w:t xml:space="preserve">в целях </w:t>
      </w:r>
      <w:r w:rsidR="00552EDA" w:rsidRPr="00552ED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>строительства линейного объекта системы газоснабжения</w:t>
      </w:r>
      <w:r w:rsidR="0060695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их неотъемлемых технологических частей</w:t>
      </w:r>
      <w:r w:rsidR="000811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Испрашиваемый срок публичного сервитута: </w:t>
      </w:r>
      <w:r w:rsidR="0092703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10</w:t>
      </w:r>
      <w:r w:rsidR="00CD3CE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91153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лет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:rsidR="00C21D67" w:rsidRPr="00081174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 Цели установления публичного сервитута</w:t>
      </w:r>
      <w:r w:rsidRPr="000811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  <w:r w:rsidR="0092703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5127BC" w:rsidRPr="005127B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>«Подключение (технологическое присоединение) объекта капитального строительства к сети газораспределения для газоснабжения складского комплекса по адресу: Волгоградская область, Городищенский район территория Администрации Орловского сельского поселения, земельный участок с кад. №34:03:120003:439, 34:03:120003:440, 34:03:120003:441»</w:t>
      </w:r>
      <w:r w:rsidR="005127B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>.</w:t>
      </w: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3. Адрес или иное описание местоположения земельного участка (участков), </w:t>
      </w:r>
      <w:r w:rsidR="00E56E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отношении которого испрашивается публичный сервитут: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775"/>
      </w:tblGrid>
      <w:tr w:rsidR="00091FA2" w:rsidRPr="00091FA2" w:rsidTr="003C48C0">
        <w:tc>
          <w:tcPr>
            <w:tcW w:w="2547" w:type="dxa"/>
          </w:tcPr>
          <w:p w:rsidR="00091FA2" w:rsidRPr="00091FA2" w:rsidRDefault="00091FA2" w:rsidP="00091FA2">
            <w:pPr>
              <w:tabs>
                <w:tab w:val="left" w:pos="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Кадастровый номер земельного участка</w:t>
            </w:r>
          </w:p>
        </w:tc>
        <w:tc>
          <w:tcPr>
            <w:tcW w:w="6775" w:type="dxa"/>
          </w:tcPr>
          <w:p w:rsidR="00091FA2" w:rsidRPr="00091FA2" w:rsidRDefault="00091FA2" w:rsidP="00091FA2">
            <w:pPr>
              <w:tabs>
                <w:tab w:val="left" w:pos="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Адрес (местоположение)</w:t>
            </w:r>
          </w:p>
        </w:tc>
      </w:tr>
      <w:tr w:rsidR="005127BC" w:rsidRPr="00091FA2" w:rsidTr="00244546">
        <w:trPr>
          <w:trHeight w:val="20"/>
        </w:trPr>
        <w:tc>
          <w:tcPr>
            <w:tcW w:w="2547" w:type="dxa"/>
            <w:shd w:val="clear" w:color="auto" w:fill="auto"/>
            <w:vAlign w:val="center"/>
          </w:tcPr>
          <w:p w:rsidR="005127BC" w:rsidRPr="00F71C52" w:rsidRDefault="005127BC" w:rsidP="00964532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color w:val="FF0000"/>
              </w:rPr>
            </w:pPr>
            <w:r w:rsidRPr="001B5E90">
              <w:rPr>
                <w:rFonts w:ascii="Times New Roman CYR" w:eastAsiaTheme="minorEastAsia" w:hAnsi="Times New Roman CYR" w:cs="Times New Roman CYR"/>
              </w:rPr>
              <w:t>34:03:120003:441</w:t>
            </w:r>
          </w:p>
        </w:tc>
        <w:tc>
          <w:tcPr>
            <w:tcW w:w="6775" w:type="dxa"/>
          </w:tcPr>
          <w:p w:rsidR="005127BC" w:rsidRDefault="0047567C" w:rsidP="0092703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обл. Волгоградская, р-н Городищенский, территория администрации Орловского сельского поселения</w:t>
            </w:r>
          </w:p>
        </w:tc>
      </w:tr>
      <w:tr w:rsidR="005127BC" w:rsidRPr="00091FA2" w:rsidTr="00244546">
        <w:trPr>
          <w:trHeight w:val="20"/>
        </w:trPr>
        <w:tc>
          <w:tcPr>
            <w:tcW w:w="2547" w:type="dxa"/>
            <w:shd w:val="clear" w:color="auto" w:fill="auto"/>
            <w:vAlign w:val="center"/>
          </w:tcPr>
          <w:p w:rsidR="005127BC" w:rsidRPr="005E4B18" w:rsidRDefault="005127BC" w:rsidP="00964532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E4B18">
              <w:rPr>
                <w:rFonts w:ascii="Times New Roman CYR" w:eastAsiaTheme="minorEastAsia" w:hAnsi="Times New Roman CYR" w:cs="Times New Roman CYR"/>
              </w:rPr>
              <w:t>34:03:120006:211</w:t>
            </w:r>
          </w:p>
        </w:tc>
        <w:tc>
          <w:tcPr>
            <w:tcW w:w="6775" w:type="dxa"/>
          </w:tcPr>
          <w:p w:rsidR="005127BC" w:rsidRDefault="0047567C" w:rsidP="0092703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обл. Волгоградская, р-н Городищенский, территория администрации Городищенского городского поселения</w:t>
            </w:r>
          </w:p>
        </w:tc>
      </w:tr>
      <w:tr w:rsidR="002703D0" w:rsidRPr="00091FA2" w:rsidTr="00244546">
        <w:trPr>
          <w:trHeight w:val="20"/>
        </w:trPr>
        <w:tc>
          <w:tcPr>
            <w:tcW w:w="2547" w:type="dxa"/>
            <w:shd w:val="clear" w:color="auto" w:fill="auto"/>
            <w:vAlign w:val="center"/>
          </w:tcPr>
          <w:p w:rsidR="002703D0" w:rsidRPr="005E4B18" w:rsidRDefault="002703D0" w:rsidP="00964532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34:03:120006:7379</w:t>
            </w:r>
          </w:p>
        </w:tc>
        <w:tc>
          <w:tcPr>
            <w:tcW w:w="6775" w:type="dxa"/>
          </w:tcPr>
          <w:p w:rsidR="002703D0" w:rsidRPr="0047567C" w:rsidRDefault="002703D0" w:rsidP="0092703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Волгоградская обл., р-н Городищенский, территория администрации Городищенского городского поселения</w:t>
            </w:r>
          </w:p>
        </w:tc>
      </w:tr>
    </w:tbl>
    <w:p w:rsidR="00091FA2" w:rsidRPr="00091FA2" w:rsidRDefault="00091FA2" w:rsidP="00091FA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4. 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 xml:space="preserve">(в случае, если права на них не зарегистрированы в Едином государственном реестре недвижимости) можно по адресу: 403003, Волгоградская область, Городищенский район, р.п. Городище, пл. 40 лет Сталинградской битвы, д. 1, каб. 111, с 8-00-17.00 час. </w:t>
      </w:r>
      <w:r w:rsidR="00FA7F5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комитете по управлению муниципальным имуществом (приемные дни: вторник, четверг с 08.00 ч. до 12.00 ч.). Телефоны для справок: (84468) 3-58-39,</w:t>
      </w:r>
      <w:r w:rsidR="00266BB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(84468) 3-39-75</w:t>
      </w:r>
      <w:r w:rsidRPr="00091FA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».</w:t>
      </w:r>
    </w:p>
    <w:p w:rsidR="00091FA2" w:rsidRPr="00091FA2" w:rsidRDefault="00091FA2" w:rsidP="00091FA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Заявление об учете прав на земельные участки принимаются в течение </w:t>
      </w:r>
      <w:r w:rsidR="00E214FB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15</w:t>
      </w:r>
      <w:r w:rsidRPr="00091FA2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дней </w:t>
      </w:r>
      <w:r w:rsidR="00FA7F54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     </w:t>
      </w:r>
      <w:r w:rsidRPr="00091FA2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со дня официального опубликования настоящего сообщения.</w:t>
      </w: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5. Сообщение о поступившем ходатайстве, а также описание местоположения границ публичного сервитута, размещено на официальном сайте администрации Городищенского муниципального района Волгоградской области (agmr.ru), администрации </w:t>
      </w:r>
      <w:r w:rsidR="0092703A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Орловского</w:t>
      </w:r>
      <w:r w:rsidR="008A1BD7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 </w:t>
      </w:r>
      <w:r w:rsidRPr="00091FA2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сельского поселения Городищенского муниципального района Волгоградской области</w:t>
      </w:r>
      <w:r w:rsidR="00E214FB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,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091FA2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в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информационно-телекоммуникационной сети «Интернет».</w:t>
      </w: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6. Правообладатели земельных участков, подавшие заявления по истечении указанного срока, несут риски невозможности обеспечения их прав 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в связи с отсутствием информации о таких лицах и их правах на земельные участки.</w:t>
      </w:r>
    </w:p>
    <w:p w:rsidR="00091FA2" w:rsidRPr="00091FA2" w:rsidRDefault="00091FA2" w:rsidP="00091FA2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 </w:t>
      </w:r>
      <w:r w:rsidRPr="00091FA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Описание местоположения границ публичного сервитута: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2553"/>
      </w:tblGrid>
      <w:tr w:rsidR="00091FA2" w:rsidRPr="00091FA2" w:rsidTr="00B3375C">
        <w:tc>
          <w:tcPr>
            <w:tcW w:w="9072" w:type="dxa"/>
            <w:gridSpan w:val="3"/>
            <w:shd w:val="clear" w:color="auto" w:fill="auto"/>
          </w:tcPr>
          <w:p w:rsidR="00091FA2" w:rsidRPr="00091FA2" w:rsidRDefault="00091FA2" w:rsidP="003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Площадь земельного участка </w:t>
            </w:r>
            <w:r w:rsidR="003C48C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6752</w:t>
            </w:r>
            <w:r w:rsidR="00ED15D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4A02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кв.м</w:t>
            </w:r>
          </w:p>
        </w:tc>
      </w:tr>
      <w:tr w:rsidR="00091FA2" w:rsidRPr="00091FA2" w:rsidTr="00B3375C">
        <w:tc>
          <w:tcPr>
            <w:tcW w:w="2802" w:type="dxa"/>
            <w:vMerge w:val="restart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6270" w:type="dxa"/>
            <w:gridSpan w:val="2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Координаты, м</w:t>
            </w:r>
          </w:p>
        </w:tc>
      </w:tr>
      <w:tr w:rsidR="00091FA2" w:rsidRPr="00091FA2" w:rsidTr="00B3375C">
        <w:tc>
          <w:tcPr>
            <w:tcW w:w="2802" w:type="dxa"/>
            <w:vMerge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X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Y</w:t>
            </w:r>
          </w:p>
        </w:tc>
      </w:tr>
      <w:tr w:rsidR="00091FA2" w:rsidRPr="00091FA2" w:rsidTr="00B3375C">
        <w:tc>
          <w:tcPr>
            <w:tcW w:w="2802" w:type="dxa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091FA2" w:rsidRPr="00091FA2" w:rsidRDefault="00091FA2" w:rsidP="0009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91FA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3C48C0" w:rsidRPr="00091FA2" w:rsidTr="001C54B1">
        <w:tc>
          <w:tcPr>
            <w:tcW w:w="2802" w:type="dxa"/>
            <w:shd w:val="clear" w:color="auto" w:fill="auto"/>
            <w:vAlign w:val="center"/>
          </w:tcPr>
          <w:p w:rsidR="003C48C0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5127BC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ЗУ1(1)</w:t>
            </w:r>
          </w:p>
        </w:tc>
        <w:tc>
          <w:tcPr>
            <w:tcW w:w="255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48C0" w:rsidRPr="00091FA2" w:rsidTr="001C54B1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496403,11</w:t>
            </w:r>
          </w:p>
        </w:tc>
        <w:tc>
          <w:tcPr>
            <w:tcW w:w="255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1408176,98</w:t>
            </w:r>
          </w:p>
        </w:tc>
      </w:tr>
      <w:tr w:rsidR="003C48C0" w:rsidRPr="00091FA2" w:rsidTr="001C54B1">
        <w:trPr>
          <w:trHeight w:val="64"/>
        </w:trPr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496341,54</w:t>
            </w:r>
          </w:p>
        </w:tc>
        <w:tc>
          <w:tcPr>
            <w:tcW w:w="255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1408252,39</w:t>
            </w:r>
          </w:p>
        </w:tc>
      </w:tr>
      <w:tr w:rsidR="003C48C0" w:rsidRPr="00091FA2" w:rsidTr="001C54B1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496341,06</w:t>
            </w:r>
          </w:p>
        </w:tc>
        <w:tc>
          <w:tcPr>
            <w:tcW w:w="255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1408252,52</w:t>
            </w:r>
          </w:p>
        </w:tc>
      </w:tr>
      <w:tr w:rsidR="003C48C0" w:rsidRPr="00091FA2" w:rsidTr="001C54B1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496323,27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1408247,27</w:t>
            </w:r>
          </w:p>
        </w:tc>
      </w:tr>
      <w:tr w:rsidR="003C48C0" w:rsidRPr="00091FA2" w:rsidTr="001C54B1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496335,77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1408243,65</w:t>
            </w:r>
          </w:p>
        </w:tc>
      </w:tr>
      <w:tr w:rsidR="003C48C0" w:rsidRPr="00091FA2" w:rsidTr="001C54B1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496394,99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1408170,85</w:t>
            </w:r>
          </w:p>
        </w:tc>
      </w:tr>
      <w:tr w:rsidR="003C48C0" w:rsidRPr="00091FA2" w:rsidTr="002E529B">
        <w:tc>
          <w:tcPr>
            <w:tcW w:w="2802" w:type="dxa"/>
            <w:shd w:val="clear" w:color="auto" w:fill="auto"/>
            <w:vAlign w:val="center"/>
          </w:tcPr>
          <w:p w:rsidR="003C48C0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48C0" w:rsidRDefault="005127BC" w:rsidP="005127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ЗУ1(2)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48C0" w:rsidRDefault="003C48C0" w:rsidP="003C48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496172,37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1408233,04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496156,79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1408232,6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496142,06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1408219,63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496029,02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1408138,91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495949,21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1408078,6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495870,33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1408017,01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495803,06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1407960,99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495690,52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1407926,1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495693,48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1407916,54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495807,92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1407952,03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495876,58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1408009,21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495955,31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1408070,66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496035,02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1408130,91</w:t>
            </w:r>
          </w:p>
        </w:tc>
      </w:tr>
      <w:tr w:rsidR="003C48C0" w:rsidRPr="00091FA2" w:rsidTr="00031E62">
        <w:tc>
          <w:tcPr>
            <w:tcW w:w="2802" w:type="dxa"/>
            <w:shd w:val="clear" w:color="auto" w:fill="auto"/>
            <w:vAlign w:val="center"/>
          </w:tcPr>
          <w:p w:rsidR="003C48C0" w:rsidRPr="006A059C" w:rsidRDefault="003C48C0" w:rsidP="003C48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7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496147,69</w:t>
            </w:r>
          </w:p>
        </w:tc>
        <w:tc>
          <w:tcPr>
            <w:tcW w:w="2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48C0" w:rsidRPr="003C48C0" w:rsidRDefault="003C48C0" w:rsidP="003C4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1408211,36</w:t>
            </w:r>
          </w:p>
        </w:tc>
      </w:tr>
    </w:tbl>
    <w:p w:rsidR="009A174C" w:rsidRDefault="009A174C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AD08AF" w:rsidRDefault="00AD08AF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7F19A0" w:rsidRDefault="004A0215" w:rsidP="007F19A0">
      <w:pPr>
        <w:tabs>
          <w:tab w:val="left" w:pos="3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9</w:t>
      </w:r>
      <w:r w:rsidR="007F19A0" w:rsidRPr="007F19A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 Схема расположения публичного сервитута на кадастровом плане территории</w:t>
      </w:r>
    </w:p>
    <w:p w:rsidR="00F94076" w:rsidRDefault="00AD08AF" w:rsidP="003021A6">
      <w:pPr>
        <w:tabs>
          <w:tab w:val="left" w:pos="3860"/>
          <w:tab w:val="left" w:pos="8080"/>
        </w:tabs>
        <w:spacing w:after="0" w:line="240" w:lineRule="auto"/>
        <w:ind w:left="-426" w:hanging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1C96111" wp14:editId="499B882F">
            <wp:extent cx="6847366" cy="8910084"/>
            <wp:effectExtent l="0" t="0" r="0" b="571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0860" cy="89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4076" w:rsidSect="003021A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29B" w:rsidRDefault="002E529B">
      <w:pPr>
        <w:spacing w:after="0" w:line="240" w:lineRule="auto"/>
      </w:pPr>
      <w:r>
        <w:separator/>
      </w:r>
    </w:p>
  </w:endnote>
  <w:endnote w:type="continuationSeparator" w:id="0">
    <w:p w:rsidR="002E529B" w:rsidRDefault="002E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29B" w:rsidRDefault="002E529B">
      <w:pPr>
        <w:spacing w:after="0" w:line="240" w:lineRule="auto"/>
      </w:pPr>
      <w:r>
        <w:separator/>
      </w:r>
    </w:p>
  </w:footnote>
  <w:footnote w:type="continuationSeparator" w:id="0">
    <w:p w:rsidR="002E529B" w:rsidRDefault="002E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5CE1E62"/>
    <w:lvl w:ilvl="0">
      <w:numFmt w:val="bullet"/>
      <w:lvlText w:val="*"/>
      <w:lvlJc w:val="left"/>
    </w:lvl>
  </w:abstractNum>
  <w:abstractNum w:abstractNumId="1">
    <w:nsid w:val="10BC322A"/>
    <w:multiLevelType w:val="hybridMultilevel"/>
    <w:tmpl w:val="7C7284B8"/>
    <w:lvl w:ilvl="0" w:tplc="FFD64AAC">
      <w:numFmt w:val="bullet"/>
      <w:lvlText w:val="-"/>
      <w:lvlJc w:val="left"/>
      <w:pPr>
        <w:ind w:left="1511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942F98">
      <w:numFmt w:val="bullet"/>
      <w:lvlText w:val="•"/>
      <w:lvlJc w:val="left"/>
      <w:pPr>
        <w:ind w:left="2412" w:hanging="117"/>
      </w:pPr>
      <w:rPr>
        <w:rFonts w:hint="default"/>
        <w:lang w:val="ru-RU" w:eastAsia="en-US" w:bidi="ar-SA"/>
      </w:rPr>
    </w:lvl>
    <w:lvl w:ilvl="2" w:tplc="684A5732">
      <w:numFmt w:val="bullet"/>
      <w:lvlText w:val="•"/>
      <w:lvlJc w:val="left"/>
      <w:pPr>
        <w:ind w:left="3304" w:hanging="117"/>
      </w:pPr>
      <w:rPr>
        <w:rFonts w:hint="default"/>
        <w:lang w:val="ru-RU" w:eastAsia="en-US" w:bidi="ar-SA"/>
      </w:rPr>
    </w:lvl>
    <w:lvl w:ilvl="3" w:tplc="A8B82A56">
      <w:numFmt w:val="bullet"/>
      <w:lvlText w:val="•"/>
      <w:lvlJc w:val="left"/>
      <w:pPr>
        <w:ind w:left="4196" w:hanging="117"/>
      </w:pPr>
      <w:rPr>
        <w:rFonts w:hint="default"/>
        <w:lang w:val="ru-RU" w:eastAsia="en-US" w:bidi="ar-SA"/>
      </w:rPr>
    </w:lvl>
    <w:lvl w:ilvl="4" w:tplc="7E4A6864">
      <w:numFmt w:val="bullet"/>
      <w:lvlText w:val="•"/>
      <w:lvlJc w:val="left"/>
      <w:pPr>
        <w:ind w:left="5088" w:hanging="117"/>
      </w:pPr>
      <w:rPr>
        <w:rFonts w:hint="default"/>
        <w:lang w:val="ru-RU" w:eastAsia="en-US" w:bidi="ar-SA"/>
      </w:rPr>
    </w:lvl>
    <w:lvl w:ilvl="5" w:tplc="25BC1AF6">
      <w:numFmt w:val="bullet"/>
      <w:lvlText w:val="•"/>
      <w:lvlJc w:val="left"/>
      <w:pPr>
        <w:ind w:left="5980" w:hanging="117"/>
      </w:pPr>
      <w:rPr>
        <w:rFonts w:hint="default"/>
        <w:lang w:val="ru-RU" w:eastAsia="en-US" w:bidi="ar-SA"/>
      </w:rPr>
    </w:lvl>
    <w:lvl w:ilvl="6" w:tplc="C3AC57A4">
      <w:numFmt w:val="bullet"/>
      <w:lvlText w:val="•"/>
      <w:lvlJc w:val="left"/>
      <w:pPr>
        <w:ind w:left="6872" w:hanging="117"/>
      </w:pPr>
      <w:rPr>
        <w:rFonts w:hint="default"/>
        <w:lang w:val="ru-RU" w:eastAsia="en-US" w:bidi="ar-SA"/>
      </w:rPr>
    </w:lvl>
    <w:lvl w:ilvl="7" w:tplc="B2BC44A4">
      <w:numFmt w:val="bullet"/>
      <w:lvlText w:val="•"/>
      <w:lvlJc w:val="left"/>
      <w:pPr>
        <w:ind w:left="7764" w:hanging="117"/>
      </w:pPr>
      <w:rPr>
        <w:rFonts w:hint="default"/>
        <w:lang w:val="ru-RU" w:eastAsia="en-US" w:bidi="ar-SA"/>
      </w:rPr>
    </w:lvl>
    <w:lvl w:ilvl="8" w:tplc="9E8AC1C6">
      <w:numFmt w:val="bullet"/>
      <w:lvlText w:val="•"/>
      <w:lvlJc w:val="left"/>
      <w:pPr>
        <w:ind w:left="8656" w:hanging="117"/>
      </w:pPr>
      <w:rPr>
        <w:rFonts w:hint="default"/>
        <w:lang w:val="ru-RU" w:eastAsia="en-US" w:bidi="ar-SA"/>
      </w:rPr>
    </w:lvl>
  </w:abstractNum>
  <w:abstractNum w:abstractNumId="2">
    <w:nsid w:val="607C38CC"/>
    <w:multiLevelType w:val="hybridMultilevel"/>
    <w:tmpl w:val="62A60ED0"/>
    <w:lvl w:ilvl="0" w:tplc="B20CEF5A">
      <w:numFmt w:val="bullet"/>
      <w:lvlText w:val="-"/>
      <w:lvlJc w:val="left"/>
      <w:pPr>
        <w:ind w:left="1511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542EDFC">
      <w:numFmt w:val="bullet"/>
      <w:lvlText w:val="•"/>
      <w:lvlJc w:val="left"/>
      <w:pPr>
        <w:ind w:left="2412" w:hanging="117"/>
      </w:pPr>
      <w:rPr>
        <w:rFonts w:hint="default"/>
        <w:lang w:val="ru-RU" w:eastAsia="en-US" w:bidi="ar-SA"/>
      </w:rPr>
    </w:lvl>
    <w:lvl w:ilvl="2" w:tplc="A3B007B2">
      <w:numFmt w:val="bullet"/>
      <w:lvlText w:val="•"/>
      <w:lvlJc w:val="left"/>
      <w:pPr>
        <w:ind w:left="3304" w:hanging="117"/>
      </w:pPr>
      <w:rPr>
        <w:rFonts w:hint="default"/>
        <w:lang w:val="ru-RU" w:eastAsia="en-US" w:bidi="ar-SA"/>
      </w:rPr>
    </w:lvl>
    <w:lvl w:ilvl="3" w:tplc="AC5A764C">
      <w:numFmt w:val="bullet"/>
      <w:lvlText w:val="•"/>
      <w:lvlJc w:val="left"/>
      <w:pPr>
        <w:ind w:left="4196" w:hanging="117"/>
      </w:pPr>
      <w:rPr>
        <w:rFonts w:hint="default"/>
        <w:lang w:val="ru-RU" w:eastAsia="en-US" w:bidi="ar-SA"/>
      </w:rPr>
    </w:lvl>
    <w:lvl w:ilvl="4" w:tplc="D24C5800">
      <w:numFmt w:val="bullet"/>
      <w:lvlText w:val="•"/>
      <w:lvlJc w:val="left"/>
      <w:pPr>
        <w:ind w:left="5088" w:hanging="117"/>
      </w:pPr>
      <w:rPr>
        <w:rFonts w:hint="default"/>
        <w:lang w:val="ru-RU" w:eastAsia="en-US" w:bidi="ar-SA"/>
      </w:rPr>
    </w:lvl>
    <w:lvl w:ilvl="5" w:tplc="7774FB50">
      <w:numFmt w:val="bullet"/>
      <w:lvlText w:val="•"/>
      <w:lvlJc w:val="left"/>
      <w:pPr>
        <w:ind w:left="5980" w:hanging="117"/>
      </w:pPr>
      <w:rPr>
        <w:rFonts w:hint="default"/>
        <w:lang w:val="ru-RU" w:eastAsia="en-US" w:bidi="ar-SA"/>
      </w:rPr>
    </w:lvl>
    <w:lvl w:ilvl="6" w:tplc="F9025E96">
      <w:numFmt w:val="bullet"/>
      <w:lvlText w:val="•"/>
      <w:lvlJc w:val="left"/>
      <w:pPr>
        <w:ind w:left="6872" w:hanging="117"/>
      </w:pPr>
      <w:rPr>
        <w:rFonts w:hint="default"/>
        <w:lang w:val="ru-RU" w:eastAsia="en-US" w:bidi="ar-SA"/>
      </w:rPr>
    </w:lvl>
    <w:lvl w:ilvl="7" w:tplc="2F7AE598">
      <w:numFmt w:val="bullet"/>
      <w:lvlText w:val="•"/>
      <w:lvlJc w:val="left"/>
      <w:pPr>
        <w:ind w:left="7764" w:hanging="117"/>
      </w:pPr>
      <w:rPr>
        <w:rFonts w:hint="default"/>
        <w:lang w:val="ru-RU" w:eastAsia="en-US" w:bidi="ar-SA"/>
      </w:rPr>
    </w:lvl>
    <w:lvl w:ilvl="8" w:tplc="80743FE0">
      <w:numFmt w:val="bullet"/>
      <w:lvlText w:val="•"/>
      <w:lvlJc w:val="left"/>
      <w:pPr>
        <w:ind w:left="8656" w:hanging="117"/>
      </w:pPr>
      <w:rPr>
        <w:rFonts w:hint="default"/>
        <w:lang w:val="ru-RU" w:eastAsia="en-US" w:bidi="ar-SA"/>
      </w:rPr>
    </w:lvl>
  </w:abstractNum>
  <w:abstractNum w:abstractNumId="3">
    <w:nsid w:val="688B6108"/>
    <w:multiLevelType w:val="hybridMultilevel"/>
    <w:tmpl w:val="5038F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F4"/>
    <w:rsid w:val="000148DF"/>
    <w:rsid w:val="000528C6"/>
    <w:rsid w:val="00081174"/>
    <w:rsid w:val="00091FA2"/>
    <w:rsid w:val="000D2555"/>
    <w:rsid w:val="000E3B95"/>
    <w:rsid w:val="001175A4"/>
    <w:rsid w:val="001D0B07"/>
    <w:rsid w:val="00266BB2"/>
    <w:rsid w:val="002703D0"/>
    <w:rsid w:val="00275824"/>
    <w:rsid w:val="00276064"/>
    <w:rsid w:val="002E529B"/>
    <w:rsid w:val="002E6F71"/>
    <w:rsid w:val="003021A6"/>
    <w:rsid w:val="0035288B"/>
    <w:rsid w:val="00394D38"/>
    <w:rsid w:val="003C48C0"/>
    <w:rsid w:val="0047567C"/>
    <w:rsid w:val="004A0215"/>
    <w:rsid w:val="005127BC"/>
    <w:rsid w:val="00552EDA"/>
    <w:rsid w:val="00554836"/>
    <w:rsid w:val="00560C4C"/>
    <w:rsid w:val="0057779D"/>
    <w:rsid w:val="005A476B"/>
    <w:rsid w:val="00606950"/>
    <w:rsid w:val="00614D1B"/>
    <w:rsid w:val="006A059C"/>
    <w:rsid w:val="007459E2"/>
    <w:rsid w:val="00795FCE"/>
    <w:rsid w:val="007A5800"/>
    <w:rsid w:val="007F19A0"/>
    <w:rsid w:val="008A1BD7"/>
    <w:rsid w:val="0091153A"/>
    <w:rsid w:val="0092703A"/>
    <w:rsid w:val="0097047C"/>
    <w:rsid w:val="009A174C"/>
    <w:rsid w:val="009B0D0B"/>
    <w:rsid w:val="009B4FAC"/>
    <w:rsid w:val="009B7A8B"/>
    <w:rsid w:val="009C5ECB"/>
    <w:rsid w:val="00A95743"/>
    <w:rsid w:val="00AC596E"/>
    <w:rsid w:val="00AD08AF"/>
    <w:rsid w:val="00AD3BEA"/>
    <w:rsid w:val="00B3375C"/>
    <w:rsid w:val="00B34444"/>
    <w:rsid w:val="00B551A8"/>
    <w:rsid w:val="00B70980"/>
    <w:rsid w:val="00B752D0"/>
    <w:rsid w:val="00BB2752"/>
    <w:rsid w:val="00C21D67"/>
    <w:rsid w:val="00C406E5"/>
    <w:rsid w:val="00C775C7"/>
    <w:rsid w:val="00C92A43"/>
    <w:rsid w:val="00CD3CE1"/>
    <w:rsid w:val="00CE296E"/>
    <w:rsid w:val="00CF364B"/>
    <w:rsid w:val="00D301FA"/>
    <w:rsid w:val="00E214FB"/>
    <w:rsid w:val="00E56E32"/>
    <w:rsid w:val="00EC4EBE"/>
    <w:rsid w:val="00ED15D4"/>
    <w:rsid w:val="00ED38F4"/>
    <w:rsid w:val="00ED7797"/>
    <w:rsid w:val="00F158C2"/>
    <w:rsid w:val="00F43477"/>
    <w:rsid w:val="00F759CA"/>
    <w:rsid w:val="00F80AA8"/>
    <w:rsid w:val="00F94076"/>
    <w:rsid w:val="00FA2DDB"/>
    <w:rsid w:val="00FA7F54"/>
    <w:rsid w:val="00FB061B"/>
    <w:rsid w:val="00FF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58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4D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qFormat/>
    <w:rsid w:val="00091FA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olor w:val="0000FF"/>
      <w:kern w:val="0"/>
      <w:sz w:val="1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qFormat/>
    <w:rsid w:val="00091FA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olor w:val="0000FF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91FA2"/>
    <w:rPr>
      <w:rFonts w:ascii="Times New Roman" w:eastAsia="Times New Roman" w:hAnsi="Times New Roman" w:cs="Times New Roman"/>
      <w:b/>
      <w:color w:val="0000FF"/>
      <w:kern w:val="0"/>
      <w:sz w:val="18"/>
      <w:szCs w:val="20"/>
      <w:lang w:eastAsia="ru-RU"/>
      <w14:ligatures w14:val="none"/>
    </w:rPr>
  </w:style>
  <w:style w:type="character" w:customStyle="1" w:styleId="50">
    <w:name w:val="Заголовок 5 Знак"/>
    <w:basedOn w:val="a0"/>
    <w:link w:val="5"/>
    <w:rsid w:val="00091FA2"/>
    <w:rPr>
      <w:rFonts w:ascii="Times New Roman" w:eastAsia="Times New Roman" w:hAnsi="Times New Roman" w:cs="Times New Roman"/>
      <w:b/>
      <w:color w:val="0000FF"/>
      <w:kern w:val="0"/>
      <w:sz w:val="20"/>
      <w:szCs w:val="20"/>
      <w:lang w:eastAsia="ru-RU"/>
      <w14:ligatures w14:val="none"/>
    </w:rPr>
  </w:style>
  <w:style w:type="numbering" w:customStyle="1" w:styleId="11">
    <w:name w:val="Нет списка1"/>
    <w:next w:val="a2"/>
    <w:semiHidden/>
    <w:rsid w:val="00091FA2"/>
  </w:style>
  <w:style w:type="paragraph" w:styleId="21">
    <w:name w:val="Body Text 2"/>
    <w:basedOn w:val="a"/>
    <w:link w:val="22"/>
    <w:rsid w:val="00091FA2"/>
    <w:pPr>
      <w:spacing w:after="0" w:line="240" w:lineRule="exact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character" w:customStyle="1" w:styleId="22">
    <w:name w:val="Основной текст 2 Знак"/>
    <w:basedOn w:val="a0"/>
    <w:link w:val="21"/>
    <w:rsid w:val="00091FA2"/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paragraph" w:styleId="a3">
    <w:name w:val="Body Text"/>
    <w:basedOn w:val="a"/>
    <w:link w:val="a4"/>
    <w:rsid w:val="00091FA2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4">
    <w:name w:val="Основной текст Знак"/>
    <w:basedOn w:val="a0"/>
    <w:link w:val="a3"/>
    <w:rsid w:val="00091FA2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styleId="a5">
    <w:name w:val="Hyperlink"/>
    <w:rsid w:val="00091FA2"/>
    <w:rPr>
      <w:color w:val="0000FF"/>
      <w:u w:val="single"/>
    </w:rPr>
  </w:style>
  <w:style w:type="character" w:styleId="a6">
    <w:name w:val="FollowedHyperlink"/>
    <w:rsid w:val="00091FA2"/>
    <w:rPr>
      <w:color w:val="800080"/>
      <w:u w:val="single"/>
    </w:rPr>
  </w:style>
  <w:style w:type="paragraph" w:styleId="a7">
    <w:name w:val="Balloon Text"/>
    <w:basedOn w:val="a"/>
    <w:link w:val="a8"/>
    <w:semiHidden/>
    <w:rsid w:val="00091FA2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8">
    <w:name w:val="Текст выноски Знак"/>
    <w:basedOn w:val="a0"/>
    <w:link w:val="a7"/>
    <w:semiHidden/>
    <w:rsid w:val="00091FA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styleId="a9">
    <w:name w:val="Table Grid"/>
    <w:basedOn w:val="a1"/>
    <w:uiPriority w:val="59"/>
    <w:rsid w:val="00091F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091F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NoSpacing1">
    <w:name w:val="No Spacing1"/>
    <w:rsid w:val="00091FA2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12">
    <w:name w:val="1"/>
    <w:basedOn w:val="a"/>
    <w:next w:val="aa"/>
    <w:rsid w:val="00091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rsid w:val="00091FA2"/>
  </w:style>
  <w:style w:type="character" w:customStyle="1" w:styleId="ab">
    <w:name w:val="Гипертекстовая ссылка"/>
    <w:rsid w:val="00091FA2"/>
    <w:rPr>
      <w:color w:val="106BBE"/>
    </w:rPr>
  </w:style>
  <w:style w:type="paragraph" w:styleId="ac">
    <w:name w:val="header"/>
    <w:basedOn w:val="a"/>
    <w:link w:val="ad"/>
    <w:uiPriority w:val="99"/>
    <w:unhideWhenUsed/>
    <w:rsid w:val="00091F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d">
    <w:name w:val="Верхний колонтитул Знак"/>
    <w:basedOn w:val="a0"/>
    <w:link w:val="ac"/>
    <w:uiPriority w:val="99"/>
    <w:rsid w:val="00091FA2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091F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f">
    <w:name w:val="Нижний колонтитул Знак"/>
    <w:basedOn w:val="a0"/>
    <w:link w:val="ae"/>
    <w:uiPriority w:val="99"/>
    <w:rsid w:val="00091FA2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f0">
    <w:name w:val="No Spacing"/>
    <w:uiPriority w:val="1"/>
    <w:qFormat/>
    <w:rsid w:val="00091F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31">
    <w:name w:val="Body Text 3"/>
    <w:basedOn w:val="a"/>
    <w:link w:val="32"/>
    <w:rsid w:val="00091FA2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6"/>
      <w:szCs w:val="20"/>
      <w:lang w:eastAsia="ru-RU"/>
      <w14:ligatures w14:val="none"/>
    </w:rPr>
  </w:style>
  <w:style w:type="character" w:customStyle="1" w:styleId="32">
    <w:name w:val="Основной текст 3 Знак"/>
    <w:basedOn w:val="a0"/>
    <w:link w:val="31"/>
    <w:rsid w:val="00091FA2"/>
    <w:rPr>
      <w:rFonts w:ascii="Times New Roman" w:eastAsia="Times New Roman" w:hAnsi="Times New Roman" w:cs="Times New Roman"/>
      <w:b/>
      <w:kern w:val="0"/>
      <w:sz w:val="26"/>
      <w:szCs w:val="20"/>
      <w:lang w:eastAsia="ru-RU"/>
      <w14:ligatures w14:val="none"/>
    </w:rPr>
  </w:style>
  <w:style w:type="paragraph" w:customStyle="1" w:styleId="Style5">
    <w:name w:val="Style5"/>
    <w:basedOn w:val="a"/>
    <w:uiPriority w:val="99"/>
    <w:rsid w:val="00091FA2"/>
    <w:pPr>
      <w:widowControl w:val="0"/>
      <w:autoSpaceDE w:val="0"/>
      <w:autoSpaceDN w:val="0"/>
      <w:adjustRightInd w:val="0"/>
      <w:spacing w:after="0" w:line="323" w:lineRule="exact"/>
      <w:ind w:firstLine="552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tyle6">
    <w:name w:val="Style6"/>
    <w:basedOn w:val="a"/>
    <w:uiPriority w:val="99"/>
    <w:rsid w:val="00091FA2"/>
    <w:pPr>
      <w:widowControl w:val="0"/>
      <w:autoSpaceDE w:val="0"/>
      <w:autoSpaceDN w:val="0"/>
      <w:adjustRightInd w:val="0"/>
      <w:spacing w:after="0" w:line="322" w:lineRule="exact"/>
      <w:ind w:firstLine="55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FontStyle13">
    <w:name w:val="Font Style13"/>
    <w:uiPriority w:val="99"/>
    <w:rsid w:val="00091FA2"/>
    <w:rPr>
      <w:rFonts w:ascii="Times New Roman" w:hAnsi="Times New Roman" w:cs="Times New Roman"/>
      <w:sz w:val="26"/>
      <w:szCs w:val="26"/>
    </w:rPr>
  </w:style>
  <w:style w:type="paragraph" w:styleId="af1">
    <w:name w:val="List Paragraph"/>
    <w:basedOn w:val="a"/>
    <w:uiPriority w:val="1"/>
    <w:qFormat/>
    <w:rsid w:val="000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s2">
    <w:name w:val="s2"/>
    <w:basedOn w:val="a0"/>
    <w:rsid w:val="00091FA2"/>
  </w:style>
  <w:style w:type="character" w:styleId="af2">
    <w:name w:val="Strong"/>
    <w:uiPriority w:val="22"/>
    <w:qFormat/>
    <w:rsid w:val="00091FA2"/>
    <w:rPr>
      <w:b/>
      <w:bCs/>
    </w:rPr>
  </w:style>
  <w:style w:type="character" w:customStyle="1" w:styleId="s3">
    <w:name w:val="s3"/>
    <w:basedOn w:val="a0"/>
    <w:rsid w:val="00091FA2"/>
  </w:style>
  <w:style w:type="character" w:customStyle="1" w:styleId="CharacterStyle21">
    <w:name w:val="CharacterStyle21"/>
    <w:hidden/>
    <w:rsid w:val="00091FA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091FA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091FA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a">
    <w:name w:val="Normal (Web)"/>
    <w:basedOn w:val="a"/>
    <w:uiPriority w:val="99"/>
    <w:semiHidden/>
    <w:unhideWhenUsed/>
    <w:rsid w:val="00091FA2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459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394D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94D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7A58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92A4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58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4D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qFormat/>
    <w:rsid w:val="00091FA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olor w:val="0000FF"/>
      <w:kern w:val="0"/>
      <w:sz w:val="1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qFormat/>
    <w:rsid w:val="00091FA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olor w:val="0000FF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91FA2"/>
    <w:rPr>
      <w:rFonts w:ascii="Times New Roman" w:eastAsia="Times New Roman" w:hAnsi="Times New Roman" w:cs="Times New Roman"/>
      <w:b/>
      <w:color w:val="0000FF"/>
      <w:kern w:val="0"/>
      <w:sz w:val="18"/>
      <w:szCs w:val="20"/>
      <w:lang w:eastAsia="ru-RU"/>
      <w14:ligatures w14:val="none"/>
    </w:rPr>
  </w:style>
  <w:style w:type="character" w:customStyle="1" w:styleId="50">
    <w:name w:val="Заголовок 5 Знак"/>
    <w:basedOn w:val="a0"/>
    <w:link w:val="5"/>
    <w:rsid w:val="00091FA2"/>
    <w:rPr>
      <w:rFonts w:ascii="Times New Roman" w:eastAsia="Times New Roman" w:hAnsi="Times New Roman" w:cs="Times New Roman"/>
      <w:b/>
      <w:color w:val="0000FF"/>
      <w:kern w:val="0"/>
      <w:sz w:val="20"/>
      <w:szCs w:val="20"/>
      <w:lang w:eastAsia="ru-RU"/>
      <w14:ligatures w14:val="none"/>
    </w:rPr>
  </w:style>
  <w:style w:type="numbering" w:customStyle="1" w:styleId="11">
    <w:name w:val="Нет списка1"/>
    <w:next w:val="a2"/>
    <w:semiHidden/>
    <w:rsid w:val="00091FA2"/>
  </w:style>
  <w:style w:type="paragraph" w:styleId="21">
    <w:name w:val="Body Text 2"/>
    <w:basedOn w:val="a"/>
    <w:link w:val="22"/>
    <w:rsid w:val="00091FA2"/>
    <w:pPr>
      <w:spacing w:after="0" w:line="240" w:lineRule="exact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character" w:customStyle="1" w:styleId="22">
    <w:name w:val="Основной текст 2 Знак"/>
    <w:basedOn w:val="a0"/>
    <w:link w:val="21"/>
    <w:rsid w:val="00091FA2"/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paragraph" w:styleId="a3">
    <w:name w:val="Body Text"/>
    <w:basedOn w:val="a"/>
    <w:link w:val="a4"/>
    <w:rsid w:val="00091FA2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4">
    <w:name w:val="Основной текст Знак"/>
    <w:basedOn w:val="a0"/>
    <w:link w:val="a3"/>
    <w:rsid w:val="00091FA2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styleId="a5">
    <w:name w:val="Hyperlink"/>
    <w:rsid w:val="00091FA2"/>
    <w:rPr>
      <w:color w:val="0000FF"/>
      <w:u w:val="single"/>
    </w:rPr>
  </w:style>
  <w:style w:type="character" w:styleId="a6">
    <w:name w:val="FollowedHyperlink"/>
    <w:rsid w:val="00091FA2"/>
    <w:rPr>
      <w:color w:val="800080"/>
      <w:u w:val="single"/>
    </w:rPr>
  </w:style>
  <w:style w:type="paragraph" w:styleId="a7">
    <w:name w:val="Balloon Text"/>
    <w:basedOn w:val="a"/>
    <w:link w:val="a8"/>
    <w:semiHidden/>
    <w:rsid w:val="00091FA2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8">
    <w:name w:val="Текст выноски Знак"/>
    <w:basedOn w:val="a0"/>
    <w:link w:val="a7"/>
    <w:semiHidden/>
    <w:rsid w:val="00091FA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styleId="a9">
    <w:name w:val="Table Grid"/>
    <w:basedOn w:val="a1"/>
    <w:uiPriority w:val="59"/>
    <w:rsid w:val="00091F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091F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NoSpacing1">
    <w:name w:val="No Spacing1"/>
    <w:rsid w:val="00091FA2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12">
    <w:name w:val="1"/>
    <w:basedOn w:val="a"/>
    <w:next w:val="aa"/>
    <w:rsid w:val="00091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rsid w:val="00091FA2"/>
  </w:style>
  <w:style w:type="character" w:customStyle="1" w:styleId="ab">
    <w:name w:val="Гипертекстовая ссылка"/>
    <w:rsid w:val="00091FA2"/>
    <w:rPr>
      <w:color w:val="106BBE"/>
    </w:rPr>
  </w:style>
  <w:style w:type="paragraph" w:styleId="ac">
    <w:name w:val="header"/>
    <w:basedOn w:val="a"/>
    <w:link w:val="ad"/>
    <w:uiPriority w:val="99"/>
    <w:unhideWhenUsed/>
    <w:rsid w:val="00091F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d">
    <w:name w:val="Верхний колонтитул Знак"/>
    <w:basedOn w:val="a0"/>
    <w:link w:val="ac"/>
    <w:uiPriority w:val="99"/>
    <w:rsid w:val="00091FA2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091F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f">
    <w:name w:val="Нижний колонтитул Знак"/>
    <w:basedOn w:val="a0"/>
    <w:link w:val="ae"/>
    <w:uiPriority w:val="99"/>
    <w:rsid w:val="00091FA2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f0">
    <w:name w:val="No Spacing"/>
    <w:uiPriority w:val="1"/>
    <w:qFormat/>
    <w:rsid w:val="00091F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31">
    <w:name w:val="Body Text 3"/>
    <w:basedOn w:val="a"/>
    <w:link w:val="32"/>
    <w:rsid w:val="00091FA2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6"/>
      <w:szCs w:val="20"/>
      <w:lang w:eastAsia="ru-RU"/>
      <w14:ligatures w14:val="none"/>
    </w:rPr>
  </w:style>
  <w:style w:type="character" w:customStyle="1" w:styleId="32">
    <w:name w:val="Основной текст 3 Знак"/>
    <w:basedOn w:val="a0"/>
    <w:link w:val="31"/>
    <w:rsid w:val="00091FA2"/>
    <w:rPr>
      <w:rFonts w:ascii="Times New Roman" w:eastAsia="Times New Roman" w:hAnsi="Times New Roman" w:cs="Times New Roman"/>
      <w:b/>
      <w:kern w:val="0"/>
      <w:sz w:val="26"/>
      <w:szCs w:val="20"/>
      <w:lang w:eastAsia="ru-RU"/>
      <w14:ligatures w14:val="none"/>
    </w:rPr>
  </w:style>
  <w:style w:type="paragraph" w:customStyle="1" w:styleId="Style5">
    <w:name w:val="Style5"/>
    <w:basedOn w:val="a"/>
    <w:uiPriority w:val="99"/>
    <w:rsid w:val="00091FA2"/>
    <w:pPr>
      <w:widowControl w:val="0"/>
      <w:autoSpaceDE w:val="0"/>
      <w:autoSpaceDN w:val="0"/>
      <w:adjustRightInd w:val="0"/>
      <w:spacing w:after="0" w:line="323" w:lineRule="exact"/>
      <w:ind w:firstLine="552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tyle6">
    <w:name w:val="Style6"/>
    <w:basedOn w:val="a"/>
    <w:uiPriority w:val="99"/>
    <w:rsid w:val="00091FA2"/>
    <w:pPr>
      <w:widowControl w:val="0"/>
      <w:autoSpaceDE w:val="0"/>
      <w:autoSpaceDN w:val="0"/>
      <w:adjustRightInd w:val="0"/>
      <w:spacing w:after="0" w:line="322" w:lineRule="exact"/>
      <w:ind w:firstLine="55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FontStyle13">
    <w:name w:val="Font Style13"/>
    <w:uiPriority w:val="99"/>
    <w:rsid w:val="00091FA2"/>
    <w:rPr>
      <w:rFonts w:ascii="Times New Roman" w:hAnsi="Times New Roman" w:cs="Times New Roman"/>
      <w:sz w:val="26"/>
      <w:szCs w:val="26"/>
    </w:rPr>
  </w:style>
  <w:style w:type="paragraph" w:styleId="af1">
    <w:name w:val="List Paragraph"/>
    <w:basedOn w:val="a"/>
    <w:uiPriority w:val="1"/>
    <w:qFormat/>
    <w:rsid w:val="000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s2">
    <w:name w:val="s2"/>
    <w:basedOn w:val="a0"/>
    <w:rsid w:val="00091FA2"/>
  </w:style>
  <w:style w:type="character" w:styleId="af2">
    <w:name w:val="Strong"/>
    <w:uiPriority w:val="22"/>
    <w:qFormat/>
    <w:rsid w:val="00091FA2"/>
    <w:rPr>
      <w:b/>
      <w:bCs/>
    </w:rPr>
  </w:style>
  <w:style w:type="character" w:customStyle="1" w:styleId="s3">
    <w:name w:val="s3"/>
    <w:basedOn w:val="a0"/>
    <w:rsid w:val="00091FA2"/>
  </w:style>
  <w:style w:type="character" w:customStyle="1" w:styleId="CharacterStyle21">
    <w:name w:val="CharacterStyle21"/>
    <w:hidden/>
    <w:rsid w:val="00091FA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091FA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091FA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a">
    <w:name w:val="Normal (Web)"/>
    <w:basedOn w:val="a"/>
    <w:uiPriority w:val="99"/>
    <w:semiHidden/>
    <w:unhideWhenUsed/>
    <w:rsid w:val="00091FA2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459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394D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94D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7A58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92A4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4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356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170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B99A3-DDE5-479E-9DC7-976E017AD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А. Королева</dc:creator>
  <cp:lastModifiedBy>Вероника А. Королева</cp:lastModifiedBy>
  <cp:revision>10</cp:revision>
  <cp:lastPrinted>2024-02-14T10:44:00Z</cp:lastPrinted>
  <dcterms:created xsi:type="dcterms:W3CDTF">2025-05-26T05:51:00Z</dcterms:created>
  <dcterms:modified xsi:type="dcterms:W3CDTF">2025-05-29T07:28:00Z</dcterms:modified>
</cp:coreProperties>
</file>