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A1" w:rsidRDefault="009E64A1" w:rsidP="009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</w:pPr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  <w:t>Памятка</w:t>
      </w:r>
    </w:p>
    <w:p w:rsidR="009E64A1" w:rsidRDefault="009E64A1" w:rsidP="009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</w:pPr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  <w:t>населению по правилам безопасного поведения</w:t>
      </w:r>
    </w:p>
    <w:p w:rsidR="009E64A1" w:rsidRDefault="009E64A1" w:rsidP="009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</w:pPr>
      <w:r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  <w:t>на водных объектах в летний период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правилах обеспечения безопасности в местах массового отдыха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Каждый гражданин обязан оказывать посильную помощь людям, терпящим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бедствие на водных объектах.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В местах массового отдыха запрещается: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купаться в местах, где выставлены щиты (аншлаги)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предупреждающими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запрещающими знаками и надписями;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подплывать к моторным и весельным лодкам и другим маломерным судам,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прыгать в воду с причалов и сооружений, не приспособленных для этих целей;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загрязнять и засорять водные объекты и прилегающие к ним территории;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распивать спиртные напитки, купаться в состоянии алкогольного опьянения;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играть с мячом и в спортивные игры в не отведенных для этих целей местах, а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допускать неприемлемые на водных объектах действия, связанные с нырянием 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захватом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купающихся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подавать крики ложной тревоги;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плавать на досках, бревнах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приспособленных для этого средствах.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Взрослые обязаны не допускать купание детей в неустановленных местах,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плавание с использованием не приспособленных для этого средств (предметов).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Безопасность детей на водных объектах обеспечивается правильным выбором 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оборудованием места купания, систематической разъяснительной работой с детьми о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на водных объектах и соблюдении мер предосторожности.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5.При переохлаждении тела у купающего в воде могут появиться судороги, которые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сводят руку, а чаще всего ногу. При судорогах надо немедленно выйти из воды.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нет этой возможности,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то необходимо действовать следующим образом: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Изменить стиль плавания – плыть на спине.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* При ощущении стягивания пальцев руки, надо быстро, с силой сжать кисть руки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кулак, сделать резкое отбрасывающее движение рукой в наружную сторону, разжать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При судороге икроножной мышцы необходимо при сгибании двумя руками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обхватить стопу пострадавшей ноги и с силой подтянуть стопу к себе.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При судорогах мышц бедра необходимо обхватить рукой ногу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наружной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стороны ниже голени у лодыжки (за подъем) и, согнув ее в колени, потянуть рукой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силой назад к спине.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* Произвести</w:t>
      </w:r>
      <w:r w:rsidR="00EA1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укалывание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любым острым подручным предметом (булавкой,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иголкой и т.п.).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6.Попав в быстрое течение, не следует бороться против него, необходимо не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нарушая дыхания плыть по течению к берегу.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Соблюдение Вами правил безопасного поведения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на водоемах позволит избежать несчастных случаев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на воде во время купания.</w:t>
      </w:r>
    </w:p>
    <w:p w:rsidR="009E64A1" w:rsidRDefault="009E64A1" w:rsidP="00995C3B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FF0000"/>
          <w:sz w:val="44"/>
          <w:szCs w:val="44"/>
        </w:rPr>
      </w:pPr>
      <w:r>
        <w:rPr>
          <w:rFonts w:ascii="Georgia,Bold" w:hAnsi="Georgia,Bold" w:cs="Georgia,Bold"/>
          <w:b/>
          <w:bCs/>
          <w:color w:val="FF0000"/>
          <w:sz w:val="44"/>
          <w:szCs w:val="44"/>
        </w:rPr>
        <w:t>ПРАВИЛА БЕЗОПАСНОСТИ НА ВОДЕ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Открытые водоемы, безусловно, источник опасности, и поэтому осторожность при купании 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плавании вполне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оправдана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. Купание полезно только здоровым людям, поэтому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проконсультируйтесь с врачом, можно ли вам купаться. Первый раз купаться следует в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солнечную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,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безветренную погоду при температуре воздуха 20-23 градуса тепла, воды - 17-19 градусов. Лучшее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время суток для купания - 8-10 часов утра и 17-19 часов вечера.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следует купаться раньше, чем через час-полтора после приема пищи.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Взрослые должны ознакомить детей с правилами безопасности на водных объектах, прежде чем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дети отправятся в лагеря, туристические походы, пикники.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Умение хорошо плавать 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- одна из важнейших гарантий безопасного отдыха на воде, но помните, что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даже хороший пловец должен соблюдать постоянную осторожность, дисциплину и строго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придерживаться правил поведения на воде. Перед купанием следует отдохнуть. Не рекомендуется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входить в воду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разгоряченным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. Не отплывайте далеко от берега, не заплывайте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за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предупредительные знаки. Купайтесь в специально отведенных и оборудованных для этого местах.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Перед купанием в незнакомых местах обследуйте дно. Входите в воду осторожно, медленно, когда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вода дойдет вам до пояса, остановитесь и быстро окунитесь. Никогда не плавайте в одиночестве,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особенно, если не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уверены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в своих силах. Не подавайте ложных сигналов бедствия.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Следите за играми детей даже на мелководье, потому что они могут во время игр упасть 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захлебнуться. Не устраивайте в воде игр, связанных с захватами - в пылу азарта вы можете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послужить причиной того, что партнер вместо воздуха вдохнет воду и потеряет сознание.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Учиться плавать дети могут только под контролем взрослых.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При преодолении </w:t>
      </w:r>
      <w:proofErr w:type="spell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водоѐмов</w:t>
      </w:r>
      <w:proofErr w:type="spell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на лодках несовершеннолетние должны быть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 спасательных средствах.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Опасно прыгать (нырять) в воду в неизвестном месте - можно удариться головой о грунт, корягу,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сваю и т.п., сломать шейные позвонки, потерять сознание и погибнуть.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  <w:t>Помните: купание в нетрезвом виде может привести к трагическому исходу!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Уставший пловец должен помнить, что лучшим способом для отдыха на воде является положение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"лежа на спине".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Попав в быстрое течение, не следует бороться против него, необходимо не нарушая дыхания плыть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по течению к берегу. Оказавшись в водовороте, не следует поддаваться страху, терять чувство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самообладания. Необходимо набрать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побольше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воздуха в легкие, погрузиться в воду и, сделав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сильный рывок в сторону по течению, всплыть на поверхность.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  <w:t>Правила безопасного поведения на воде: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Купайся только в специально оборудованных местах.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нырять в незнакомых местах.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заплывать за буйки.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приближаться к судам.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хватать друг друга за руки и ноги во время игр на воде.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Не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умеющим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плавать купаться только в специально оборудованных местах глубиной не более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lastRenderedPageBreak/>
        <w:t>1,2 метра.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  <w:t>При пользовании лодкой, катамараном, скутером запрещается: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Оправляться в путь без спасательного жилета.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Отплывать далеко от берега.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Вставать, переходить и раскачиваться в лодке.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Нырять с лодки.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Залезать в лодку через борт.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  <w:t>Если тонет человек: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Сразу громко зовите на помощь: «Человек тонет!»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Попросите вызвать спасателей и «скорую помощь».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Бросьте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тонущему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спасательный круг, длинную веревку с узлом на конце.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тонущего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. Заговорите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 ним. Если услышите адекватный ответ, смело подставляйте ему плечо в качестве опоры 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помогите доплыть до берега. Если же утопающий находится в панике, схватил вас и тащит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за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собой в воду, применяйте силу. Если освободиться от захвата вам не удается, сделайте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глубокий вдох и нырните под воду, увлекая за собой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спасаемого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. Он обязательно отпустит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вас. Если утопающий находится без сознания, можно транспортировать его до берега, держа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за волосы.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Если тонешь сам: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паникуйте.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Снимите с себя лишнюю одежду, обувь, кричи, зови на помощь.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Перевернитесь на спину, широко раскиньте руки, расслабьтесь, сделайте несколько глубоких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вдохов.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Прежде, чем пойти купаться, не забудьте взять с собой английскую булавку. Она поможет вам, если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 воде начнутся судороги. Если же у вас свело ногу, а булавки при себе нет, ущипните несколько раз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икроножную мышцу. Если это не помогает, крепко возьмитесь за большой палец ноги и резко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выпрямите его. Плывите к берегу.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 захлебнулись водой: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 паникуйте, постарайтесь развернуться спиной к волне;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прижмите согнутые в локтях руки к нижней части груди и сделайте несколько резких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выдохов, помогая себе руками;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затем очистите от воды нос и сделайте несколько глотательных движений;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восстановив дыхание, ложитесь на живот и двигайтесь к берегу;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</w:t>
      </w:r>
      <w:r>
        <w:rPr>
          <w:rFonts w:ascii="Symbol" w:hAnsi="Symbol" w:cs="Symbol"/>
          <w:b/>
          <w:bCs/>
          <w:i/>
          <w:iCs/>
          <w:color w:val="000000"/>
          <w:sz w:val="18"/>
          <w:szCs w:val="18"/>
        </w:rPr>
        <w:t>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при необходимости позовите людей на помощь.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4"/>
          <w:szCs w:val="24"/>
        </w:rPr>
        <w:t>Правила оказания помощи при утоплении: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1. Перевернуть пострадавшего лицом вниз, опустить голову ниже таза.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2. Очистить ротовую полость.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3. Резко надавить на корень языка.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4. При появлении рвотного и кашлевого рефлексов - добиться полного удаления воды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из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дыхательных путей и желудка.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5. Если нет рвотных движений и пульса - положить на спину и приступить к реанимации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(искусственное дыхание, непрямой массаж сердца). При появлении признаков жизни - перевернуть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лицом вниз, удалить воду из легких и желудка.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6. Вызвать “Скорую помощь”.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Если человек уже погрузился в воду, не оставляйте попыток найти его на глубине, а затем вернуть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к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жизни. Это можно сделать, если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утонувший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 xml:space="preserve"> находился в воде не более 6 минут.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НЕЛЬЗЯ ОСТАВЛЯТЬ ПОСТРАДАВШЕГО БЕЗ ВНИМАНИЯ (в любой момент может произойти остановка</w:t>
      </w:r>
      <w:proofErr w:type="gramEnd"/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сердца)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САМОСТОЯТЕЛЬНО ПЕРЕВОЗИТЬ ПОСТРАДАВШЕГО, ЕСЛИ ЕСТЬ ВОЗМОЖНОСТЬ ВЫЗВАТЬ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18"/>
        </w:rPr>
        <w:t>СПАСАТЕЛЬНУЮ СЛУЖБУ.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6"/>
          <w:szCs w:val="26"/>
        </w:rPr>
        <w:t>Помните!</w:t>
      </w:r>
    </w:p>
    <w:p w:rsidR="009E64A1" w:rsidRDefault="009E64A1" w:rsidP="009E64A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6"/>
          <w:szCs w:val="26"/>
        </w:rPr>
        <w:t>Только неукоснительное соблюдение мер безопасного поведения</w:t>
      </w:r>
    </w:p>
    <w:p w:rsidR="00E158CF" w:rsidRDefault="009E64A1" w:rsidP="009E64A1">
      <w:r>
        <w:rPr>
          <w:rFonts w:ascii="Times New Roman,BoldItalic" w:hAnsi="Times New Roman,BoldItalic" w:cs="Times New Roman,BoldItalic"/>
          <w:b/>
          <w:bCs/>
          <w:i/>
          <w:iCs/>
          <w:color w:val="810000"/>
          <w:sz w:val="26"/>
          <w:szCs w:val="26"/>
        </w:rPr>
        <w:t>на воде может предупредить беду.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</w:t>
      </w:r>
    </w:p>
    <w:sectPr w:rsidR="00E1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5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D63"/>
    <w:rsid w:val="00105100"/>
    <w:rsid w:val="00106CA3"/>
    <w:rsid w:val="00112365"/>
    <w:rsid w:val="001175A7"/>
    <w:rsid w:val="00117A20"/>
    <w:rsid w:val="001206C4"/>
    <w:rsid w:val="00120D4F"/>
    <w:rsid w:val="001240C5"/>
    <w:rsid w:val="00124CCE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46895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800EB"/>
    <w:rsid w:val="009815D4"/>
    <w:rsid w:val="00985BEB"/>
    <w:rsid w:val="00991803"/>
    <w:rsid w:val="0099354D"/>
    <w:rsid w:val="00995C3B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E64A1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626E"/>
    <w:rsid w:val="00A80ED9"/>
    <w:rsid w:val="00A82F02"/>
    <w:rsid w:val="00A8468E"/>
    <w:rsid w:val="00A851D3"/>
    <w:rsid w:val="00A95C1F"/>
    <w:rsid w:val="00AA0320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4BAF"/>
    <w:rsid w:val="00B15051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42EBE"/>
    <w:rsid w:val="00C44322"/>
    <w:rsid w:val="00C44902"/>
    <w:rsid w:val="00C555CE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10484"/>
    <w:rsid w:val="00E158CF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1ADB"/>
    <w:rsid w:val="00EA21E6"/>
    <w:rsid w:val="00EA30FD"/>
    <w:rsid w:val="00EA5CF1"/>
    <w:rsid w:val="00EB314E"/>
    <w:rsid w:val="00EB53D8"/>
    <w:rsid w:val="00EC38A7"/>
    <w:rsid w:val="00EC46BA"/>
    <w:rsid w:val="00EC58FC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102CD"/>
    <w:rsid w:val="00F15C31"/>
    <w:rsid w:val="00F171BB"/>
    <w:rsid w:val="00F2267B"/>
    <w:rsid w:val="00F2333D"/>
    <w:rsid w:val="00F266C4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Ерохина Вера Ивановна</cp:lastModifiedBy>
  <cp:revision>6</cp:revision>
  <dcterms:created xsi:type="dcterms:W3CDTF">2017-06-28T13:05:00Z</dcterms:created>
  <dcterms:modified xsi:type="dcterms:W3CDTF">2017-06-29T04:49:00Z</dcterms:modified>
</cp:coreProperties>
</file>