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62" w:rsidRPr="00570162" w:rsidRDefault="00C04E58" w:rsidP="00570162">
      <w:pPr>
        <w:jc w:val="center"/>
        <w:rPr>
          <w:sz w:val="24"/>
          <w:szCs w:val="24"/>
        </w:rPr>
      </w:pPr>
      <w:r w:rsidRPr="00C04E5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6pt;height:71.15pt;visibility:visible">
            <v:imagedata r:id="rId5" o:title=""/>
          </v:shape>
        </w:pict>
      </w:r>
    </w:p>
    <w:p w:rsidR="00570162" w:rsidRPr="00570162" w:rsidRDefault="00570162" w:rsidP="00570162">
      <w:pPr>
        <w:jc w:val="center"/>
        <w:rPr>
          <w:sz w:val="24"/>
          <w:szCs w:val="24"/>
        </w:rPr>
      </w:pPr>
      <w:r w:rsidRPr="00570162">
        <w:rPr>
          <w:b/>
          <w:sz w:val="24"/>
          <w:szCs w:val="24"/>
        </w:rPr>
        <w:t xml:space="preserve">А Д М И Н И С Т </w:t>
      </w:r>
      <w:proofErr w:type="gramStart"/>
      <w:r w:rsidRPr="00570162">
        <w:rPr>
          <w:b/>
          <w:sz w:val="24"/>
          <w:szCs w:val="24"/>
        </w:rPr>
        <w:t>Р</w:t>
      </w:r>
      <w:proofErr w:type="gramEnd"/>
      <w:r w:rsidRPr="00570162">
        <w:rPr>
          <w:b/>
          <w:sz w:val="24"/>
          <w:szCs w:val="24"/>
        </w:rPr>
        <w:t xml:space="preserve"> А Ц И Я</w:t>
      </w:r>
    </w:p>
    <w:p w:rsidR="00570162" w:rsidRPr="00570162" w:rsidRDefault="00570162" w:rsidP="00570162">
      <w:pPr>
        <w:jc w:val="center"/>
        <w:rPr>
          <w:b/>
          <w:sz w:val="24"/>
          <w:szCs w:val="24"/>
        </w:rPr>
      </w:pPr>
      <w:r w:rsidRPr="00570162">
        <w:rPr>
          <w:b/>
          <w:sz w:val="24"/>
          <w:szCs w:val="24"/>
        </w:rPr>
        <w:t>ОРЛОВСКОГО СЕЛЬСКОГО ПОСЕЛЕНИЯ</w:t>
      </w:r>
    </w:p>
    <w:p w:rsidR="00570162" w:rsidRPr="00570162" w:rsidRDefault="00570162" w:rsidP="00570162">
      <w:pPr>
        <w:jc w:val="center"/>
        <w:rPr>
          <w:b/>
          <w:sz w:val="24"/>
          <w:szCs w:val="24"/>
        </w:rPr>
      </w:pPr>
      <w:r w:rsidRPr="00570162">
        <w:rPr>
          <w:b/>
          <w:sz w:val="24"/>
          <w:szCs w:val="24"/>
        </w:rPr>
        <w:t>ГОРОДИЩЕНСКОГО МУНИЦИПАЛЬНОГО РАЙОНА</w:t>
      </w:r>
      <w:r w:rsidRPr="00570162">
        <w:rPr>
          <w:b/>
          <w:sz w:val="24"/>
          <w:szCs w:val="24"/>
        </w:rPr>
        <w:br/>
        <w:t>ВОЛГОГРАДСКОЙ ОБЛАСТИ</w:t>
      </w:r>
    </w:p>
    <w:p w:rsidR="00570162" w:rsidRPr="00570162" w:rsidRDefault="00570162" w:rsidP="00570162">
      <w:pPr>
        <w:jc w:val="center"/>
        <w:rPr>
          <w:szCs w:val="24"/>
        </w:rPr>
      </w:pPr>
      <w:r w:rsidRPr="00570162">
        <w:rPr>
          <w:szCs w:val="24"/>
        </w:rPr>
        <w:t xml:space="preserve">ул. Советская, 24, </w:t>
      </w:r>
      <w:proofErr w:type="gramStart"/>
      <w:r w:rsidRPr="00570162">
        <w:rPr>
          <w:szCs w:val="24"/>
        </w:rPr>
        <w:t>с</w:t>
      </w:r>
      <w:proofErr w:type="gramEnd"/>
      <w:r w:rsidRPr="00570162">
        <w:rPr>
          <w:szCs w:val="24"/>
        </w:rPr>
        <w:t xml:space="preserve">. </w:t>
      </w:r>
      <w:proofErr w:type="gramStart"/>
      <w:r w:rsidRPr="00570162">
        <w:rPr>
          <w:szCs w:val="24"/>
        </w:rPr>
        <w:t>Орловка</w:t>
      </w:r>
      <w:proofErr w:type="gramEnd"/>
      <w:r w:rsidRPr="00570162">
        <w:rPr>
          <w:szCs w:val="24"/>
        </w:rPr>
        <w:t>, Городищенский район, Волгоградская область, 403014</w:t>
      </w:r>
    </w:p>
    <w:p w:rsidR="00570162" w:rsidRPr="00570162" w:rsidRDefault="00570162" w:rsidP="00570162">
      <w:pPr>
        <w:tabs>
          <w:tab w:val="left" w:pos="4180"/>
        </w:tabs>
        <w:jc w:val="center"/>
        <w:rPr>
          <w:szCs w:val="24"/>
        </w:rPr>
      </w:pPr>
      <w:r w:rsidRPr="00570162">
        <w:rPr>
          <w:szCs w:val="24"/>
        </w:rPr>
        <w:t>Телефон: (84468) 4-82-62; Телефакс: (84468) 4-82-17;</w:t>
      </w:r>
    </w:p>
    <w:p w:rsidR="00570162" w:rsidRPr="00570162" w:rsidRDefault="00570162" w:rsidP="00570162">
      <w:pPr>
        <w:tabs>
          <w:tab w:val="left" w:pos="4180"/>
        </w:tabs>
        <w:jc w:val="center"/>
        <w:rPr>
          <w:szCs w:val="24"/>
        </w:rPr>
      </w:pPr>
      <w:r w:rsidRPr="00570162">
        <w:rPr>
          <w:szCs w:val="24"/>
          <w:lang w:val="en-US"/>
        </w:rPr>
        <w:t>E</w:t>
      </w:r>
      <w:r w:rsidRPr="00570162">
        <w:rPr>
          <w:szCs w:val="24"/>
        </w:rPr>
        <w:t>-</w:t>
      </w:r>
      <w:r w:rsidRPr="00570162">
        <w:rPr>
          <w:szCs w:val="24"/>
          <w:lang w:val="en-US"/>
        </w:rPr>
        <w:t>mail</w:t>
      </w:r>
      <w:r w:rsidRPr="00570162">
        <w:rPr>
          <w:szCs w:val="24"/>
        </w:rPr>
        <w:t xml:space="preserve">: </w:t>
      </w:r>
      <w:hyperlink r:id="rId6" w:history="1">
        <w:r w:rsidRPr="00570162">
          <w:rPr>
            <w:rStyle w:val="a6"/>
            <w:szCs w:val="24"/>
            <w:lang w:val="en-US"/>
          </w:rPr>
          <w:t>mo</w:t>
        </w:r>
        <w:r w:rsidRPr="00570162">
          <w:rPr>
            <w:rStyle w:val="a6"/>
            <w:szCs w:val="24"/>
          </w:rPr>
          <w:t>_</w:t>
        </w:r>
        <w:r w:rsidRPr="00570162">
          <w:rPr>
            <w:rStyle w:val="a6"/>
            <w:szCs w:val="24"/>
            <w:lang w:val="en-US"/>
          </w:rPr>
          <w:t>orlovka</w:t>
        </w:r>
        <w:r w:rsidRPr="00570162">
          <w:rPr>
            <w:rStyle w:val="a6"/>
            <w:szCs w:val="24"/>
          </w:rPr>
          <w:t>@</w:t>
        </w:r>
        <w:r w:rsidRPr="00570162">
          <w:rPr>
            <w:rStyle w:val="a6"/>
            <w:szCs w:val="24"/>
            <w:lang w:val="en-US"/>
          </w:rPr>
          <w:t>mail</w:t>
        </w:r>
        <w:r w:rsidRPr="00570162">
          <w:rPr>
            <w:rStyle w:val="a6"/>
            <w:szCs w:val="24"/>
          </w:rPr>
          <w:t>.</w:t>
        </w:r>
        <w:r w:rsidRPr="00570162">
          <w:rPr>
            <w:rStyle w:val="a6"/>
            <w:szCs w:val="24"/>
            <w:lang w:val="en-US"/>
          </w:rPr>
          <w:t>ru</w:t>
        </w:r>
      </w:hyperlink>
      <w:r w:rsidRPr="00570162">
        <w:rPr>
          <w:szCs w:val="24"/>
        </w:rPr>
        <w:t xml:space="preserve"> </w:t>
      </w:r>
    </w:p>
    <w:p w:rsidR="00570162" w:rsidRPr="00570162" w:rsidRDefault="00570162" w:rsidP="00570162">
      <w:pPr>
        <w:pBdr>
          <w:bottom w:val="single" w:sz="12" w:space="0" w:color="auto"/>
        </w:pBdr>
        <w:jc w:val="center"/>
        <w:rPr>
          <w:sz w:val="24"/>
          <w:szCs w:val="24"/>
        </w:rPr>
      </w:pPr>
    </w:p>
    <w:p w:rsidR="00570162" w:rsidRPr="00570162" w:rsidRDefault="00570162" w:rsidP="00570162">
      <w:pPr>
        <w:jc w:val="both"/>
        <w:rPr>
          <w:sz w:val="24"/>
          <w:szCs w:val="24"/>
        </w:rPr>
      </w:pPr>
    </w:p>
    <w:p w:rsidR="00570162" w:rsidRPr="00570162" w:rsidRDefault="00570162" w:rsidP="00570162">
      <w:pPr>
        <w:jc w:val="center"/>
        <w:rPr>
          <w:rFonts w:eastAsia="Calibri"/>
          <w:b/>
          <w:sz w:val="24"/>
          <w:szCs w:val="24"/>
        </w:rPr>
      </w:pPr>
      <w:r w:rsidRPr="00570162">
        <w:rPr>
          <w:rFonts w:eastAsia="Calibri"/>
          <w:b/>
          <w:sz w:val="24"/>
          <w:szCs w:val="24"/>
        </w:rPr>
        <w:t>ПОСТАНОВЛЕНИЕ</w:t>
      </w:r>
    </w:p>
    <w:p w:rsidR="00570162" w:rsidRPr="00570162" w:rsidRDefault="00570162" w:rsidP="00570162">
      <w:pPr>
        <w:jc w:val="center"/>
        <w:rPr>
          <w:rFonts w:eastAsia="Calibri"/>
          <w:b/>
          <w:sz w:val="24"/>
          <w:szCs w:val="24"/>
        </w:rPr>
      </w:pPr>
    </w:p>
    <w:tbl>
      <w:tblPr>
        <w:tblW w:w="10347" w:type="dxa"/>
        <w:tblInd w:w="-34" w:type="dxa"/>
        <w:tblLayout w:type="fixed"/>
        <w:tblCellMar>
          <w:left w:w="107" w:type="dxa"/>
          <w:right w:w="107" w:type="dxa"/>
        </w:tblCellMar>
        <w:tblLook w:val="0000"/>
      </w:tblPr>
      <w:tblGrid>
        <w:gridCol w:w="2268"/>
        <w:gridCol w:w="6520"/>
        <w:gridCol w:w="1559"/>
      </w:tblGrid>
      <w:tr w:rsidR="00570162" w:rsidRPr="00570162" w:rsidTr="00570162">
        <w:trPr>
          <w:cantSplit/>
          <w:trHeight w:hRule="exact" w:val="397"/>
        </w:trPr>
        <w:tc>
          <w:tcPr>
            <w:tcW w:w="2268" w:type="dxa"/>
            <w:tcBorders>
              <w:bottom w:val="single" w:sz="4" w:space="0" w:color="auto"/>
            </w:tcBorders>
            <w:vAlign w:val="bottom"/>
          </w:tcPr>
          <w:p w:rsidR="00570162" w:rsidRPr="00570162" w:rsidRDefault="00DD5485" w:rsidP="00570162">
            <w:pPr>
              <w:jc w:val="center"/>
              <w:rPr>
                <w:sz w:val="24"/>
                <w:szCs w:val="24"/>
              </w:rPr>
            </w:pPr>
            <w:r>
              <w:rPr>
                <w:sz w:val="24"/>
                <w:szCs w:val="24"/>
              </w:rPr>
              <w:t>11.08.2014</w:t>
            </w:r>
          </w:p>
        </w:tc>
        <w:tc>
          <w:tcPr>
            <w:tcW w:w="6520" w:type="dxa"/>
            <w:tcBorders>
              <w:left w:val="nil"/>
            </w:tcBorders>
            <w:vAlign w:val="bottom"/>
          </w:tcPr>
          <w:p w:rsidR="00570162" w:rsidRPr="00570162" w:rsidRDefault="00570162" w:rsidP="00570162">
            <w:pPr>
              <w:rPr>
                <w:sz w:val="24"/>
                <w:szCs w:val="24"/>
              </w:rPr>
            </w:pPr>
          </w:p>
        </w:tc>
        <w:tc>
          <w:tcPr>
            <w:tcW w:w="1559" w:type="dxa"/>
            <w:tcBorders>
              <w:bottom w:val="single" w:sz="4" w:space="0" w:color="auto"/>
            </w:tcBorders>
            <w:vAlign w:val="bottom"/>
          </w:tcPr>
          <w:p w:rsidR="00570162" w:rsidRPr="00DD5485" w:rsidRDefault="00DD5485" w:rsidP="00570162">
            <w:pPr>
              <w:jc w:val="center"/>
              <w:rPr>
                <w:sz w:val="24"/>
                <w:szCs w:val="24"/>
              </w:rPr>
            </w:pPr>
            <w:r>
              <w:rPr>
                <w:sz w:val="24"/>
                <w:szCs w:val="24"/>
              </w:rPr>
              <w:t>1-1/58</w:t>
            </w:r>
          </w:p>
        </w:tc>
      </w:tr>
    </w:tbl>
    <w:p w:rsidR="00FC0374" w:rsidRDefault="00FC0374" w:rsidP="00716DB5"/>
    <w:p w:rsidR="00570162" w:rsidRDefault="00570162" w:rsidP="00716DB5"/>
    <w:p w:rsidR="00FC0374" w:rsidRDefault="00FC0374" w:rsidP="00570162">
      <w:pPr>
        <w:autoSpaceDE w:val="0"/>
        <w:autoSpaceDN w:val="0"/>
        <w:adjustRightInd w:val="0"/>
        <w:spacing w:before="108" w:after="108"/>
        <w:contextualSpacing/>
        <w:jc w:val="center"/>
        <w:outlineLvl w:val="0"/>
        <w:rPr>
          <w:bCs/>
          <w:kern w:val="36"/>
          <w:sz w:val="24"/>
          <w:szCs w:val="24"/>
        </w:rPr>
      </w:pPr>
      <w:r w:rsidRPr="00AB06DF">
        <w:rPr>
          <w:bCs/>
          <w:kern w:val="36"/>
          <w:sz w:val="24"/>
          <w:szCs w:val="24"/>
        </w:rPr>
        <w:t xml:space="preserve">«Об утверждении </w:t>
      </w:r>
      <w:r w:rsidRPr="00AB06DF">
        <w:rPr>
          <w:bCs/>
          <w:sz w:val="24"/>
          <w:szCs w:val="24"/>
        </w:rPr>
        <w:t>Административный регламент</w:t>
      </w:r>
      <w:r>
        <w:rPr>
          <w:bCs/>
          <w:sz w:val="24"/>
          <w:szCs w:val="24"/>
        </w:rPr>
        <w:t xml:space="preserve"> </w:t>
      </w:r>
      <w:r w:rsidRPr="00AB06DF">
        <w:rPr>
          <w:bCs/>
          <w:sz w:val="24"/>
          <w:szCs w:val="24"/>
        </w:rPr>
        <w:t xml:space="preserve"> по предоставлению муниципальной услуги «Выдача разрешений на вырубку зеленых насаждений</w:t>
      </w:r>
      <w:r>
        <w:rPr>
          <w:bCs/>
          <w:sz w:val="24"/>
          <w:szCs w:val="24"/>
        </w:rPr>
        <w:t xml:space="preserve"> </w:t>
      </w:r>
      <w:r w:rsidRPr="00AB06DF">
        <w:rPr>
          <w:bCs/>
          <w:sz w:val="24"/>
          <w:szCs w:val="24"/>
        </w:rPr>
        <w:t xml:space="preserve"> на территории </w:t>
      </w:r>
      <w:r w:rsidR="00325863">
        <w:rPr>
          <w:bCs/>
          <w:sz w:val="24"/>
          <w:szCs w:val="24"/>
        </w:rPr>
        <w:t>Орлов</w:t>
      </w:r>
      <w:r w:rsidRPr="00AB06DF">
        <w:rPr>
          <w:bCs/>
          <w:sz w:val="24"/>
          <w:szCs w:val="24"/>
        </w:rPr>
        <w:t>ского сельского поселения»</w:t>
      </w:r>
      <w:r w:rsidRPr="00AB06DF">
        <w:rPr>
          <w:bCs/>
          <w:sz w:val="24"/>
          <w:szCs w:val="24"/>
        </w:rPr>
        <w:br/>
      </w:r>
    </w:p>
    <w:p w:rsidR="00FC0374" w:rsidRDefault="00FC0374" w:rsidP="00570162">
      <w:pPr>
        <w:autoSpaceDE w:val="0"/>
        <w:jc w:val="both"/>
        <w:rPr>
          <w:sz w:val="24"/>
          <w:szCs w:val="24"/>
        </w:rPr>
      </w:pPr>
      <w:r>
        <w:rPr>
          <w:sz w:val="24"/>
          <w:szCs w:val="24"/>
        </w:rPr>
        <w:tab/>
      </w:r>
      <w:proofErr w:type="gramStart"/>
      <w:r>
        <w:rPr>
          <w:sz w:val="24"/>
          <w:szCs w:val="24"/>
        </w:rPr>
        <w:t>Во</w:t>
      </w:r>
      <w:proofErr w:type="gramEnd"/>
      <w:r>
        <w:rPr>
          <w:sz w:val="24"/>
          <w:szCs w:val="24"/>
        </w:rPr>
        <w:t xml:space="preserve"> исполнении Федерального Закона Российской Федерации от 27.07.2010 г.  № 210-ФЗ «Об организации предоставления государственных и муниципальных услуг», в соответствии с постановлением главы </w:t>
      </w:r>
      <w:r w:rsidR="00570162">
        <w:rPr>
          <w:sz w:val="24"/>
          <w:szCs w:val="24"/>
        </w:rPr>
        <w:t>Орлов</w:t>
      </w:r>
      <w:r>
        <w:rPr>
          <w:sz w:val="24"/>
          <w:szCs w:val="24"/>
        </w:rPr>
        <w:t xml:space="preserve">ского сельского поселения </w:t>
      </w:r>
      <w:r w:rsidR="00DD5485">
        <w:rPr>
          <w:sz w:val="24"/>
          <w:szCs w:val="24"/>
        </w:rPr>
        <w:t>от 11.08.2014 №</w:t>
      </w:r>
      <w:r>
        <w:rPr>
          <w:color w:val="333333"/>
        </w:rPr>
        <w:t xml:space="preserve"> </w:t>
      </w:r>
      <w:r w:rsidR="00DD5485" w:rsidRPr="00DD5485">
        <w:rPr>
          <w:color w:val="333333"/>
          <w:sz w:val="24"/>
        </w:rPr>
        <w:t>1-1/52</w:t>
      </w:r>
      <w:r w:rsidR="00DD5485">
        <w:rPr>
          <w:color w:val="333333"/>
          <w:sz w:val="24"/>
        </w:rPr>
        <w:t xml:space="preserve"> </w:t>
      </w:r>
      <w:r>
        <w:rPr>
          <w:color w:val="333333"/>
        </w:rPr>
        <w:t>«</w:t>
      </w:r>
      <w:r>
        <w:rPr>
          <w:bCs/>
          <w:kern w:val="28"/>
          <w:sz w:val="24"/>
          <w:szCs w:val="24"/>
        </w:rPr>
        <w:t xml:space="preserve">Об утверждении реестра муниципальных услуг </w:t>
      </w:r>
      <w:r w:rsidR="00570162">
        <w:rPr>
          <w:bCs/>
          <w:kern w:val="28"/>
          <w:sz w:val="24"/>
          <w:szCs w:val="24"/>
        </w:rPr>
        <w:t>Орлов</w:t>
      </w:r>
      <w:r>
        <w:rPr>
          <w:bCs/>
          <w:kern w:val="28"/>
          <w:sz w:val="24"/>
          <w:szCs w:val="24"/>
        </w:rPr>
        <w:t>ского сельского поселения Городищенского муниципального района Волгоградской области</w:t>
      </w:r>
      <w:r>
        <w:rPr>
          <w:sz w:val="24"/>
          <w:szCs w:val="24"/>
        </w:rPr>
        <w:t>»,</w:t>
      </w:r>
      <w:r w:rsidR="00570162">
        <w:rPr>
          <w:sz w:val="24"/>
          <w:szCs w:val="24"/>
        </w:rPr>
        <w:t xml:space="preserve"> </w:t>
      </w:r>
      <w:r>
        <w:rPr>
          <w:sz w:val="24"/>
          <w:szCs w:val="24"/>
        </w:rPr>
        <w:t>ПОСТАНОВЛЯЮ:</w:t>
      </w:r>
    </w:p>
    <w:p w:rsidR="00FC0374" w:rsidRDefault="00FC0374" w:rsidP="00716DB5">
      <w:pPr>
        <w:jc w:val="center"/>
        <w:rPr>
          <w:sz w:val="24"/>
          <w:szCs w:val="24"/>
        </w:rPr>
      </w:pPr>
    </w:p>
    <w:p w:rsidR="00FC0374" w:rsidRDefault="00FC0374" w:rsidP="00AB06DF">
      <w:pPr>
        <w:autoSpaceDE w:val="0"/>
        <w:autoSpaceDN w:val="0"/>
        <w:adjustRightInd w:val="0"/>
        <w:spacing w:before="108" w:after="108"/>
        <w:contextualSpacing/>
        <w:outlineLvl w:val="0"/>
        <w:rPr>
          <w:sz w:val="24"/>
          <w:szCs w:val="24"/>
        </w:rPr>
      </w:pPr>
      <w:r>
        <w:rPr>
          <w:sz w:val="24"/>
          <w:szCs w:val="24"/>
        </w:rPr>
        <w:tab/>
        <w:t xml:space="preserve">1. Утвердить </w:t>
      </w:r>
      <w:r w:rsidRPr="00AB06DF">
        <w:rPr>
          <w:bCs/>
          <w:sz w:val="24"/>
          <w:szCs w:val="24"/>
        </w:rPr>
        <w:t>Административный регламент</w:t>
      </w:r>
      <w:r>
        <w:rPr>
          <w:bCs/>
          <w:sz w:val="24"/>
          <w:szCs w:val="24"/>
        </w:rPr>
        <w:t xml:space="preserve"> </w:t>
      </w:r>
      <w:r w:rsidRPr="00AB06DF">
        <w:rPr>
          <w:bCs/>
          <w:sz w:val="24"/>
          <w:szCs w:val="24"/>
        </w:rPr>
        <w:t xml:space="preserve"> по предоставлению муниципальной услуги «Выдача разрешений на вырубку зеленых насаждений</w:t>
      </w:r>
      <w:r>
        <w:rPr>
          <w:bCs/>
          <w:sz w:val="24"/>
          <w:szCs w:val="24"/>
        </w:rPr>
        <w:t xml:space="preserve"> </w:t>
      </w:r>
      <w:r w:rsidRPr="00AB06DF">
        <w:rPr>
          <w:bCs/>
          <w:sz w:val="24"/>
          <w:szCs w:val="24"/>
        </w:rPr>
        <w:t xml:space="preserve"> на территории </w:t>
      </w:r>
      <w:r w:rsidR="00570162">
        <w:rPr>
          <w:bCs/>
          <w:sz w:val="24"/>
          <w:szCs w:val="24"/>
        </w:rPr>
        <w:t>Орлов</w:t>
      </w:r>
      <w:r w:rsidRPr="00AB06DF">
        <w:rPr>
          <w:bCs/>
          <w:sz w:val="24"/>
          <w:szCs w:val="24"/>
        </w:rPr>
        <w:t>ского сельского поселения»</w:t>
      </w:r>
      <w:r>
        <w:rPr>
          <w:bCs/>
          <w:sz w:val="24"/>
          <w:szCs w:val="24"/>
        </w:rPr>
        <w:t xml:space="preserve">, </w:t>
      </w:r>
      <w:r>
        <w:rPr>
          <w:bCs/>
          <w:kern w:val="36"/>
          <w:sz w:val="24"/>
          <w:szCs w:val="24"/>
        </w:rPr>
        <w:t xml:space="preserve"> </w:t>
      </w:r>
      <w:r>
        <w:rPr>
          <w:sz w:val="24"/>
          <w:szCs w:val="24"/>
        </w:rPr>
        <w:t xml:space="preserve"> (приложение).</w:t>
      </w:r>
    </w:p>
    <w:p w:rsidR="00FC0374" w:rsidRDefault="00FC0374" w:rsidP="00716DB5">
      <w:pPr>
        <w:jc w:val="both"/>
        <w:rPr>
          <w:sz w:val="24"/>
          <w:szCs w:val="24"/>
        </w:rPr>
      </w:pPr>
      <w:r>
        <w:rPr>
          <w:sz w:val="24"/>
          <w:szCs w:val="24"/>
        </w:rPr>
        <w:tab/>
        <w:t>2. Настоящее постановление вступает в силу с момента подписания и подлежит обнародованию.</w:t>
      </w:r>
    </w:p>
    <w:p w:rsidR="00FC0374" w:rsidRDefault="00FC0374" w:rsidP="00716DB5">
      <w:pPr>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570162" w:rsidP="00716DB5">
      <w:pPr>
        <w:rPr>
          <w:sz w:val="24"/>
          <w:szCs w:val="24"/>
        </w:rPr>
      </w:pPr>
      <w:r>
        <w:rPr>
          <w:sz w:val="24"/>
          <w:szCs w:val="24"/>
        </w:rPr>
        <w:t>Глава Орлов</w:t>
      </w:r>
      <w:r w:rsidR="00FC0374">
        <w:rPr>
          <w:sz w:val="24"/>
          <w:szCs w:val="24"/>
        </w:rPr>
        <w:t xml:space="preserve">ского сельского поселения                                                                               </w:t>
      </w:r>
      <w:r>
        <w:rPr>
          <w:sz w:val="24"/>
          <w:szCs w:val="24"/>
        </w:rPr>
        <w:t>Ф.М.Грачев</w:t>
      </w: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570162" w:rsidRDefault="00570162" w:rsidP="00716DB5">
      <w:pPr>
        <w:rPr>
          <w:sz w:val="24"/>
          <w:szCs w:val="24"/>
        </w:rPr>
      </w:pPr>
    </w:p>
    <w:p w:rsidR="00570162" w:rsidRDefault="00570162" w:rsidP="00716DB5">
      <w:pPr>
        <w:rPr>
          <w:sz w:val="24"/>
          <w:szCs w:val="24"/>
        </w:rPr>
      </w:pPr>
    </w:p>
    <w:p w:rsidR="00FC0374" w:rsidRPr="00B82E2E" w:rsidRDefault="00FC0374" w:rsidP="00716DB5">
      <w:pPr>
        <w:autoSpaceDE w:val="0"/>
        <w:autoSpaceDN w:val="0"/>
        <w:adjustRightInd w:val="0"/>
        <w:spacing w:before="108" w:after="108"/>
        <w:contextualSpacing/>
        <w:jc w:val="right"/>
        <w:outlineLvl w:val="0"/>
        <w:rPr>
          <w:bCs/>
        </w:rPr>
      </w:pPr>
      <w:bookmarkStart w:id="0" w:name="sub_1000"/>
      <w:r w:rsidRPr="00B82E2E">
        <w:rPr>
          <w:bCs/>
        </w:rPr>
        <w:lastRenderedPageBreak/>
        <w:t>Приложение</w:t>
      </w:r>
    </w:p>
    <w:p w:rsidR="00FC0374" w:rsidRPr="00B82E2E" w:rsidRDefault="00FC0374" w:rsidP="00716DB5">
      <w:pPr>
        <w:autoSpaceDE w:val="0"/>
        <w:autoSpaceDN w:val="0"/>
        <w:adjustRightInd w:val="0"/>
        <w:spacing w:before="108" w:after="108"/>
        <w:contextualSpacing/>
        <w:jc w:val="right"/>
        <w:outlineLvl w:val="0"/>
        <w:rPr>
          <w:bCs/>
        </w:rPr>
      </w:pPr>
      <w:r w:rsidRPr="00B82E2E">
        <w:rPr>
          <w:bCs/>
        </w:rPr>
        <w:t xml:space="preserve">        к постановлению администрации</w:t>
      </w:r>
    </w:p>
    <w:p w:rsidR="00FC0374" w:rsidRPr="00B82E2E" w:rsidRDefault="00570162" w:rsidP="00716DB5">
      <w:pPr>
        <w:autoSpaceDE w:val="0"/>
        <w:autoSpaceDN w:val="0"/>
        <w:adjustRightInd w:val="0"/>
        <w:spacing w:before="108" w:after="108"/>
        <w:contextualSpacing/>
        <w:jc w:val="right"/>
        <w:outlineLvl w:val="0"/>
        <w:rPr>
          <w:bCs/>
        </w:rPr>
      </w:pPr>
      <w:r>
        <w:rPr>
          <w:bCs/>
        </w:rPr>
        <w:t>Орлов</w:t>
      </w:r>
      <w:r w:rsidR="00FC0374" w:rsidRPr="00B82E2E">
        <w:rPr>
          <w:bCs/>
        </w:rPr>
        <w:t>ского сельского поселения</w:t>
      </w:r>
    </w:p>
    <w:p w:rsidR="00FC0374" w:rsidRPr="00B82E2E" w:rsidRDefault="00DD5485" w:rsidP="00716DB5">
      <w:pPr>
        <w:autoSpaceDE w:val="0"/>
        <w:autoSpaceDN w:val="0"/>
        <w:adjustRightInd w:val="0"/>
        <w:spacing w:before="108" w:after="108"/>
        <w:contextualSpacing/>
        <w:jc w:val="right"/>
        <w:outlineLvl w:val="0"/>
        <w:rPr>
          <w:bCs/>
        </w:rPr>
      </w:pPr>
      <w:r>
        <w:rPr>
          <w:bCs/>
        </w:rPr>
        <w:t>от 11.08.2014 № 1-1/58</w:t>
      </w:r>
    </w:p>
    <w:p w:rsidR="00FC0374" w:rsidRPr="00B82E2E" w:rsidRDefault="00FC0374" w:rsidP="00716DB5">
      <w:pPr>
        <w:autoSpaceDE w:val="0"/>
        <w:autoSpaceDN w:val="0"/>
        <w:adjustRightInd w:val="0"/>
        <w:spacing w:before="108" w:after="108"/>
        <w:contextualSpacing/>
        <w:jc w:val="center"/>
        <w:outlineLvl w:val="0"/>
        <w:rPr>
          <w:bCs/>
        </w:rPr>
      </w:pPr>
    </w:p>
    <w:p w:rsidR="00FC0374" w:rsidRDefault="00FC0374" w:rsidP="00716DB5">
      <w:pPr>
        <w:autoSpaceDE w:val="0"/>
        <w:autoSpaceDN w:val="0"/>
        <w:adjustRightInd w:val="0"/>
        <w:spacing w:before="108" w:after="108"/>
        <w:contextualSpacing/>
        <w:jc w:val="center"/>
        <w:outlineLvl w:val="0"/>
        <w:rPr>
          <w:b/>
          <w:bCs/>
        </w:rPr>
      </w:pPr>
    </w:p>
    <w:p w:rsidR="00FC0374" w:rsidRDefault="00FC0374" w:rsidP="00716DB5">
      <w:pPr>
        <w:autoSpaceDE w:val="0"/>
        <w:autoSpaceDN w:val="0"/>
        <w:adjustRightInd w:val="0"/>
        <w:spacing w:before="108" w:after="108"/>
        <w:contextualSpacing/>
        <w:jc w:val="center"/>
        <w:outlineLvl w:val="0"/>
        <w:rPr>
          <w:b/>
          <w:bCs/>
        </w:rPr>
      </w:pPr>
    </w:p>
    <w:p w:rsidR="00FC0374" w:rsidRPr="00716DB5" w:rsidRDefault="00FC0374" w:rsidP="00716DB5">
      <w:pPr>
        <w:autoSpaceDE w:val="0"/>
        <w:autoSpaceDN w:val="0"/>
        <w:adjustRightInd w:val="0"/>
        <w:spacing w:before="108" w:after="108"/>
        <w:contextualSpacing/>
        <w:jc w:val="center"/>
        <w:outlineLvl w:val="0"/>
        <w:rPr>
          <w:b/>
          <w:bCs/>
          <w:sz w:val="22"/>
          <w:szCs w:val="22"/>
        </w:rPr>
      </w:pPr>
      <w:r w:rsidRPr="00716DB5">
        <w:rPr>
          <w:b/>
          <w:bCs/>
          <w:sz w:val="22"/>
          <w:szCs w:val="22"/>
        </w:rPr>
        <w:t>Административный регламент</w:t>
      </w:r>
      <w:r w:rsidRPr="00716DB5">
        <w:rPr>
          <w:b/>
          <w:bCs/>
          <w:sz w:val="22"/>
          <w:szCs w:val="22"/>
        </w:rPr>
        <w:br/>
        <w:t xml:space="preserve"> по предоставлению муниципальной услуги «Выдача разрешений на вырубку зеленых насаждений</w:t>
      </w:r>
    </w:p>
    <w:p w:rsidR="00FC0374" w:rsidRPr="00716DB5" w:rsidRDefault="00FC0374" w:rsidP="00716DB5">
      <w:pPr>
        <w:autoSpaceDE w:val="0"/>
        <w:autoSpaceDN w:val="0"/>
        <w:adjustRightInd w:val="0"/>
        <w:spacing w:before="108" w:after="108"/>
        <w:contextualSpacing/>
        <w:jc w:val="center"/>
        <w:outlineLvl w:val="0"/>
        <w:rPr>
          <w:b/>
          <w:bCs/>
          <w:sz w:val="22"/>
          <w:szCs w:val="22"/>
        </w:rPr>
      </w:pPr>
      <w:r w:rsidRPr="00716DB5">
        <w:rPr>
          <w:b/>
          <w:bCs/>
          <w:sz w:val="22"/>
          <w:szCs w:val="22"/>
        </w:rPr>
        <w:t xml:space="preserve"> на территории </w:t>
      </w:r>
      <w:r w:rsidR="00570162">
        <w:rPr>
          <w:b/>
          <w:bCs/>
          <w:sz w:val="22"/>
          <w:szCs w:val="22"/>
        </w:rPr>
        <w:t>Орлов</w:t>
      </w:r>
      <w:r w:rsidRPr="00716DB5">
        <w:rPr>
          <w:b/>
          <w:bCs/>
          <w:sz w:val="22"/>
          <w:szCs w:val="22"/>
        </w:rPr>
        <w:t>ского сельского поселения»</w:t>
      </w:r>
      <w:r w:rsidRPr="00716DB5">
        <w:rPr>
          <w:b/>
          <w:bCs/>
          <w:sz w:val="22"/>
          <w:szCs w:val="22"/>
        </w:rPr>
        <w:br/>
      </w:r>
      <w:bookmarkEnd w:id="0"/>
    </w:p>
    <w:p w:rsidR="00FC0374" w:rsidRPr="00716DB5" w:rsidRDefault="00FC0374" w:rsidP="00716DB5">
      <w:pPr>
        <w:tabs>
          <w:tab w:val="left" w:pos="1080"/>
        </w:tabs>
        <w:suppressAutoHyphens/>
        <w:contextualSpacing/>
        <w:jc w:val="center"/>
        <w:rPr>
          <w:kern w:val="2"/>
          <w:sz w:val="22"/>
          <w:szCs w:val="22"/>
          <w:lang w:eastAsia="ar-SA"/>
        </w:rPr>
      </w:pPr>
      <w:bookmarkStart w:id="1" w:name="_Toc188073299"/>
      <w:bookmarkStart w:id="2" w:name="_Toc181591001"/>
      <w:r w:rsidRPr="00716DB5">
        <w:rPr>
          <w:kern w:val="2"/>
          <w:sz w:val="22"/>
          <w:szCs w:val="22"/>
          <w:lang w:eastAsia="ar-SA"/>
        </w:rPr>
        <w:t>1. Общие положения</w:t>
      </w:r>
      <w:bookmarkEnd w:id="1"/>
      <w:bookmarkEnd w:id="2"/>
    </w:p>
    <w:p w:rsidR="00FC0374" w:rsidRPr="00716DB5" w:rsidRDefault="00FC0374" w:rsidP="00716DB5">
      <w:pPr>
        <w:pStyle w:val="aa"/>
        <w:spacing w:after="0"/>
        <w:ind w:firstLine="709"/>
        <w:contextualSpacing/>
        <w:jc w:val="both"/>
        <w:rPr>
          <w:sz w:val="22"/>
          <w:szCs w:val="22"/>
        </w:rPr>
      </w:pPr>
      <w:r w:rsidRPr="00716DB5">
        <w:rPr>
          <w:kern w:val="2"/>
          <w:sz w:val="22"/>
          <w:szCs w:val="22"/>
          <w:lang w:eastAsia="ar-SA"/>
        </w:rPr>
        <w:t>1.1. </w:t>
      </w:r>
      <w:proofErr w:type="gramStart"/>
      <w:r w:rsidRPr="00716DB5">
        <w:rPr>
          <w:kern w:val="2"/>
          <w:sz w:val="22"/>
          <w:szCs w:val="22"/>
          <w:lang w:eastAsia="ar-SA"/>
        </w:rPr>
        <w:t xml:space="preserve">Административный регламент администрации </w:t>
      </w:r>
      <w:r w:rsidR="00570162">
        <w:rPr>
          <w:kern w:val="2"/>
          <w:sz w:val="22"/>
          <w:szCs w:val="22"/>
          <w:lang w:eastAsia="ar-SA"/>
        </w:rPr>
        <w:t>Орлов</w:t>
      </w:r>
      <w:r w:rsidRPr="00716DB5">
        <w:rPr>
          <w:kern w:val="2"/>
          <w:sz w:val="22"/>
          <w:szCs w:val="22"/>
          <w:lang w:eastAsia="ar-SA"/>
        </w:rPr>
        <w:t xml:space="preserve">ского сельского поселения  по предоставлению муниципальной услуги </w:t>
      </w:r>
      <w:r w:rsidRPr="00716DB5">
        <w:rPr>
          <w:sz w:val="22"/>
          <w:szCs w:val="22"/>
        </w:rPr>
        <w:t xml:space="preserve">"Выдача разрешений на вырубку зеленых насаждений на территории </w:t>
      </w:r>
      <w:r w:rsidR="00570162">
        <w:rPr>
          <w:sz w:val="22"/>
          <w:szCs w:val="22"/>
        </w:rPr>
        <w:t>Орлов</w:t>
      </w:r>
      <w:r w:rsidRPr="00716DB5">
        <w:rPr>
          <w:sz w:val="22"/>
          <w:szCs w:val="22"/>
        </w:rPr>
        <w:t>ского сельского поселения"</w:t>
      </w:r>
      <w:r w:rsidRPr="00716DB5">
        <w:rPr>
          <w:kern w:val="2"/>
          <w:sz w:val="22"/>
          <w:szCs w:val="22"/>
          <w:lang w:eastAsia="ar-SA"/>
        </w:rPr>
        <w:t xml:space="preserve"> (далее – муниципальная услуга) </w:t>
      </w:r>
      <w:r w:rsidRPr="00716DB5">
        <w:rPr>
          <w:sz w:val="22"/>
          <w:szCs w:val="22"/>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roofErr w:type="gramEnd"/>
    </w:p>
    <w:p w:rsidR="00FC0374" w:rsidRPr="00716DB5" w:rsidRDefault="00FC0374" w:rsidP="00716DB5">
      <w:pPr>
        <w:suppressAutoHyphens/>
        <w:ind w:firstLine="709"/>
        <w:contextualSpacing/>
        <w:jc w:val="both"/>
        <w:rPr>
          <w:kern w:val="2"/>
          <w:sz w:val="22"/>
          <w:szCs w:val="22"/>
          <w:lang w:eastAsia="ar-SA"/>
        </w:rPr>
      </w:pPr>
      <w:r w:rsidRPr="00716DB5">
        <w:rPr>
          <w:kern w:val="2"/>
          <w:sz w:val="22"/>
          <w:szCs w:val="22"/>
          <w:lang w:eastAsia="ar-SA"/>
        </w:rPr>
        <w:t xml:space="preserve">1.2. Административный регламент администрации </w:t>
      </w:r>
      <w:r w:rsidR="00570162">
        <w:rPr>
          <w:kern w:val="2"/>
          <w:sz w:val="22"/>
          <w:szCs w:val="22"/>
          <w:lang w:eastAsia="ar-SA"/>
        </w:rPr>
        <w:t>Орлов</w:t>
      </w:r>
      <w:r w:rsidRPr="00716DB5">
        <w:rPr>
          <w:kern w:val="2"/>
          <w:sz w:val="22"/>
          <w:szCs w:val="22"/>
          <w:lang w:eastAsia="ar-SA"/>
        </w:rPr>
        <w:t xml:space="preserve">ского сельского поселения по предоставлению муниципальной услуги (далее – административный  регламент) размещается на официальном сайте </w:t>
      </w:r>
      <w:r w:rsidR="00570162">
        <w:rPr>
          <w:kern w:val="2"/>
          <w:sz w:val="22"/>
          <w:szCs w:val="22"/>
          <w:lang w:eastAsia="ar-SA"/>
        </w:rPr>
        <w:t>Орлов</w:t>
      </w:r>
      <w:r w:rsidRPr="00716DB5">
        <w:rPr>
          <w:kern w:val="2"/>
          <w:sz w:val="22"/>
          <w:szCs w:val="22"/>
          <w:lang w:eastAsia="ar-SA"/>
        </w:rPr>
        <w:t xml:space="preserve">ского сельского поселения </w:t>
      </w:r>
      <w:r w:rsidR="0053214B" w:rsidRPr="0053214B">
        <w:rPr>
          <w:color w:val="0033CC"/>
          <w:sz w:val="22"/>
          <w:szCs w:val="22"/>
          <w:u w:val="single"/>
        </w:rPr>
        <w:t>http://орловка-34.рф/</w:t>
      </w:r>
      <w:r w:rsidRPr="00716DB5">
        <w:rPr>
          <w:kern w:val="2"/>
          <w:sz w:val="22"/>
          <w:szCs w:val="22"/>
          <w:lang w:eastAsia="ar-SA"/>
        </w:rPr>
        <w:t xml:space="preserve">, (далее – официальный сайт), в государственных информационных системах </w:t>
      </w:r>
      <w:r w:rsidRPr="00325863">
        <w:rPr>
          <w:color w:val="000099"/>
          <w:kern w:val="2"/>
          <w:sz w:val="22"/>
          <w:szCs w:val="22"/>
          <w:u w:val="single"/>
          <w:lang w:eastAsia="ar-SA"/>
        </w:rPr>
        <w:t>http://www.gosuslugi.ru</w:t>
      </w:r>
      <w:r w:rsidRPr="00716DB5">
        <w:rPr>
          <w:kern w:val="2"/>
          <w:sz w:val="22"/>
          <w:szCs w:val="22"/>
          <w:lang w:eastAsia="ar-SA"/>
        </w:rPr>
        <w:t xml:space="preserve">, </w:t>
      </w:r>
      <w:r w:rsidRPr="00325863">
        <w:rPr>
          <w:color w:val="000099"/>
          <w:kern w:val="2"/>
          <w:sz w:val="22"/>
          <w:szCs w:val="22"/>
          <w:u w:val="single"/>
          <w:lang w:eastAsia="ar-SA"/>
        </w:rPr>
        <w:t xml:space="preserve">http://34. </w:t>
      </w:r>
      <w:proofErr w:type="spellStart"/>
      <w:r w:rsidRPr="00325863">
        <w:rPr>
          <w:color w:val="000099"/>
          <w:kern w:val="2"/>
          <w:sz w:val="22"/>
          <w:szCs w:val="22"/>
          <w:u w:val="single"/>
          <w:lang w:eastAsia="ar-SA"/>
        </w:rPr>
        <w:t>gosuslugi.ru</w:t>
      </w:r>
      <w:proofErr w:type="spellEnd"/>
      <w:r w:rsidRPr="00716DB5">
        <w:rPr>
          <w:kern w:val="2"/>
          <w:sz w:val="22"/>
          <w:szCs w:val="22"/>
          <w:lang w:eastAsia="ar-SA"/>
        </w:rPr>
        <w:t xml:space="preserve">.  (далее – единый, региональный порталы). </w:t>
      </w:r>
    </w:p>
    <w:p w:rsidR="00FC0374" w:rsidRPr="00716DB5" w:rsidRDefault="00FC0374" w:rsidP="00716DB5">
      <w:pPr>
        <w:suppressAutoHyphens/>
        <w:ind w:firstLine="709"/>
        <w:contextualSpacing/>
        <w:jc w:val="both"/>
        <w:rPr>
          <w:kern w:val="2"/>
          <w:sz w:val="22"/>
          <w:szCs w:val="22"/>
          <w:lang w:eastAsia="ar-SA"/>
        </w:rPr>
      </w:pPr>
      <w:r w:rsidRPr="00716DB5">
        <w:rPr>
          <w:kern w:val="2"/>
          <w:sz w:val="22"/>
          <w:szCs w:val="22"/>
          <w:lang w:eastAsia="ar-SA"/>
        </w:rPr>
        <w:t xml:space="preserve">Текст административного регламента размещается также </w:t>
      </w:r>
      <w:r w:rsidR="00570162">
        <w:rPr>
          <w:kern w:val="2"/>
          <w:sz w:val="22"/>
          <w:szCs w:val="22"/>
          <w:lang w:eastAsia="ar-SA"/>
        </w:rPr>
        <w:t>на информационных стендах Орловского сельского поселения.</w:t>
      </w:r>
    </w:p>
    <w:p w:rsidR="00FC0374" w:rsidRPr="00716DB5" w:rsidRDefault="00FC0374" w:rsidP="00716DB5">
      <w:pPr>
        <w:suppressAutoHyphens/>
        <w:ind w:firstLine="709"/>
        <w:contextualSpacing/>
        <w:jc w:val="both"/>
        <w:rPr>
          <w:sz w:val="22"/>
          <w:szCs w:val="22"/>
        </w:rPr>
      </w:pPr>
      <w:r w:rsidRPr="00716DB5">
        <w:rPr>
          <w:kern w:val="2"/>
          <w:sz w:val="22"/>
          <w:szCs w:val="22"/>
          <w:lang w:eastAsia="ar-SA"/>
        </w:rPr>
        <w:t>1.3. </w:t>
      </w:r>
      <w:r w:rsidRPr="00716DB5">
        <w:rPr>
          <w:sz w:val="22"/>
          <w:szCs w:val="22"/>
        </w:rPr>
        <w:t>Заявителями на получение муниципальной услуги являются физические, юридические лица и индивидуальные предприниматели, либо их представители, полномочия которых оформляются в порядке, установленном законодательством Российской Федерации (далее - заявитель).</w:t>
      </w:r>
    </w:p>
    <w:p w:rsidR="00FC0374" w:rsidRPr="00716DB5" w:rsidRDefault="00FC0374" w:rsidP="00716DB5">
      <w:pPr>
        <w:suppressAutoHyphens/>
        <w:ind w:firstLine="709"/>
        <w:contextualSpacing/>
        <w:jc w:val="both"/>
        <w:rPr>
          <w:sz w:val="22"/>
          <w:szCs w:val="22"/>
        </w:rPr>
      </w:pPr>
      <w:r w:rsidRPr="00716DB5">
        <w:rPr>
          <w:kern w:val="2"/>
          <w:sz w:val="22"/>
          <w:szCs w:val="22"/>
          <w:lang w:eastAsia="ar-SA"/>
        </w:rPr>
        <w:t>1.4.</w:t>
      </w:r>
      <w:bookmarkStart w:id="3" w:name="_Toc188073303"/>
      <w:bookmarkStart w:id="4" w:name="_Toc181591005"/>
      <w:r w:rsidRPr="00716DB5">
        <w:rPr>
          <w:kern w:val="2"/>
          <w:sz w:val="22"/>
          <w:szCs w:val="22"/>
          <w:lang w:eastAsia="ar-SA"/>
        </w:rPr>
        <w:t xml:space="preserve"> </w:t>
      </w:r>
      <w:r w:rsidRPr="00716DB5">
        <w:rPr>
          <w:sz w:val="22"/>
          <w:szCs w:val="22"/>
        </w:rPr>
        <w:t>Порядок информирования о правилах предоставления муниципальной услуги.</w:t>
      </w:r>
    </w:p>
    <w:p w:rsidR="00FC0374" w:rsidRPr="00716DB5" w:rsidRDefault="00FC0374" w:rsidP="00716DB5">
      <w:pPr>
        <w:suppressAutoHyphens/>
        <w:ind w:firstLine="709"/>
        <w:contextualSpacing/>
        <w:jc w:val="both"/>
        <w:rPr>
          <w:sz w:val="22"/>
          <w:szCs w:val="22"/>
        </w:rPr>
      </w:pPr>
      <w:r w:rsidRPr="00716DB5">
        <w:rPr>
          <w:sz w:val="22"/>
          <w:szCs w:val="22"/>
        </w:rPr>
        <w:t>1.4.1. Информация о месте нахождения и графике работы администрации Каменского сельского поселения  (далее – администрация):</w:t>
      </w:r>
    </w:p>
    <w:p w:rsidR="00FC0374" w:rsidRPr="00716DB5" w:rsidRDefault="00FC0374" w:rsidP="00716DB5">
      <w:pPr>
        <w:suppressAutoHyphens/>
        <w:ind w:firstLine="709"/>
        <w:contextualSpacing/>
        <w:jc w:val="both"/>
        <w:rPr>
          <w:sz w:val="22"/>
          <w:szCs w:val="22"/>
        </w:rPr>
      </w:pPr>
      <w:r w:rsidRPr="00716DB5">
        <w:rPr>
          <w:sz w:val="22"/>
          <w:szCs w:val="22"/>
        </w:rPr>
        <w:t xml:space="preserve">Местонахождение администрации и почтовый адрес: </w:t>
      </w:r>
    </w:p>
    <w:p w:rsidR="00FC0374" w:rsidRPr="00716DB5" w:rsidRDefault="00FC0374" w:rsidP="00716DB5">
      <w:pPr>
        <w:suppressAutoHyphens/>
        <w:ind w:firstLine="709"/>
        <w:contextualSpacing/>
        <w:jc w:val="both"/>
        <w:rPr>
          <w:sz w:val="22"/>
          <w:szCs w:val="22"/>
        </w:rPr>
      </w:pPr>
      <w:r w:rsidRPr="00716DB5">
        <w:rPr>
          <w:sz w:val="22"/>
          <w:szCs w:val="22"/>
        </w:rPr>
        <w:t>4030</w:t>
      </w:r>
      <w:r w:rsidR="00570162">
        <w:rPr>
          <w:sz w:val="22"/>
          <w:szCs w:val="22"/>
        </w:rPr>
        <w:t>14</w:t>
      </w:r>
      <w:r w:rsidRPr="00716DB5">
        <w:rPr>
          <w:sz w:val="22"/>
          <w:szCs w:val="22"/>
        </w:rPr>
        <w:t xml:space="preserve">, Волгоградская область, Городищенский район, </w:t>
      </w:r>
      <w:r w:rsidR="00570162">
        <w:rPr>
          <w:sz w:val="22"/>
          <w:szCs w:val="22"/>
        </w:rPr>
        <w:t>с</w:t>
      </w:r>
      <w:proofErr w:type="gramStart"/>
      <w:r w:rsidR="00570162">
        <w:rPr>
          <w:sz w:val="22"/>
          <w:szCs w:val="22"/>
        </w:rPr>
        <w:t>.О</w:t>
      </w:r>
      <w:proofErr w:type="gramEnd"/>
      <w:r w:rsidR="00570162">
        <w:rPr>
          <w:sz w:val="22"/>
          <w:szCs w:val="22"/>
        </w:rPr>
        <w:t>рловка</w:t>
      </w:r>
      <w:r w:rsidRPr="00716DB5">
        <w:rPr>
          <w:sz w:val="22"/>
          <w:szCs w:val="22"/>
        </w:rPr>
        <w:t xml:space="preserve">, ул. </w:t>
      </w:r>
      <w:r w:rsidR="00570162">
        <w:rPr>
          <w:sz w:val="22"/>
          <w:szCs w:val="22"/>
        </w:rPr>
        <w:t>Советская</w:t>
      </w:r>
      <w:r w:rsidRPr="00716DB5">
        <w:rPr>
          <w:sz w:val="22"/>
          <w:szCs w:val="22"/>
        </w:rPr>
        <w:t>, д. 2</w:t>
      </w:r>
      <w:r w:rsidR="00570162">
        <w:rPr>
          <w:sz w:val="22"/>
          <w:szCs w:val="22"/>
        </w:rPr>
        <w:t>4</w:t>
      </w:r>
      <w:r w:rsidRPr="00716DB5">
        <w:rPr>
          <w:sz w:val="22"/>
          <w:szCs w:val="22"/>
        </w:rPr>
        <w:t xml:space="preserve"> </w:t>
      </w:r>
    </w:p>
    <w:p w:rsidR="00FC0374" w:rsidRPr="0053214B" w:rsidRDefault="00FC0374" w:rsidP="00716DB5">
      <w:pPr>
        <w:suppressAutoHyphens/>
        <w:ind w:firstLine="709"/>
        <w:contextualSpacing/>
        <w:jc w:val="both"/>
        <w:rPr>
          <w:color w:val="003399"/>
          <w:sz w:val="24"/>
          <w:szCs w:val="24"/>
        </w:rPr>
      </w:pPr>
      <w:r w:rsidRPr="00716DB5">
        <w:rPr>
          <w:sz w:val="22"/>
          <w:szCs w:val="22"/>
        </w:rPr>
        <w:t>Адрес официального сайта в информационно-телекоммуникационной сети «Интернет» (далее – сеть «Интернет»):</w:t>
      </w:r>
      <w:r w:rsidRPr="00951DAF">
        <w:rPr>
          <w:sz w:val="24"/>
          <w:szCs w:val="24"/>
        </w:rPr>
        <w:t xml:space="preserve"> </w:t>
      </w:r>
      <w:r w:rsidR="0053214B" w:rsidRPr="0053214B">
        <w:rPr>
          <w:color w:val="0033CC"/>
          <w:sz w:val="22"/>
          <w:szCs w:val="22"/>
          <w:u w:val="single"/>
        </w:rPr>
        <w:t>http://орловка-34.рф/</w:t>
      </w:r>
    </w:p>
    <w:p w:rsidR="00FC0374" w:rsidRPr="00716DB5" w:rsidRDefault="00FC0374" w:rsidP="00716DB5">
      <w:pPr>
        <w:suppressAutoHyphens/>
        <w:ind w:firstLine="709"/>
        <w:contextualSpacing/>
        <w:jc w:val="both"/>
        <w:rPr>
          <w:sz w:val="22"/>
          <w:szCs w:val="22"/>
        </w:rPr>
      </w:pPr>
      <w:r w:rsidRPr="00716DB5">
        <w:rPr>
          <w:sz w:val="22"/>
          <w:szCs w:val="22"/>
        </w:rPr>
        <w:t xml:space="preserve">Адрес электронной почты администрации: </w:t>
      </w:r>
      <w:hyperlink r:id="rId7" w:history="1">
        <w:r w:rsidR="00570162" w:rsidRPr="00496832">
          <w:rPr>
            <w:rStyle w:val="a6"/>
            <w:sz w:val="22"/>
            <w:szCs w:val="22"/>
          </w:rPr>
          <w:t xml:space="preserve"> mo_</w:t>
        </w:r>
        <w:r w:rsidR="00570162" w:rsidRPr="0053214B">
          <w:rPr>
            <w:rStyle w:val="a6"/>
            <w:color w:val="0033CC"/>
            <w:sz w:val="22"/>
            <w:szCs w:val="22"/>
            <w:lang w:val="en-US"/>
          </w:rPr>
          <w:t>orlovka</w:t>
        </w:r>
        <w:r w:rsidR="00570162" w:rsidRPr="00496832">
          <w:rPr>
            <w:rStyle w:val="a6"/>
            <w:sz w:val="22"/>
            <w:szCs w:val="22"/>
          </w:rPr>
          <w:t>@</w:t>
        </w:r>
        <w:r w:rsidR="00570162" w:rsidRPr="00496832">
          <w:rPr>
            <w:rStyle w:val="a6"/>
            <w:sz w:val="22"/>
            <w:szCs w:val="22"/>
            <w:lang w:val="en-US"/>
          </w:rPr>
          <w:t>mail</w:t>
        </w:r>
        <w:r w:rsidR="00570162" w:rsidRPr="00496832">
          <w:rPr>
            <w:rStyle w:val="a6"/>
            <w:sz w:val="22"/>
            <w:szCs w:val="22"/>
          </w:rPr>
          <w:t>.ru</w:t>
        </w:r>
      </w:hyperlink>
    </w:p>
    <w:p w:rsidR="00FC0374" w:rsidRPr="00716DB5" w:rsidRDefault="00FC0374" w:rsidP="00716DB5">
      <w:pPr>
        <w:suppressAutoHyphens/>
        <w:ind w:firstLine="709"/>
        <w:contextualSpacing/>
        <w:jc w:val="both"/>
        <w:rPr>
          <w:sz w:val="22"/>
          <w:szCs w:val="22"/>
        </w:rPr>
      </w:pPr>
      <w:r w:rsidRPr="00716DB5">
        <w:rPr>
          <w:sz w:val="22"/>
          <w:szCs w:val="22"/>
        </w:rPr>
        <w:t xml:space="preserve">Справочные телефоны администрации: </w:t>
      </w:r>
    </w:p>
    <w:p w:rsidR="00FC0374" w:rsidRPr="0053214B" w:rsidRDefault="00FC0374" w:rsidP="00716DB5">
      <w:pPr>
        <w:suppressAutoHyphens/>
        <w:ind w:firstLine="709"/>
        <w:contextualSpacing/>
        <w:jc w:val="both"/>
        <w:rPr>
          <w:sz w:val="22"/>
          <w:szCs w:val="22"/>
        </w:rPr>
      </w:pPr>
      <w:r w:rsidRPr="00716DB5">
        <w:rPr>
          <w:sz w:val="22"/>
          <w:szCs w:val="22"/>
        </w:rPr>
        <w:t>8(84468) 4-</w:t>
      </w:r>
      <w:r w:rsidR="00570162" w:rsidRPr="0053214B">
        <w:rPr>
          <w:sz w:val="22"/>
          <w:szCs w:val="22"/>
        </w:rPr>
        <w:t>82</w:t>
      </w:r>
      <w:r w:rsidRPr="00716DB5">
        <w:rPr>
          <w:sz w:val="22"/>
          <w:szCs w:val="22"/>
        </w:rPr>
        <w:t>-</w:t>
      </w:r>
      <w:r w:rsidR="00570162" w:rsidRPr="0053214B">
        <w:rPr>
          <w:sz w:val="22"/>
          <w:szCs w:val="22"/>
        </w:rPr>
        <w:t>41</w:t>
      </w:r>
    </w:p>
    <w:p w:rsidR="00FC0374" w:rsidRPr="00716DB5" w:rsidRDefault="00FC0374" w:rsidP="00716DB5">
      <w:pPr>
        <w:suppressAutoHyphens/>
        <w:ind w:firstLine="709"/>
        <w:contextualSpacing/>
        <w:jc w:val="both"/>
        <w:rPr>
          <w:sz w:val="22"/>
          <w:szCs w:val="22"/>
        </w:rPr>
      </w:pPr>
      <w:r w:rsidRPr="00716DB5">
        <w:rPr>
          <w:sz w:val="22"/>
          <w:szCs w:val="22"/>
        </w:rPr>
        <w:t xml:space="preserve">График работы администрации: </w:t>
      </w:r>
    </w:p>
    <w:p w:rsidR="00FC0374" w:rsidRPr="00716DB5" w:rsidRDefault="00FC0374" w:rsidP="00716DB5">
      <w:pPr>
        <w:suppressAutoHyphens/>
        <w:ind w:firstLine="709"/>
        <w:contextualSpacing/>
        <w:jc w:val="both"/>
        <w:rPr>
          <w:kern w:val="2"/>
          <w:sz w:val="22"/>
          <w:szCs w:val="22"/>
          <w:lang w:eastAsia="ar-SA"/>
        </w:rPr>
      </w:pPr>
      <w:r w:rsidRPr="00716DB5">
        <w:rPr>
          <w:kern w:val="2"/>
          <w:sz w:val="22"/>
          <w:szCs w:val="22"/>
          <w:lang w:eastAsia="ar-SA"/>
        </w:rPr>
        <w:t xml:space="preserve">понедельник-пятница с 8.00 до 17.00 </w:t>
      </w:r>
    </w:p>
    <w:p w:rsidR="00FC0374" w:rsidRPr="00716DB5" w:rsidRDefault="00FC0374" w:rsidP="00716DB5">
      <w:pPr>
        <w:suppressAutoHyphens/>
        <w:ind w:firstLine="709"/>
        <w:contextualSpacing/>
        <w:jc w:val="both"/>
        <w:rPr>
          <w:kern w:val="2"/>
          <w:sz w:val="22"/>
          <w:szCs w:val="22"/>
          <w:lang w:eastAsia="ar-SA"/>
        </w:rPr>
      </w:pPr>
      <w:r w:rsidRPr="00716DB5">
        <w:rPr>
          <w:kern w:val="2"/>
          <w:sz w:val="22"/>
          <w:szCs w:val="22"/>
          <w:lang w:eastAsia="ar-SA"/>
        </w:rPr>
        <w:t>перерыв на обед с 12.00 до 1</w:t>
      </w:r>
      <w:r w:rsidR="00570162" w:rsidRPr="00570162">
        <w:rPr>
          <w:kern w:val="2"/>
          <w:sz w:val="22"/>
          <w:szCs w:val="22"/>
          <w:lang w:eastAsia="ar-SA"/>
        </w:rPr>
        <w:t>4</w:t>
      </w:r>
      <w:r w:rsidRPr="00716DB5">
        <w:rPr>
          <w:kern w:val="2"/>
          <w:sz w:val="22"/>
          <w:szCs w:val="22"/>
          <w:lang w:eastAsia="ar-SA"/>
        </w:rPr>
        <w:t>.00</w:t>
      </w:r>
    </w:p>
    <w:p w:rsidR="00FC0374" w:rsidRPr="00716DB5" w:rsidRDefault="00FC0374" w:rsidP="00716DB5">
      <w:pPr>
        <w:suppressAutoHyphens/>
        <w:ind w:firstLine="709"/>
        <w:contextualSpacing/>
        <w:jc w:val="both"/>
        <w:rPr>
          <w:kern w:val="2"/>
          <w:sz w:val="22"/>
          <w:szCs w:val="22"/>
          <w:lang w:eastAsia="ar-SA"/>
        </w:rPr>
      </w:pPr>
      <w:r w:rsidRPr="00716DB5">
        <w:rPr>
          <w:kern w:val="2"/>
          <w:sz w:val="22"/>
          <w:szCs w:val="22"/>
          <w:lang w:eastAsia="ar-SA"/>
        </w:rPr>
        <w:t>выходные дни - суббота, воскресенье.</w:t>
      </w:r>
    </w:p>
    <w:p w:rsidR="00FC0374" w:rsidRPr="00716DB5" w:rsidRDefault="00FC0374" w:rsidP="00716DB5">
      <w:pPr>
        <w:pStyle w:val="a3"/>
        <w:numPr>
          <w:ilvl w:val="0"/>
          <w:numId w:val="1"/>
        </w:numPr>
        <w:contextualSpacing/>
        <w:jc w:val="both"/>
        <w:rPr>
          <w:rFonts w:ascii="Times New Roman" w:hAnsi="Times New Roman"/>
        </w:rPr>
      </w:pPr>
      <w:r w:rsidRPr="00716DB5">
        <w:rPr>
          <w:rFonts w:ascii="Times New Roman" w:hAnsi="Times New Roman"/>
        </w:rPr>
        <w:t>1.4.2.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FC0374" w:rsidRPr="00716DB5" w:rsidRDefault="00FC0374" w:rsidP="00716DB5">
      <w:pPr>
        <w:pStyle w:val="ConsPlusNormal"/>
        <w:widowControl/>
        <w:numPr>
          <w:ilvl w:val="0"/>
          <w:numId w:val="1"/>
        </w:numPr>
        <w:contextualSpacing/>
        <w:jc w:val="both"/>
        <w:rPr>
          <w:rFonts w:ascii="Times New Roman" w:hAnsi="Times New Roman"/>
        </w:rPr>
      </w:pPr>
      <w:r w:rsidRPr="00716DB5">
        <w:rPr>
          <w:rFonts w:ascii="Times New Roman" w:hAnsi="Times New Roman"/>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о местонахождении и графике работы администрации;</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о справочных телефонах администрации, о почтовом адресе администрации;</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xml:space="preserve">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FC0374" w:rsidRPr="00716DB5" w:rsidRDefault="00FC0374" w:rsidP="00716DB5">
      <w:pPr>
        <w:pStyle w:val="a5"/>
        <w:numPr>
          <w:ilvl w:val="0"/>
          <w:numId w:val="1"/>
        </w:numPr>
        <w:autoSpaceDE w:val="0"/>
        <w:autoSpaceDN w:val="0"/>
        <w:adjustRightInd w:val="0"/>
        <w:spacing w:after="0" w:line="240" w:lineRule="auto"/>
        <w:jc w:val="both"/>
        <w:rPr>
          <w:rFonts w:ascii="Times New Roman" w:hAnsi="Times New Roman"/>
        </w:rPr>
      </w:pPr>
      <w:r w:rsidRPr="00716DB5">
        <w:rPr>
          <w:rFonts w:ascii="Times New Roman" w:hAnsi="Times New Roman"/>
        </w:rPr>
        <w:t> о порядке, форме и месте размещения информации, указанной в настоящем пункте административного регламента информации.</w:t>
      </w:r>
    </w:p>
    <w:p w:rsidR="00FC0374" w:rsidRPr="00716DB5" w:rsidRDefault="00FC0374" w:rsidP="00716DB5">
      <w:pPr>
        <w:pStyle w:val="ConsPlusNormal"/>
        <w:widowControl/>
        <w:numPr>
          <w:ilvl w:val="0"/>
          <w:numId w:val="1"/>
        </w:numPr>
        <w:contextualSpacing/>
        <w:jc w:val="both"/>
        <w:rPr>
          <w:rFonts w:ascii="Times New Roman" w:hAnsi="Times New Roman"/>
        </w:rPr>
      </w:pPr>
      <w:r w:rsidRPr="00716DB5">
        <w:rPr>
          <w:rFonts w:ascii="Times New Roman" w:hAnsi="Times New Roman"/>
        </w:rPr>
        <w:lastRenderedPageBreak/>
        <w:t>Основными требованиями к консультации заявителей являются:</w:t>
      </w:r>
    </w:p>
    <w:p w:rsidR="00FC0374" w:rsidRPr="00716DB5" w:rsidRDefault="00FC0374" w:rsidP="00716DB5">
      <w:pPr>
        <w:pStyle w:val="ConsPlusNormal"/>
        <w:widowControl/>
        <w:numPr>
          <w:ilvl w:val="0"/>
          <w:numId w:val="1"/>
        </w:numPr>
        <w:contextualSpacing/>
        <w:jc w:val="both"/>
        <w:rPr>
          <w:rFonts w:ascii="Times New Roman" w:hAnsi="Times New Roman"/>
        </w:rPr>
      </w:pPr>
      <w:r w:rsidRPr="00716DB5">
        <w:rPr>
          <w:rFonts w:ascii="Times New Roman" w:hAnsi="Times New Roman"/>
        </w:rPr>
        <w:t> полнота, актуальность и достоверность информации о порядке предоставления муниципальной услуги, в том числе в электронной форме;</w:t>
      </w:r>
    </w:p>
    <w:p w:rsidR="00FC0374" w:rsidRPr="0090490B" w:rsidRDefault="00FC0374" w:rsidP="00716DB5">
      <w:pPr>
        <w:pStyle w:val="ConsPlusNormal"/>
        <w:widowControl/>
        <w:numPr>
          <w:ilvl w:val="0"/>
          <w:numId w:val="1"/>
        </w:numPr>
        <w:contextualSpacing/>
        <w:jc w:val="both"/>
        <w:rPr>
          <w:rFonts w:ascii="Times New Roman" w:hAnsi="Times New Roman"/>
        </w:rPr>
      </w:pPr>
      <w:r w:rsidRPr="0090490B">
        <w:rPr>
          <w:rFonts w:ascii="Times New Roman" w:hAnsi="Times New Roman"/>
        </w:rPr>
        <w:t xml:space="preserve"> своевременность;</w:t>
      </w:r>
    </w:p>
    <w:p w:rsidR="00FC0374" w:rsidRPr="0090490B" w:rsidRDefault="00FC0374" w:rsidP="00716DB5">
      <w:pPr>
        <w:pStyle w:val="ConsPlusNormal"/>
        <w:widowControl/>
        <w:numPr>
          <w:ilvl w:val="0"/>
          <w:numId w:val="1"/>
        </w:numPr>
        <w:contextualSpacing/>
        <w:jc w:val="both"/>
        <w:rPr>
          <w:rFonts w:ascii="Times New Roman" w:hAnsi="Times New Roman"/>
        </w:rPr>
      </w:pPr>
      <w:r w:rsidRPr="0090490B">
        <w:rPr>
          <w:rFonts w:ascii="Times New Roman" w:hAnsi="Times New Roman"/>
        </w:rPr>
        <w:t xml:space="preserve"> четкость в изложении материала;</w:t>
      </w:r>
    </w:p>
    <w:p w:rsidR="00FC0374" w:rsidRPr="0090490B" w:rsidRDefault="00FC0374" w:rsidP="00716DB5">
      <w:pPr>
        <w:pStyle w:val="ConsPlusNormal"/>
        <w:widowControl/>
        <w:numPr>
          <w:ilvl w:val="0"/>
          <w:numId w:val="1"/>
        </w:numPr>
        <w:contextualSpacing/>
        <w:jc w:val="both"/>
        <w:rPr>
          <w:rFonts w:ascii="Times New Roman" w:hAnsi="Times New Roman"/>
        </w:rPr>
      </w:pPr>
      <w:r w:rsidRPr="0090490B">
        <w:rPr>
          <w:rFonts w:ascii="Times New Roman" w:hAnsi="Times New Roman"/>
        </w:rPr>
        <w:t xml:space="preserve"> наглядность форм подачи материала;</w:t>
      </w:r>
    </w:p>
    <w:p w:rsidR="00FC0374" w:rsidRPr="0090490B" w:rsidRDefault="00FC0374" w:rsidP="00716DB5">
      <w:pPr>
        <w:pStyle w:val="ConsPlusNormal"/>
        <w:widowControl/>
        <w:numPr>
          <w:ilvl w:val="0"/>
          <w:numId w:val="1"/>
        </w:numPr>
        <w:contextualSpacing/>
        <w:jc w:val="both"/>
        <w:rPr>
          <w:rFonts w:ascii="Times New Roman" w:hAnsi="Times New Roman"/>
        </w:rPr>
      </w:pPr>
      <w:r w:rsidRPr="0090490B">
        <w:rPr>
          <w:rFonts w:ascii="Times New Roman" w:hAnsi="Times New Roman"/>
        </w:rPr>
        <w:t xml:space="preserve"> удобство и доступность.</w:t>
      </w:r>
    </w:p>
    <w:p w:rsidR="00FC0374" w:rsidRPr="0090490B" w:rsidRDefault="00FC0374" w:rsidP="00716DB5">
      <w:pPr>
        <w:pStyle w:val="ConsPlusNormal"/>
        <w:widowControl/>
        <w:ind w:firstLine="709"/>
        <w:contextualSpacing/>
        <w:jc w:val="both"/>
        <w:rPr>
          <w:rFonts w:ascii="Times New Roman" w:hAnsi="Times New Roman"/>
        </w:rPr>
      </w:pPr>
      <w:r w:rsidRPr="0090490B">
        <w:rPr>
          <w:rFonts w:ascii="Times New Roman" w:hAnsi="Times New Roman"/>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kern w:val="2"/>
          <w:lang w:eastAsia="ar-SA"/>
        </w:rPr>
        <w:t xml:space="preserve">1.4.3. </w:t>
      </w:r>
      <w:bookmarkEnd w:id="3"/>
      <w:bookmarkEnd w:id="4"/>
      <w:r w:rsidRPr="00716DB5">
        <w:rPr>
          <w:rFonts w:ascii="Times New Roman" w:hAnsi="Times New Roman"/>
        </w:rPr>
        <w:t>Информирование заявителей в администрации осуществляется в форме:</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xml:space="preserve">- информационных материалов, которые размещаются на официальном сайте администрации </w:t>
      </w:r>
      <w:r w:rsidR="0053214B" w:rsidRPr="0053214B">
        <w:rPr>
          <w:color w:val="0033CC"/>
          <w:sz w:val="22"/>
          <w:szCs w:val="22"/>
          <w:u w:val="single"/>
        </w:rPr>
        <w:t>http://орловка-34.рф/</w:t>
      </w:r>
      <w:r w:rsidRPr="0053214B">
        <w:rPr>
          <w:color w:val="0033CC"/>
          <w:sz w:val="22"/>
          <w:szCs w:val="22"/>
          <w:u w:val="single"/>
        </w:rPr>
        <w:t>,</w:t>
      </w:r>
      <w:r w:rsidRPr="00716DB5">
        <w:rPr>
          <w:sz w:val="22"/>
          <w:szCs w:val="22"/>
        </w:rPr>
        <w:t xml:space="preserve"> на региональном портале </w:t>
      </w:r>
      <w:r w:rsidRPr="00325863">
        <w:rPr>
          <w:color w:val="000099"/>
          <w:sz w:val="22"/>
          <w:szCs w:val="22"/>
          <w:u w:val="single"/>
          <w:lang w:val="en-US"/>
        </w:rPr>
        <w:t>http</w:t>
      </w:r>
      <w:r w:rsidRPr="00325863">
        <w:rPr>
          <w:color w:val="000099"/>
          <w:sz w:val="22"/>
          <w:szCs w:val="22"/>
          <w:u w:val="single"/>
        </w:rPr>
        <w:t>://34.</w:t>
      </w:r>
      <w:proofErr w:type="spellStart"/>
      <w:r w:rsidRPr="00325863">
        <w:rPr>
          <w:color w:val="000099"/>
          <w:sz w:val="22"/>
          <w:szCs w:val="22"/>
          <w:u w:val="single"/>
          <w:lang w:val="en-US"/>
        </w:rPr>
        <w:t>gosuslugi</w:t>
      </w:r>
      <w:proofErr w:type="spellEnd"/>
      <w:r w:rsidRPr="00325863">
        <w:rPr>
          <w:color w:val="000099"/>
          <w:sz w:val="22"/>
          <w:szCs w:val="22"/>
          <w:u w:val="single"/>
        </w:rPr>
        <w:t>.</w:t>
      </w:r>
      <w:r w:rsidRPr="00325863">
        <w:rPr>
          <w:color w:val="000099"/>
          <w:sz w:val="22"/>
          <w:szCs w:val="22"/>
          <w:u w:val="single"/>
          <w:lang w:val="en-US"/>
        </w:rPr>
        <w:t>ru</w:t>
      </w:r>
      <w:r w:rsidRPr="00716DB5">
        <w:rPr>
          <w:sz w:val="22"/>
          <w:szCs w:val="22"/>
        </w:rPr>
        <w:t xml:space="preserve">, едином портале </w:t>
      </w:r>
      <w:r w:rsidRPr="00325863">
        <w:rPr>
          <w:color w:val="000099"/>
          <w:sz w:val="22"/>
          <w:szCs w:val="22"/>
          <w:u w:val="single"/>
          <w:lang w:val="en-US"/>
        </w:rPr>
        <w:t>http</w:t>
      </w:r>
      <w:r w:rsidRPr="00325863">
        <w:rPr>
          <w:color w:val="000099"/>
          <w:sz w:val="22"/>
          <w:szCs w:val="22"/>
          <w:u w:val="single"/>
        </w:rPr>
        <w:t>://</w:t>
      </w:r>
      <w:r w:rsidRPr="00325863">
        <w:rPr>
          <w:color w:val="000099"/>
          <w:sz w:val="22"/>
          <w:szCs w:val="22"/>
          <w:u w:val="single"/>
          <w:lang w:val="en-US"/>
        </w:rPr>
        <w:t>www</w:t>
      </w:r>
      <w:r w:rsidRPr="00325863">
        <w:rPr>
          <w:color w:val="000099"/>
          <w:sz w:val="22"/>
          <w:szCs w:val="22"/>
          <w:u w:val="single"/>
        </w:rPr>
        <w:t>.</w:t>
      </w:r>
      <w:proofErr w:type="spellStart"/>
      <w:r w:rsidRPr="00325863">
        <w:rPr>
          <w:color w:val="000099"/>
          <w:sz w:val="22"/>
          <w:szCs w:val="22"/>
          <w:u w:val="single"/>
          <w:lang w:val="en-US"/>
        </w:rPr>
        <w:t>gosuslugi</w:t>
      </w:r>
      <w:proofErr w:type="spellEnd"/>
      <w:r w:rsidRPr="00325863">
        <w:rPr>
          <w:color w:val="000099"/>
          <w:sz w:val="22"/>
          <w:szCs w:val="22"/>
          <w:u w:val="single"/>
        </w:rPr>
        <w:t>.</w:t>
      </w:r>
      <w:r w:rsidRPr="00325863">
        <w:rPr>
          <w:color w:val="000099"/>
          <w:sz w:val="22"/>
          <w:szCs w:val="22"/>
          <w:u w:val="single"/>
          <w:lang w:val="en-US"/>
        </w:rPr>
        <w:t>ru</w:t>
      </w:r>
      <w:r w:rsidRPr="00716DB5">
        <w:rPr>
          <w:sz w:val="22"/>
          <w:szCs w:val="22"/>
        </w:rPr>
        <w:t xml:space="preserve"> и на информационных стендах, размещенных в помещении администрации.</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eastAsia="Arial Unicode MS" w:hAnsi="Times New Roman"/>
          <w:kern w:val="2"/>
          <w:lang w:eastAsia="ar-SA"/>
        </w:rPr>
        <w:t>1.4.4. </w:t>
      </w:r>
      <w:r w:rsidRPr="00716DB5">
        <w:rPr>
          <w:rFonts w:ascii="Times New Roman" w:hAnsi="Times New Roman"/>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1.4.5. На информационных стендах и на официальных сайтах администрации размещаются следующие материалы:</w:t>
      </w:r>
    </w:p>
    <w:p w:rsidR="00FC0374" w:rsidRPr="00716DB5" w:rsidRDefault="00FC0374" w:rsidP="00716DB5">
      <w:pPr>
        <w:ind w:firstLine="709"/>
        <w:contextualSpacing/>
        <w:jc w:val="both"/>
        <w:rPr>
          <w:sz w:val="22"/>
          <w:szCs w:val="22"/>
        </w:rPr>
      </w:pPr>
      <w:r w:rsidRPr="00716DB5">
        <w:rPr>
          <w:sz w:val="22"/>
          <w:szCs w:val="22"/>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FC0374" w:rsidRPr="00716DB5" w:rsidRDefault="00FC0374" w:rsidP="00716DB5">
      <w:pPr>
        <w:ind w:firstLine="709"/>
        <w:contextualSpacing/>
        <w:jc w:val="both"/>
        <w:rPr>
          <w:sz w:val="22"/>
          <w:szCs w:val="22"/>
        </w:rPr>
      </w:pPr>
      <w:r w:rsidRPr="00716DB5">
        <w:rPr>
          <w:sz w:val="22"/>
          <w:szCs w:val="22"/>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FC0374" w:rsidRPr="00716DB5" w:rsidRDefault="00FC0374" w:rsidP="00716DB5">
      <w:pPr>
        <w:ind w:firstLine="709"/>
        <w:contextualSpacing/>
        <w:jc w:val="both"/>
        <w:rPr>
          <w:sz w:val="22"/>
          <w:szCs w:val="22"/>
        </w:rPr>
      </w:pPr>
      <w:r w:rsidRPr="00716DB5">
        <w:rPr>
          <w:sz w:val="22"/>
          <w:szCs w:val="22"/>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FC0374" w:rsidRPr="00716DB5" w:rsidRDefault="00FC0374" w:rsidP="00716DB5">
      <w:pPr>
        <w:pStyle w:val="3"/>
        <w:tabs>
          <w:tab w:val="left" w:pos="1260"/>
          <w:tab w:val="left" w:pos="1800"/>
        </w:tabs>
        <w:spacing w:line="240" w:lineRule="auto"/>
        <w:ind w:firstLine="709"/>
        <w:contextualSpacing/>
        <w:rPr>
          <w:sz w:val="22"/>
          <w:szCs w:val="22"/>
        </w:rPr>
      </w:pPr>
      <w:r w:rsidRPr="00716DB5">
        <w:rPr>
          <w:sz w:val="22"/>
          <w:szCs w:val="22"/>
        </w:rPr>
        <w:t>- текст настоящего административного регламента;</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 исчерпывающий перечень документов, которые заявитель представляет в администрацию для получения муниципальной услуги;</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образец заполнения заявления  о предоставлении муниципальной услуги (приложение №1 к административному регламенту);</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досудебный  (внесудебный)  порядок обжалования решений и действий (бездействий) администрации, специалистов администрации;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блок - схема, наглядно отображающая последовательность прохождения всех административных процедур (приложение №2 к административному регламенту);</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исчерпывающие основания для отказа в предоставлении муниципальной услуги;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 адрес, телефоны и график работы администрации;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lastRenderedPageBreak/>
        <w:t xml:space="preserve">- адреса электронной почты администрации, официального сайта </w:t>
      </w:r>
      <w:r w:rsidR="00570162">
        <w:rPr>
          <w:sz w:val="22"/>
          <w:szCs w:val="22"/>
        </w:rPr>
        <w:t>Орлов</w:t>
      </w:r>
      <w:r w:rsidRPr="00716DB5">
        <w:rPr>
          <w:sz w:val="22"/>
          <w:szCs w:val="22"/>
        </w:rPr>
        <w:t xml:space="preserve">ского сельского поселения </w:t>
      </w:r>
      <w:r w:rsidR="0053214B" w:rsidRPr="00325863">
        <w:rPr>
          <w:color w:val="0033CC"/>
          <w:sz w:val="22"/>
          <w:szCs w:val="22"/>
          <w:u w:val="single"/>
        </w:rPr>
        <w:t>http://орловка-34.рф/</w:t>
      </w:r>
      <w:r w:rsidRPr="00716DB5">
        <w:rPr>
          <w:sz w:val="22"/>
          <w:szCs w:val="22"/>
        </w:rPr>
        <w:t xml:space="preserve">, адрес регионального портала </w:t>
      </w:r>
      <w:r w:rsidRPr="00325863">
        <w:rPr>
          <w:color w:val="000099"/>
          <w:sz w:val="22"/>
          <w:szCs w:val="22"/>
          <w:u w:val="single"/>
        </w:rPr>
        <w:t>http://34.gosuslugi.ru</w:t>
      </w:r>
      <w:r w:rsidRPr="00716DB5">
        <w:rPr>
          <w:sz w:val="22"/>
          <w:szCs w:val="22"/>
        </w:rPr>
        <w:t xml:space="preserve">, адрес федерального портала </w:t>
      </w:r>
      <w:r w:rsidRPr="00325863">
        <w:rPr>
          <w:color w:val="000099"/>
          <w:sz w:val="22"/>
          <w:szCs w:val="22"/>
          <w:u w:val="single"/>
        </w:rPr>
        <w:t>http://www.</w:t>
      </w:r>
      <w:hyperlink r:id="rId8" w:history="1">
        <w:r w:rsidRPr="00325863">
          <w:rPr>
            <w:color w:val="000099"/>
            <w:sz w:val="22"/>
            <w:szCs w:val="22"/>
            <w:u w:val="single"/>
          </w:rPr>
          <w:t>gosuslugi.ru</w:t>
        </w:r>
      </w:hyperlink>
      <w:r w:rsidRPr="00716DB5">
        <w:rPr>
          <w:sz w:val="22"/>
          <w:szCs w:val="22"/>
        </w:rPr>
        <w:t>.</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716DB5">
        <w:rPr>
          <w:sz w:val="22"/>
          <w:szCs w:val="22"/>
        </w:rPr>
        <w:t>4</w:t>
      </w:r>
      <w:proofErr w:type="gramEnd"/>
      <w:r w:rsidRPr="00716DB5">
        <w:rPr>
          <w:sz w:val="22"/>
          <w:szCs w:val="22"/>
        </w:rPr>
        <w:t>, в которых размещаются информационные листки.</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FC0374" w:rsidRPr="00716DB5" w:rsidRDefault="00FC0374" w:rsidP="00716DB5">
      <w:pPr>
        <w:autoSpaceDE w:val="0"/>
        <w:autoSpaceDN w:val="0"/>
        <w:adjustRightInd w:val="0"/>
        <w:ind w:firstLine="709"/>
        <w:contextualSpacing/>
        <w:jc w:val="both"/>
        <w:rPr>
          <w:sz w:val="22"/>
          <w:szCs w:val="22"/>
        </w:rPr>
      </w:pPr>
      <w:r w:rsidRPr="00716DB5">
        <w:rPr>
          <w:sz w:val="22"/>
          <w:szCs w:val="22"/>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C0374" w:rsidRPr="00716DB5" w:rsidRDefault="00FC0374" w:rsidP="00716DB5">
      <w:pPr>
        <w:suppressAutoHyphens/>
        <w:ind w:firstLine="709"/>
        <w:contextualSpacing/>
        <w:jc w:val="both"/>
        <w:rPr>
          <w:kern w:val="2"/>
          <w:sz w:val="22"/>
          <w:szCs w:val="22"/>
          <w:lang w:eastAsia="ar-SA"/>
        </w:rPr>
      </w:pPr>
    </w:p>
    <w:p w:rsidR="00FC0374" w:rsidRPr="00716DB5" w:rsidRDefault="00FC0374" w:rsidP="00716DB5">
      <w:pPr>
        <w:suppressAutoHyphens/>
        <w:ind w:firstLine="709"/>
        <w:contextualSpacing/>
        <w:jc w:val="center"/>
        <w:rPr>
          <w:kern w:val="2"/>
          <w:sz w:val="22"/>
          <w:szCs w:val="22"/>
          <w:lang w:eastAsia="ar-SA"/>
        </w:rPr>
      </w:pPr>
      <w:r w:rsidRPr="00716DB5">
        <w:rPr>
          <w:kern w:val="2"/>
          <w:sz w:val="22"/>
          <w:szCs w:val="22"/>
          <w:lang w:eastAsia="ar-SA"/>
        </w:rPr>
        <w:t>2. Стандарт предоставления муниципальной услуги</w:t>
      </w:r>
    </w:p>
    <w:p w:rsidR="00FC0374" w:rsidRPr="00716DB5" w:rsidRDefault="00FC0374" w:rsidP="00716DB5">
      <w:pPr>
        <w:tabs>
          <w:tab w:val="left" w:pos="1080"/>
        </w:tabs>
        <w:suppressAutoHyphens/>
        <w:ind w:firstLine="567"/>
        <w:contextualSpacing/>
        <w:rPr>
          <w:kern w:val="2"/>
          <w:sz w:val="22"/>
          <w:szCs w:val="22"/>
          <w:lang w:eastAsia="ar-SA"/>
        </w:rPr>
      </w:pPr>
    </w:p>
    <w:p w:rsidR="00FC0374" w:rsidRPr="00716DB5" w:rsidRDefault="00FC0374" w:rsidP="00716DB5">
      <w:pPr>
        <w:tabs>
          <w:tab w:val="left" w:pos="567"/>
        </w:tabs>
        <w:suppressAutoHyphens/>
        <w:ind w:firstLine="709"/>
        <w:contextualSpacing/>
        <w:jc w:val="both"/>
        <w:rPr>
          <w:kern w:val="2"/>
          <w:sz w:val="22"/>
          <w:szCs w:val="22"/>
          <w:lang w:eastAsia="ar-SA"/>
        </w:rPr>
      </w:pPr>
      <w:r w:rsidRPr="00716DB5">
        <w:rPr>
          <w:kern w:val="2"/>
          <w:sz w:val="22"/>
          <w:szCs w:val="22"/>
          <w:lang w:eastAsia="ar-SA"/>
        </w:rPr>
        <w:t>2.1. Наименование муниципальной услуги:</w:t>
      </w:r>
    </w:p>
    <w:p w:rsidR="00FC0374" w:rsidRPr="00716DB5" w:rsidRDefault="00FC0374" w:rsidP="00716DB5">
      <w:pPr>
        <w:tabs>
          <w:tab w:val="left" w:pos="567"/>
        </w:tabs>
        <w:suppressAutoHyphens/>
        <w:ind w:firstLine="709"/>
        <w:contextualSpacing/>
        <w:jc w:val="both"/>
        <w:rPr>
          <w:kern w:val="2"/>
          <w:sz w:val="22"/>
          <w:szCs w:val="22"/>
          <w:lang w:eastAsia="ar-SA"/>
        </w:rPr>
      </w:pPr>
      <w:r w:rsidRPr="00716DB5">
        <w:rPr>
          <w:kern w:val="2"/>
          <w:sz w:val="22"/>
          <w:szCs w:val="22"/>
          <w:lang w:eastAsia="ar-SA"/>
        </w:rPr>
        <w:t xml:space="preserve">«Выдача разрешений на вырубку зеленых насаждений на территории </w:t>
      </w:r>
      <w:r w:rsidR="00570162">
        <w:rPr>
          <w:kern w:val="2"/>
          <w:sz w:val="22"/>
          <w:szCs w:val="22"/>
          <w:lang w:eastAsia="ar-SA"/>
        </w:rPr>
        <w:t>Орлов</w:t>
      </w:r>
      <w:r w:rsidRPr="00716DB5">
        <w:rPr>
          <w:kern w:val="2"/>
          <w:sz w:val="22"/>
          <w:szCs w:val="22"/>
          <w:lang w:eastAsia="ar-SA"/>
        </w:rPr>
        <w:t>ского сельского поселения».</w:t>
      </w:r>
    </w:p>
    <w:p w:rsidR="00FC0374" w:rsidRPr="00716DB5" w:rsidRDefault="00FC0374" w:rsidP="00716DB5">
      <w:pPr>
        <w:tabs>
          <w:tab w:val="left" w:pos="567"/>
        </w:tabs>
        <w:suppressAutoHyphens/>
        <w:ind w:firstLine="709"/>
        <w:contextualSpacing/>
        <w:jc w:val="both"/>
        <w:rPr>
          <w:kern w:val="2"/>
          <w:sz w:val="22"/>
          <w:szCs w:val="22"/>
          <w:lang w:eastAsia="ar-SA"/>
        </w:rPr>
      </w:pPr>
      <w:r w:rsidRPr="00716DB5">
        <w:rPr>
          <w:kern w:val="2"/>
          <w:sz w:val="22"/>
          <w:szCs w:val="22"/>
          <w:lang w:eastAsia="ar-SA"/>
        </w:rPr>
        <w:t>2.2. Органы и организации, участвующие в предоставлении муниципальной услуги.</w:t>
      </w:r>
    </w:p>
    <w:p w:rsidR="00FC0374" w:rsidRPr="00716DB5" w:rsidRDefault="00FC0374" w:rsidP="00716DB5">
      <w:pPr>
        <w:tabs>
          <w:tab w:val="left" w:pos="567"/>
        </w:tabs>
        <w:autoSpaceDE w:val="0"/>
        <w:autoSpaceDN w:val="0"/>
        <w:adjustRightInd w:val="0"/>
        <w:ind w:firstLine="709"/>
        <w:contextualSpacing/>
        <w:jc w:val="both"/>
        <w:rPr>
          <w:sz w:val="22"/>
          <w:szCs w:val="22"/>
        </w:rPr>
      </w:pPr>
      <w:r w:rsidRPr="00716DB5">
        <w:rPr>
          <w:sz w:val="22"/>
          <w:szCs w:val="22"/>
        </w:rPr>
        <w:t>Предоставление муниципальной услуги осуществляется администрацией.</w:t>
      </w:r>
    </w:p>
    <w:p w:rsidR="00FC0374" w:rsidRPr="00716DB5" w:rsidRDefault="00FC0374" w:rsidP="00716DB5">
      <w:pPr>
        <w:tabs>
          <w:tab w:val="left" w:pos="567"/>
        </w:tabs>
        <w:autoSpaceDE w:val="0"/>
        <w:autoSpaceDN w:val="0"/>
        <w:adjustRightInd w:val="0"/>
        <w:ind w:firstLine="709"/>
        <w:contextualSpacing/>
        <w:jc w:val="both"/>
        <w:rPr>
          <w:sz w:val="22"/>
          <w:szCs w:val="22"/>
        </w:rPr>
      </w:pPr>
      <w:r w:rsidRPr="00716DB5">
        <w:rPr>
          <w:sz w:val="22"/>
          <w:szCs w:val="22"/>
        </w:rPr>
        <w:t>Ответственными за предоставление муниципальной услуги являются должностные лица администрации,</w:t>
      </w:r>
      <w:r w:rsidRPr="00716DB5">
        <w:rPr>
          <w:spacing w:val="4"/>
          <w:sz w:val="22"/>
          <w:szCs w:val="22"/>
        </w:rPr>
        <w:t xml:space="preserve"> ответственные за выполнение конкретной административной процедуры согласно административному регламенту.</w:t>
      </w:r>
    </w:p>
    <w:p w:rsidR="00FC0374" w:rsidRPr="00716DB5" w:rsidRDefault="00FC0374" w:rsidP="00716DB5">
      <w:pPr>
        <w:contextualSpacing/>
        <w:jc w:val="both"/>
        <w:rPr>
          <w:sz w:val="22"/>
          <w:szCs w:val="22"/>
        </w:rPr>
      </w:pPr>
      <w:r w:rsidRPr="00716DB5">
        <w:rPr>
          <w:sz w:val="22"/>
          <w:szCs w:val="22"/>
        </w:rPr>
        <w:tab/>
        <w:t xml:space="preserve">2.3. Результат предоставления муниципальной услуги </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Конечным результатом предоставления муниципальной услуги является выдача постановления администрации </w:t>
      </w:r>
      <w:r w:rsidR="00570162">
        <w:rPr>
          <w:sz w:val="22"/>
          <w:szCs w:val="22"/>
        </w:rPr>
        <w:t>Орлов</w:t>
      </w:r>
      <w:r w:rsidRPr="00716DB5">
        <w:rPr>
          <w:sz w:val="22"/>
          <w:szCs w:val="22"/>
        </w:rPr>
        <w:t xml:space="preserve">ского сельского поселения о вырубке зеленых насаждений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 </w:t>
      </w:r>
      <w:r w:rsidR="00570162">
        <w:rPr>
          <w:sz w:val="22"/>
          <w:szCs w:val="22"/>
        </w:rPr>
        <w:t>Орлов</w:t>
      </w:r>
      <w:r w:rsidRPr="00716DB5">
        <w:rPr>
          <w:sz w:val="22"/>
          <w:szCs w:val="22"/>
        </w:rPr>
        <w:t xml:space="preserve">ского сельского поселения (далее - комиссия), утвержденного Главой </w:t>
      </w:r>
      <w:r w:rsidR="00570162">
        <w:rPr>
          <w:sz w:val="22"/>
          <w:szCs w:val="22"/>
        </w:rPr>
        <w:t>Орлов</w:t>
      </w:r>
      <w:r w:rsidRPr="00716DB5">
        <w:rPr>
          <w:sz w:val="22"/>
          <w:szCs w:val="22"/>
        </w:rPr>
        <w:t>ского сельского поселения.</w:t>
      </w:r>
    </w:p>
    <w:p w:rsidR="00FC0374" w:rsidRPr="00716DB5" w:rsidRDefault="00FC0374" w:rsidP="00716DB5">
      <w:pPr>
        <w:ind w:left="-624" w:firstLine="708"/>
        <w:contextualSpacing/>
        <w:rPr>
          <w:sz w:val="22"/>
          <w:szCs w:val="22"/>
        </w:rPr>
      </w:pPr>
      <w:r w:rsidRPr="00716DB5">
        <w:rPr>
          <w:sz w:val="22"/>
          <w:szCs w:val="22"/>
        </w:rPr>
        <w:tab/>
        <w:t>2.4. Срок предоставления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Срок предоставления муниципальной услуги составляет 30 дней со дня регистрации заявления.</w:t>
      </w:r>
    </w:p>
    <w:p w:rsidR="00FC0374" w:rsidRPr="00716DB5" w:rsidRDefault="00FC0374" w:rsidP="00716DB5">
      <w:pPr>
        <w:tabs>
          <w:tab w:val="left" w:pos="0"/>
          <w:tab w:val="left" w:pos="1080"/>
        </w:tabs>
        <w:ind w:firstLine="709"/>
        <w:contextualSpacing/>
        <w:jc w:val="both"/>
        <w:rPr>
          <w:color w:val="000000"/>
          <w:sz w:val="22"/>
          <w:szCs w:val="22"/>
        </w:rPr>
      </w:pPr>
      <w:r w:rsidRPr="00716DB5">
        <w:rPr>
          <w:color w:val="000000"/>
          <w:sz w:val="22"/>
          <w:szCs w:val="22"/>
        </w:rPr>
        <w:t xml:space="preserve">Глава администрации либо лицо его, замещающее вправе устанавливать сокращенные сроки рассмотрения обращений заявителей. </w:t>
      </w:r>
    </w:p>
    <w:p w:rsidR="00FC0374" w:rsidRPr="00716DB5" w:rsidRDefault="00FC0374" w:rsidP="00716DB5">
      <w:pPr>
        <w:ind w:firstLine="708"/>
        <w:contextualSpacing/>
        <w:jc w:val="both"/>
        <w:rPr>
          <w:color w:val="000000"/>
          <w:sz w:val="22"/>
          <w:szCs w:val="22"/>
        </w:rPr>
      </w:pPr>
      <w:r w:rsidRPr="00716DB5">
        <w:rPr>
          <w:color w:val="000000"/>
          <w:sz w:val="22"/>
          <w:szCs w:val="22"/>
        </w:rPr>
        <w:t xml:space="preserve">В тех случаях,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главой либо лицом его замещающим, </w:t>
      </w:r>
      <w:r w:rsidRPr="00716DB5">
        <w:rPr>
          <w:bCs/>
          <w:color w:val="000000"/>
          <w:sz w:val="22"/>
          <w:szCs w:val="22"/>
        </w:rPr>
        <w:t>но не более чем на 30 календарных дней,</w:t>
      </w:r>
      <w:r w:rsidRPr="00716DB5">
        <w:rPr>
          <w:color w:val="000000"/>
          <w:sz w:val="22"/>
          <w:szCs w:val="22"/>
        </w:rPr>
        <w:t xml:space="preserve"> о чем гражданин, направивший обращение, уведомляется в письменном виде. </w:t>
      </w:r>
    </w:p>
    <w:p w:rsidR="00FC0374" w:rsidRPr="00716DB5" w:rsidRDefault="00FC0374" w:rsidP="00716DB5">
      <w:pPr>
        <w:keepLines/>
        <w:widowControl w:val="0"/>
        <w:ind w:firstLine="709"/>
        <w:contextualSpacing/>
        <w:jc w:val="both"/>
        <w:rPr>
          <w:color w:val="000000"/>
          <w:sz w:val="22"/>
          <w:szCs w:val="22"/>
        </w:rPr>
      </w:pPr>
      <w:r w:rsidRPr="00716DB5">
        <w:rPr>
          <w:color w:val="000000"/>
          <w:sz w:val="22"/>
          <w:szCs w:val="22"/>
        </w:rPr>
        <w:t xml:space="preserve">Ответственный исполнитель направляет на имя руководителя, уполномоченного продлить срок рассмотрения обращения, мотивированную просьбу о его продлении не позднее, чем за </w:t>
      </w:r>
      <w:r w:rsidRPr="00716DB5">
        <w:rPr>
          <w:bCs/>
          <w:color w:val="000000"/>
          <w:sz w:val="22"/>
          <w:szCs w:val="22"/>
        </w:rPr>
        <w:t>три дня до истечения срока.</w:t>
      </w:r>
    </w:p>
    <w:p w:rsidR="00FC0374" w:rsidRPr="00716DB5" w:rsidRDefault="00FC0374" w:rsidP="00716DB5">
      <w:pPr>
        <w:ind w:firstLine="708"/>
        <w:contextualSpacing/>
        <w:jc w:val="both"/>
        <w:rPr>
          <w:sz w:val="22"/>
          <w:szCs w:val="22"/>
        </w:rPr>
      </w:pPr>
      <w:r w:rsidRPr="00716DB5">
        <w:rPr>
          <w:sz w:val="22"/>
          <w:szCs w:val="22"/>
        </w:rPr>
        <w:t>2.5. Правовые основания для предоставления муниципальной услуги:</w:t>
      </w:r>
    </w:p>
    <w:p w:rsidR="00FC0374" w:rsidRPr="00716DB5" w:rsidRDefault="00FC0374" w:rsidP="00716DB5">
      <w:pPr>
        <w:numPr>
          <w:ilvl w:val="0"/>
          <w:numId w:val="2"/>
        </w:numPr>
        <w:suppressAutoHyphens/>
        <w:contextualSpacing/>
        <w:jc w:val="both"/>
        <w:rPr>
          <w:kern w:val="2"/>
          <w:sz w:val="22"/>
          <w:szCs w:val="22"/>
          <w:lang w:eastAsia="ar-SA"/>
        </w:rPr>
      </w:pPr>
      <w:r w:rsidRPr="00716DB5">
        <w:rPr>
          <w:kern w:val="2"/>
          <w:sz w:val="22"/>
          <w:szCs w:val="22"/>
          <w:lang w:eastAsia="ar-SA"/>
        </w:rPr>
        <w:t xml:space="preserve">- Конституцией Российской Федерации </w:t>
      </w:r>
      <w:r w:rsidRPr="00716DB5">
        <w:rPr>
          <w:sz w:val="22"/>
          <w:szCs w:val="22"/>
        </w:rPr>
        <w:t>(«Российская газета», 1993, № 237; 2008, № 267; 2009, № 7, Собрание законодательства Российской Федерации, 2009, № 1, ст. 1, ст. 2, № 4 ст. 445);</w:t>
      </w:r>
    </w:p>
    <w:p w:rsidR="00FC0374" w:rsidRPr="00716DB5" w:rsidRDefault="00FC0374" w:rsidP="00716DB5">
      <w:pPr>
        <w:numPr>
          <w:ilvl w:val="0"/>
          <w:numId w:val="2"/>
        </w:numPr>
        <w:contextualSpacing/>
        <w:jc w:val="both"/>
        <w:rPr>
          <w:sz w:val="22"/>
          <w:szCs w:val="22"/>
        </w:rPr>
      </w:pPr>
      <w:proofErr w:type="gramStart"/>
      <w:r w:rsidRPr="00716DB5">
        <w:rPr>
          <w:sz w:val="22"/>
          <w:szCs w:val="22"/>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716DB5">
        <w:rPr>
          <w:sz w:val="22"/>
          <w:szCs w:val="22"/>
        </w:rPr>
        <w:t xml:space="preserve"> № </w:t>
      </w:r>
      <w:proofErr w:type="gramStart"/>
      <w:r w:rsidRPr="00716DB5">
        <w:rPr>
          <w:sz w:val="22"/>
          <w:szCs w:val="22"/>
        </w:rPr>
        <w:t>17, ст. 1480; № 27, ст. 2708; № 30 (ч. 1), ст. 3104; № 30 (ч. 1), ст. 3108; № 42, ст. 4216; 2006, № 1, ст. 9; № 1, ст. 10; № 1, ст. 17; № 6, ст. 636; № 8, ст. 852; № 23, ст. 2380; № 30, ст. 3296; № 31 (1 ч.), ст. 3427; № 31 (ч.1), ст. 3452;</w:t>
      </w:r>
      <w:proofErr w:type="gramEnd"/>
      <w:r w:rsidRPr="00716DB5">
        <w:rPr>
          <w:sz w:val="22"/>
          <w:szCs w:val="22"/>
        </w:rPr>
        <w:t xml:space="preserve"> № </w:t>
      </w:r>
      <w:proofErr w:type="gramStart"/>
      <w:r w:rsidRPr="00716DB5">
        <w:rPr>
          <w:sz w:val="22"/>
          <w:szCs w:val="22"/>
        </w:rPr>
        <w:t>43, ст. 4412; № 49 (ч. 1), ст. 5088; № 50, ст. 5279; 2007, № 1 (ч. 1), ст. 21; № 10, ст. 1151; № 18, ст. 2117; № 21, ст. 2455; № 25, ст. 2977; № 26, ст. 3074; № 30, ст. 3801; № 43, ст. 5084; № 45, ст. 5430; № 46, ст. 5553; № 46, ст. 5556; 2008, № 24, ст. 2790;</w:t>
      </w:r>
      <w:proofErr w:type="gramEnd"/>
      <w:r w:rsidRPr="00716DB5">
        <w:rPr>
          <w:sz w:val="22"/>
          <w:szCs w:val="22"/>
        </w:rPr>
        <w:t xml:space="preserve"> № </w:t>
      </w:r>
      <w:proofErr w:type="gramStart"/>
      <w:r w:rsidRPr="00716DB5">
        <w:rPr>
          <w:sz w:val="22"/>
          <w:szCs w:val="22"/>
        </w:rPr>
        <w:t>30 (ч. 2), ст. 3616; № 48, ст. 5517; № 49, ст. 5744; № 52 (ч. 1), ст. 6229; № 52 (ч. 1), ст. 6236; 2009, № 19, ст. 2280; № 48, ст.5711, ст. 5733; № 52 (1ч.) ст. 6441; 2010, № 15, ст. 1736; № 31, ст. 4160; 4206; № 40, ст. 4969; № 45, ст. 5751; № 49, ст. 6409;</w:t>
      </w:r>
      <w:proofErr w:type="gramEnd"/>
      <w:r w:rsidRPr="00716DB5">
        <w:rPr>
          <w:sz w:val="22"/>
          <w:szCs w:val="22"/>
        </w:rPr>
        <w:t xml:space="preserve"> № </w:t>
      </w:r>
      <w:proofErr w:type="gramStart"/>
      <w:r w:rsidRPr="00716DB5">
        <w:rPr>
          <w:sz w:val="22"/>
          <w:szCs w:val="22"/>
        </w:rPr>
        <w:t>49, ст. 6411; 2011, № 1, ст. 54; № 13, ст. 1685; № 17, ст. 2310;№ 19, ст. 2705; № 29, ст. 4283; № 30 (ч. 1), ст. 4572, ст. 4590, ст. 4591, ст. 4595, ст. 4594; № 31, ст. 4703; № 48, ст. 6730; № 49 (ч. 1), ст. 7039, ст. 7070; № 50, ст. 7353; N 50, ст. 7359);</w:t>
      </w:r>
      <w:proofErr w:type="gramEnd"/>
    </w:p>
    <w:p w:rsidR="00FC0374" w:rsidRPr="00716DB5" w:rsidRDefault="00FC0374" w:rsidP="00716DB5">
      <w:pPr>
        <w:numPr>
          <w:ilvl w:val="0"/>
          <w:numId w:val="2"/>
        </w:numPr>
        <w:contextualSpacing/>
        <w:jc w:val="both"/>
        <w:rPr>
          <w:sz w:val="22"/>
          <w:szCs w:val="22"/>
        </w:rPr>
      </w:pPr>
      <w:r w:rsidRPr="00716DB5">
        <w:rPr>
          <w:sz w:val="22"/>
          <w:szCs w:val="22"/>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FC0374" w:rsidRPr="00716DB5" w:rsidRDefault="00FC0374" w:rsidP="00716DB5">
      <w:pPr>
        <w:numPr>
          <w:ilvl w:val="0"/>
          <w:numId w:val="2"/>
        </w:numPr>
        <w:contextualSpacing/>
        <w:jc w:val="both"/>
        <w:rPr>
          <w:sz w:val="22"/>
          <w:szCs w:val="22"/>
        </w:rPr>
      </w:pPr>
      <w:r w:rsidRPr="00716DB5">
        <w:rPr>
          <w:sz w:val="22"/>
          <w:szCs w:val="22"/>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0374" w:rsidRPr="00716DB5" w:rsidRDefault="00FC0374" w:rsidP="00716DB5">
      <w:pPr>
        <w:numPr>
          <w:ilvl w:val="0"/>
          <w:numId w:val="2"/>
        </w:numPr>
        <w:contextualSpacing/>
        <w:jc w:val="both"/>
        <w:rPr>
          <w:sz w:val="22"/>
          <w:szCs w:val="22"/>
        </w:rPr>
      </w:pPr>
      <w:r w:rsidRPr="00716DB5">
        <w:rPr>
          <w:sz w:val="22"/>
          <w:szCs w:val="22"/>
        </w:rPr>
        <w:lastRenderedPageBreak/>
        <w:t>- Федеральным законом 10.01.2002 № 1-ФЗ «Об электронной цифровой подписи» (Собрание законодательства Российской Федерации, 2002, № 2, ст. 127; 2007, № 46, ст. 5554);</w:t>
      </w:r>
    </w:p>
    <w:p w:rsidR="00FC0374" w:rsidRPr="00716DB5" w:rsidRDefault="00FC0374" w:rsidP="00716DB5">
      <w:pPr>
        <w:numPr>
          <w:ilvl w:val="0"/>
          <w:numId w:val="2"/>
        </w:numPr>
        <w:contextualSpacing/>
        <w:jc w:val="both"/>
        <w:rPr>
          <w:sz w:val="22"/>
          <w:szCs w:val="22"/>
        </w:rPr>
      </w:pPr>
      <w:r w:rsidRPr="00716DB5">
        <w:rPr>
          <w:sz w:val="22"/>
          <w:szCs w:val="22"/>
        </w:rPr>
        <w:t>Федеральным законом от 10.01.2002г. № 7-ФЗ</w:t>
      </w:r>
      <w:r w:rsidR="00325863">
        <w:rPr>
          <w:sz w:val="22"/>
          <w:szCs w:val="22"/>
        </w:rPr>
        <w:t xml:space="preserve"> «Об охране окружающей среды»; (</w:t>
      </w:r>
      <w:r w:rsidRPr="00716DB5">
        <w:rPr>
          <w:sz w:val="22"/>
          <w:szCs w:val="22"/>
        </w:rPr>
        <w:t>"Российская газета" от 12 января 2002 г. N 6)</w:t>
      </w:r>
    </w:p>
    <w:p w:rsidR="00FC0374" w:rsidRPr="00716DB5" w:rsidRDefault="00FC0374" w:rsidP="00716DB5">
      <w:pPr>
        <w:numPr>
          <w:ilvl w:val="0"/>
          <w:numId w:val="2"/>
        </w:numPr>
        <w:contextualSpacing/>
        <w:jc w:val="both"/>
        <w:rPr>
          <w:sz w:val="22"/>
          <w:szCs w:val="22"/>
        </w:rPr>
      </w:pPr>
      <w:r w:rsidRPr="00716DB5">
        <w:rPr>
          <w:sz w:val="22"/>
          <w:szCs w:val="22"/>
        </w:rPr>
        <w:t xml:space="preserve"> Федеральным законом от 30.03.1999г. № 52-ФЗ «О санитарно-эпидемиологическом благополучии населения» </w:t>
      </w:r>
      <w:proofErr w:type="gramStart"/>
      <w:r w:rsidRPr="00716DB5">
        <w:rPr>
          <w:sz w:val="22"/>
          <w:szCs w:val="22"/>
        </w:rPr>
        <w:t xml:space="preserve">( </w:t>
      </w:r>
      <w:proofErr w:type="gramEnd"/>
      <w:r w:rsidRPr="00716DB5">
        <w:rPr>
          <w:sz w:val="22"/>
          <w:szCs w:val="22"/>
        </w:rPr>
        <w:t>"Российская газета" от 6 апреля 1999 г. N 64-65)</w:t>
      </w:r>
    </w:p>
    <w:p w:rsidR="00FC0374" w:rsidRPr="00716DB5" w:rsidRDefault="00C04E58" w:rsidP="00716DB5">
      <w:pPr>
        <w:numPr>
          <w:ilvl w:val="0"/>
          <w:numId w:val="2"/>
        </w:numPr>
        <w:contextualSpacing/>
        <w:jc w:val="both"/>
        <w:rPr>
          <w:sz w:val="22"/>
          <w:szCs w:val="22"/>
        </w:rPr>
      </w:pPr>
      <w:hyperlink r:id="rId9" w:history="1">
        <w:r w:rsidR="00FC0374" w:rsidRPr="00716DB5">
          <w:rPr>
            <w:sz w:val="22"/>
            <w:szCs w:val="22"/>
          </w:rPr>
          <w:t>Приказ</w:t>
        </w:r>
      </w:hyperlink>
      <w:r w:rsidR="00FC0374" w:rsidRPr="00716DB5">
        <w:rPr>
          <w:sz w:val="22"/>
          <w:szCs w:val="22"/>
        </w:rPr>
        <w:t xml:space="preserve">ом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 </w:t>
      </w:r>
    </w:p>
    <w:p w:rsidR="00FC0374" w:rsidRPr="00716DB5" w:rsidRDefault="00C04E58" w:rsidP="00716DB5">
      <w:pPr>
        <w:numPr>
          <w:ilvl w:val="0"/>
          <w:numId w:val="2"/>
        </w:numPr>
        <w:contextualSpacing/>
        <w:jc w:val="both"/>
        <w:rPr>
          <w:sz w:val="22"/>
          <w:szCs w:val="22"/>
        </w:rPr>
      </w:pPr>
      <w:hyperlink r:id="rId10" w:history="1">
        <w:r w:rsidR="00FC0374" w:rsidRPr="00716DB5">
          <w:rPr>
            <w:sz w:val="22"/>
            <w:szCs w:val="22"/>
          </w:rPr>
          <w:t>Закон</w:t>
        </w:r>
      </w:hyperlink>
      <w:r w:rsidR="00FC0374" w:rsidRPr="00716DB5">
        <w:rPr>
          <w:sz w:val="22"/>
          <w:szCs w:val="22"/>
        </w:rPr>
        <w:t>ом Волгоградской области от 07 декабря 2001 г. N 640-ОД "О защите зеленых насаждений в населенных пунктах Волгоградской области".</w:t>
      </w:r>
      <w:r w:rsidR="00325863">
        <w:rPr>
          <w:sz w:val="22"/>
          <w:szCs w:val="22"/>
        </w:rPr>
        <w:t xml:space="preserve"> </w:t>
      </w:r>
      <w:r w:rsidR="00FC0374" w:rsidRPr="00716DB5">
        <w:rPr>
          <w:sz w:val="22"/>
          <w:szCs w:val="22"/>
        </w:rPr>
        <w:t>(</w:t>
      </w:r>
      <w:hyperlink r:id="rId11" w:history="1">
        <w:r w:rsidR="00FC0374" w:rsidRPr="00716DB5">
          <w:rPr>
            <w:sz w:val="22"/>
            <w:szCs w:val="22"/>
          </w:rPr>
          <w:t>Закон</w:t>
        </w:r>
      </w:hyperlink>
      <w:r w:rsidR="00FC0374" w:rsidRPr="00716DB5">
        <w:rPr>
          <w:sz w:val="22"/>
          <w:szCs w:val="22"/>
        </w:rPr>
        <w:t>ом Волгоградской области от 07 декабря 2001 г. N 640-ОД "О защите зеленых насаждений в населенных пунктах Волгоградской области".)</w:t>
      </w:r>
    </w:p>
    <w:p w:rsidR="00FC0374" w:rsidRPr="00716DB5" w:rsidRDefault="00FC0374" w:rsidP="00716DB5">
      <w:pPr>
        <w:numPr>
          <w:ilvl w:val="0"/>
          <w:numId w:val="2"/>
        </w:numPr>
        <w:contextualSpacing/>
        <w:jc w:val="both"/>
        <w:rPr>
          <w:kern w:val="2"/>
          <w:sz w:val="22"/>
          <w:szCs w:val="22"/>
          <w:lang w:eastAsia="ar-SA"/>
        </w:rPr>
      </w:pPr>
      <w:r w:rsidRPr="00716DB5">
        <w:rPr>
          <w:kern w:val="2"/>
          <w:sz w:val="22"/>
          <w:szCs w:val="22"/>
          <w:lang w:eastAsia="ar-SA"/>
        </w:rPr>
        <w:t>-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0374" w:rsidRPr="00716DB5" w:rsidRDefault="00FC0374" w:rsidP="00716DB5">
      <w:pPr>
        <w:numPr>
          <w:ilvl w:val="0"/>
          <w:numId w:val="2"/>
        </w:numPr>
        <w:contextualSpacing/>
        <w:rPr>
          <w:kern w:val="2"/>
          <w:sz w:val="22"/>
          <w:szCs w:val="22"/>
          <w:lang w:eastAsia="ar-SA"/>
        </w:rPr>
      </w:pPr>
      <w:r w:rsidRPr="00716DB5">
        <w:rPr>
          <w:kern w:val="2"/>
          <w:sz w:val="22"/>
          <w:szCs w:val="22"/>
          <w:lang w:eastAsia="ar-SA"/>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FC0374" w:rsidRPr="00716DB5" w:rsidRDefault="00FC0374" w:rsidP="00716DB5">
      <w:pPr>
        <w:numPr>
          <w:ilvl w:val="0"/>
          <w:numId w:val="2"/>
        </w:numPr>
        <w:contextualSpacing/>
        <w:rPr>
          <w:kern w:val="2"/>
          <w:sz w:val="22"/>
          <w:szCs w:val="22"/>
          <w:lang w:eastAsia="ar-SA"/>
        </w:rPr>
      </w:pPr>
      <w:r w:rsidRPr="00716DB5">
        <w:rPr>
          <w:kern w:val="2"/>
          <w:sz w:val="22"/>
          <w:szCs w:val="22"/>
          <w:lang w:eastAsia="ar-SA"/>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C0374" w:rsidRPr="00716DB5" w:rsidRDefault="00FC0374" w:rsidP="00716DB5">
      <w:pPr>
        <w:numPr>
          <w:ilvl w:val="0"/>
          <w:numId w:val="2"/>
        </w:numPr>
        <w:contextualSpacing/>
        <w:jc w:val="both"/>
        <w:rPr>
          <w:kern w:val="2"/>
          <w:sz w:val="22"/>
          <w:szCs w:val="22"/>
          <w:lang w:eastAsia="ar-SA"/>
        </w:rPr>
      </w:pPr>
      <w:r w:rsidRPr="00716DB5">
        <w:rPr>
          <w:kern w:val="2"/>
          <w:sz w:val="22"/>
          <w:szCs w:val="22"/>
          <w:lang w:eastAsia="ar-SA"/>
        </w:rPr>
        <w:t xml:space="preserve">- Уставом </w:t>
      </w:r>
      <w:r w:rsidR="00A86A24">
        <w:rPr>
          <w:kern w:val="2"/>
          <w:sz w:val="22"/>
          <w:szCs w:val="22"/>
          <w:lang w:eastAsia="ar-SA"/>
        </w:rPr>
        <w:t>Орлов</w:t>
      </w:r>
      <w:r w:rsidRPr="00716DB5">
        <w:rPr>
          <w:kern w:val="2"/>
          <w:sz w:val="22"/>
          <w:szCs w:val="22"/>
          <w:lang w:eastAsia="ar-SA"/>
        </w:rPr>
        <w:t xml:space="preserve">ского сельского поселения </w:t>
      </w:r>
    </w:p>
    <w:p w:rsidR="00FC0374" w:rsidRPr="00716DB5" w:rsidRDefault="00FC0374" w:rsidP="00716DB5">
      <w:pPr>
        <w:autoSpaceDE w:val="0"/>
        <w:autoSpaceDN w:val="0"/>
        <w:adjustRightInd w:val="0"/>
        <w:ind w:firstLine="708"/>
        <w:contextualSpacing/>
        <w:jc w:val="both"/>
        <w:rPr>
          <w:sz w:val="22"/>
          <w:szCs w:val="22"/>
        </w:rPr>
      </w:pPr>
      <w:r w:rsidRPr="00716DB5">
        <w:rPr>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FC0374" w:rsidRPr="00716DB5" w:rsidRDefault="00FC0374" w:rsidP="00716DB5">
      <w:pPr>
        <w:tabs>
          <w:tab w:val="left" w:pos="1080"/>
        </w:tabs>
        <w:contextualSpacing/>
        <w:rPr>
          <w:sz w:val="22"/>
          <w:szCs w:val="22"/>
        </w:rPr>
      </w:pPr>
      <w:r w:rsidRPr="00716DB5">
        <w:rPr>
          <w:sz w:val="22"/>
          <w:szCs w:val="22"/>
        </w:rPr>
        <w:t>В заявлении указывается:</w:t>
      </w:r>
    </w:p>
    <w:p w:rsidR="00FC0374" w:rsidRPr="00716DB5" w:rsidRDefault="00FC0374" w:rsidP="00716DB5">
      <w:pPr>
        <w:ind w:firstLine="708"/>
        <w:contextualSpacing/>
        <w:jc w:val="both"/>
        <w:rPr>
          <w:sz w:val="22"/>
          <w:szCs w:val="22"/>
        </w:rPr>
      </w:pPr>
      <w:r w:rsidRPr="00716DB5">
        <w:rPr>
          <w:sz w:val="22"/>
          <w:szCs w:val="22"/>
        </w:rPr>
        <w:t>- сведения о заявителе, в том числе:</w:t>
      </w:r>
    </w:p>
    <w:p w:rsidR="00FC0374" w:rsidRPr="00716DB5" w:rsidRDefault="00FC0374" w:rsidP="00716DB5">
      <w:pPr>
        <w:ind w:firstLine="708"/>
        <w:contextualSpacing/>
        <w:jc w:val="both"/>
        <w:rPr>
          <w:sz w:val="22"/>
          <w:szCs w:val="22"/>
        </w:rPr>
      </w:pPr>
      <w:r w:rsidRPr="00716DB5">
        <w:rPr>
          <w:sz w:val="22"/>
          <w:szCs w:val="22"/>
        </w:rPr>
        <w:t>- фамилия, имя, отчество (последнее – при наличии),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w:t>
      </w:r>
    </w:p>
    <w:p w:rsidR="00FC0374" w:rsidRPr="00716DB5" w:rsidRDefault="00FC0374" w:rsidP="00716DB5">
      <w:pPr>
        <w:ind w:firstLine="708"/>
        <w:contextualSpacing/>
        <w:jc w:val="both"/>
        <w:rPr>
          <w:sz w:val="22"/>
          <w:szCs w:val="22"/>
        </w:rPr>
      </w:pPr>
      <w:r w:rsidRPr="00716DB5">
        <w:rPr>
          <w:sz w:val="22"/>
          <w:szCs w:val="22"/>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FC0374" w:rsidRPr="00716DB5" w:rsidRDefault="00FC0374" w:rsidP="00716DB5">
      <w:pPr>
        <w:ind w:firstLine="708"/>
        <w:contextualSpacing/>
        <w:jc w:val="both"/>
        <w:rPr>
          <w:sz w:val="22"/>
          <w:szCs w:val="22"/>
        </w:rPr>
      </w:pPr>
      <w:r w:rsidRPr="00716DB5">
        <w:rPr>
          <w:sz w:val="22"/>
          <w:szCs w:val="22"/>
        </w:rPr>
        <w:t>- сведения о документах, уполномочивающих представителя физического лица  подавать от его имени заявление;</w:t>
      </w:r>
    </w:p>
    <w:p w:rsidR="00FC0374" w:rsidRPr="00716DB5" w:rsidRDefault="00FC0374" w:rsidP="00716DB5">
      <w:pPr>
        <w:ind w:firstLine="708"/>
        <w:contextualSpacing/>
        <w:jc w:val="both"/>
        <w:rPr>
          <w:sz w:val="22"/>
          <w:szCs w:val="22"/>
        </w:rPr>
      </w:pPr>
      <w:r w:rsidRPr="00716DB5">
        <w:rPr>
          <w:sz w:val="22"/>
          <w:szCs w:val="22"/>
        </w:rPr>
        <w:t>- подпись заявителя – физического лица либо  иного уполномоченного лица.</w:t>
      </w:r>
    </w:p>
    <w:p w:rsidR="00FC0374" w:rsidRPr="00716DB5" w:rsidRDefault="00FC0374" w:rsidP="00716DB5">
      <w:pPr>
        <w:shd w:val="clear" w:color="auto" w:fill="FFFFFF"/>
        <w:suppressAutoHyphens/>
        <w:ind w:firstLine="540"/>
        <w:contextualSpacing/>
        <w:jc w:val="both"/>
        <w:rPr>
          <w:sz w:val="22"/>
          <w:szCs w:val="22"/>
        </w:rPr>
      </w:pPr>
      <w:r w:rsidRPr="00716DB5">
        <w:rPr>
          <w:sz w:val="22"/>
          <w:szCs w:val="22"/>
        </w:rPr>
        <w:t xml:space="preserve">При обращении за </w:t>
      </w:r>
      <w:r w:rsidR="00325863">
        <w:rPr>
          <w:sz w:val="22"/>
          <w:szCs w:val="22"/>
        </w:rPr>
        <w:t xml:space="preserve">получением муниципальной услуги </w:t>
      </w:r>
      <w:r w:rsidRPr="00716DB5">
        <w:rPr>
          <w:sz w:val="22"/>
          <w:szCs w:val="22"/>
        </w:rPr>
        <w:t xml:space="preserve">от имени заявителя его представителя, последний </w:t>
      </w:r>
      <w:proofErr w:type="gramStart"/>
      <w:r w:rsidRPr="00716DB5">
        <w:rPr>
          <w:sz w:val="22"/>
          <w:szCs w:val="22"/>
        </w:rPr>
        <w:t>предоставляет документ</w:t>
      </w:r>
      <w:proofErr w:type="gramEnd"/>
      <w:r w:rsidRPr="00716DB5">
        <w:rPr>
          <w:sz w:val="22"/>
          <w:szCs w:val="22"/>
        </w:rPr>
        <w:t xml:space="preserve">, удостоверяющий личность и документ, подтверждающий его полномочия на представление интересов заявителя. </w:t>
      </w:r>
      <w:r w:rsidRPr="00716DB5">
        <w:rPr>
          <w:sz w:val="22"/>
          <w:szCs w:val="22"/>
        </w:rPr>
        <w:tab/>
        <w:t xml:space="preserve"> </w:t>
      </w:r>
    </w:p>
    <w:p w:rsidR="00FC0374" w:rsidRPr="00716DB5" w:rsidRDefault="00FC0374" w:rsidP="00716DB5">
      <w:pPr>
        <w:shd w:val="clear" w:color="auto" w:fill="FFFFFF"/>
        <w:suppressAutoHyphens/>
        <w:ind w:firstLine="540"/>
        <w:contextualSpacing/>
        <w:jc w:val="both"/>
        <w:rPr>
          <w:sz w:val="22"/>
          <w:szCs w:val="22"/>
        </w:rPr>
      </w:pPr>
      <w:r w:rsidRPr="00716DB5">
        <w:rPr>
          <w:sz w:val="22"/>
          <w:szCs w:val="22"/>
        </w:rPr>
        <w:t>К заявлению прилагаются:</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2.6.1.1. В случае осуществления градостроительной деятельности в соответствии с действующим законодательством Российской Федерации:</w:t>
      </w:r>
    </w:p>
    <w:p w:rsidR="00FC0374" w:rsidRPr="00716DB5" w:rsidRDefault="00FC0374" w:rsidP="00716DB5">
      <w:pPr>
        <w:widowControl w:val="0"/>
        <w:autoSpaceDE w:val="0"/>
        <w:autoSpaceDN w:val="0"/>
        <w:adjustRightInd w:val="0"/>
        <w:ind w:firstLine="540"/>
        <w:contextualSpacing/>
        <w:jc w:val="both"/>
        <w:rPr>
          <w:sz w:val="22"/>
          <w:szCs w:val="22"/>
        </w:rPr>
      </w:pPr>
      <w:proofErr w:type="gramStart"/>
      <w:r w:rsidRPr="00716DB5">
        <w:rPr>
          <w:sz w:val="22"/>
          <w:szCs w:val="22"/>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топографическая съемка места проведения работ (М 1:500);</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разрешение на строительство (представляется заявителем или представляется по каналам межведомственного взаимодействия);</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копия проектной документации места проведения работ;</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схема попадающих под вырубку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смета на производство работ по посадке и уходу за зелеными насаждениями, планируемыми к высадке в порядке компенсационного озеленения;</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проект посадки новых деревьев и кустарников.</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2.6.1.2. В случае проведения санитарных рубок и реконструкции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proofErr w:type="gramStart"/>
      <w:r w:rsidRPr="00716DB5">
        <w:rPr>
          <w:sz w:val="22"/>
          <w:szCs w:val="22"/>
        </w:rPr>
        <w:lastRenderedPageBreak/>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топографическая съемка места проведения работ (М 1:500);</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схема попадающих под вырубку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проект посадки новых деревьев и кустарников (в случае реконструкции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2.6.1.3.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FC0374" w:rsidRPr="0090490B" w:rsidRDefault="00FC0374" w:rsidP="00716DB5">
      <w:pPr>
        <w:widowControl w:val="0"/>
        <w:autoSpaceDE w:val="0"/>
        <w:autoSpaceDN w:val="0"/>
        <w:adjustRightInd w:val="0"/>
        <w:ind w:firstLine="540"/>
        <w:contextualSpacing/>
        <w:jc w:val="both"/>
      </w:pPr>
      <w:proofErr w:type="gramStart"/>
      <w:r w:rsidRPr="00716DB5">
        <w:rPr>
          <w:sz w:val="22"/>
          <w:szCs w:val="22"/>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w:t>
      </w:r>
      <w:r w:rsidRPr="0090490B">
        <w:t xml:space="preserve">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схема попадающих под вырубку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2.6.1.4. В случае ликвидации аварийных и чрезвычайных ситуаций, ремонта подземных коммуникаций и капитальных инженерных сооружений: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топографическая съемка места проведения работ (М 1:500);</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схема попадающих под вырубку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 </w:t>
      </w:r>
      <w:hyperlink w:anchor="Par72" w:history="1">
        <w:r w:rsidRPr="00716DB5">
          <w:rPr>
            <w:sz w:val="22"/>
            <w:szCs w:val="22"/>
          </w:rPr>
          <w:t>пунктом 2.7 раздела 2</w:t>
        </w:r>
      </w:hyperlink>
      <w:r w:rsidRPr="00716DB5">
        <w:rPr>
          <w:sz w:val="22"/>
          <w:szCs w:val="22"/>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К электронному заявлению в обязательном порядке в электронной форме прилагаются документы, предусмотренные </w:t>
      </w:r>
      <w:hyperlink w:anchor="Par79" w:history="1">
        <w:r w:rsidRPr="00716DB5">
          <w:rPr>
            <w:sz w:val="22"/>
            <w:szCs w:val="22"/>
          </w:rPr>
          <w:t>пунктом 2.6.2.  раздела 2</w:t>
        </w:r>
      </w:hyperlink>
      <w:r w:rsidRPr="00716DB5">
        <w:rPr>
          <w:sz w:val="22"/>
          <w:szCs w:val="22"/>
        </w:rPr>
        <w:t xml:space="preserve"> настоящего административного регламента.</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FC0374" w:rsidRPr="00716DB5" w:rsidRDefault="00FC0374" w:rsidP="00716DB5">
      <w:pPr>
        <w:shd w:val="clear" w:color="auto" w:fill="FFFFFF"/>
        <w:suppressAutoHyphens/>
        <w:ind w:firstLine="540"/>
        <w:contextualSpacing/>
        <w:jc w:val="both"/>
        <w:rPr>
          <w:sz w:val="22"/>
          <w:szCs w:val="22"/>
        </w:rPr>
      </w:pPr>
      <w:r w:rsidRPr="00716DB5">
        <w:rPr>
          <w:sz w:val="22"/>
          <w:szCs w:val="22"/>
        </w:rPr>
        <w:t>В случае необходимости в подтверждение своих доводов заявитель прилагает к заявлению документы и материалы либо их копии.</w:t>
      </w:r>
    </w:p>
    <w:p w:rsidR="00FC0374" w:rsidRPr="00716DB5" w:rsidRDefault="00FC0374" w:rsidP="00716DB5">
      <w:pPr>
        <w:shd w:val="clear" w:color="auto" w:fill="FFFFFF"/>
        <w:suppressAutoHyphens/>
        <w:ind w:firstLine="540"/>
        <w:contextualSpacing/>
        <w:jc w:val="both"/>
        <w:rPr>
          <w:sz w:val="22"/>
          <w:szCs w:val="22"/>
        </w:rPr>
      </w:pPr>
      <w:r w:rsidRPr="00716DB5">
        <w:rPr>
          <w:sz w:val="22"/>
          <w:szCs w:val="22"/>
        </w:rPr>
        <w:t>Требовать от заявителя документы, не предусмотренные настоящим подпунктом административного регламента, не допускается.</w:t>
      </w:r>
    </w:p>
    <w:p w:rsidR="00FC0374" w:rsidRPr="00716DB5" w:rsidRDefault="00FC0374" w:rsidP="00716DB5">
      <w:pPr>
        <w:autoSpaceDE w:val="0"/>
        <w:autoSpaceDN w:val="0"/>
        <w:adjustRightInd w:val="0"/>
        <w:ind w:firstLine="540"/>
        <w:contextualSpacing/>
        <w:jc w:val="both"/>
        <w:outlineLvl w:val="0"/>
        <w:rPr>
          <w:sz w:val="22"/>
          <w:szCs w:val="22"/>
        </w:rPr>
      </w:pPr>
      <w:r w:rsidRPr="00716DB5">
        <w:rPr>
          <w:sz w:val="22"/>
          <w:szCs w:val="22"/>
        </w:rPr>
        <w:t>2.6.2. Запрещается требовать от заявителя:</w:t>
      </w:r>
    </w:p>
    <w:p w:rsidR="00FC0374" w:rsidRPr="00716DB5" w:rsidRDefault="00FC0374" w:rsidP="00716DB5">
      <w:pPr>
        <w:ind w:firstLine="539"/>
        <w:contextualSpacing/>
        <w:jc w:val="both"/>
        <w:rPr>
          <w:sz w:val="22"/>
          <w:szCs w:val="22"/>
        </w:rPr>
      </w:pPr>
      <w:r w:rsidRPr="00716DB5">
        <w:rPr>
          <w:sz w:val="22"/>
          <w:szCs w:val="22"/>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374" w:rsidRPr="00716DB5" w:rsidRDefault="00FC0374" w:rsidP="00716DB5">
      <w:pPr>
        <w:autoSpaceDE w:val="0"/>
        <w:autoSpaceDN w:val="0"/>
        <w:adjustRightInd w:val="0"/>
        <w:ind w:firstLine="540"/>
        <w:contextualSpacing/>
        <w:jc w:val="both"/>
        <w:rPr>
          <w:sz w:val="22"/>
          <w:szCs w:val="22"/>
        </w:rPr>
      </w:pPr>
      <w:proofErr w:type="gramStart"/>
      <w:r w:rsidRPr="00716DB5">
        <w:rPr>
          <w:sz w:val="22"/>
          <w:szCs w:val="22"/>
        </w:rPr>
        <w:t>-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sidRPr="00716DB5">
        <w:rPr>
          <w:color w:val="332E2D"/>
          <w:spacing w:val="2"/>
          <w:sz w:val="22"/>
          <w:szCs w:val="22"/>
          <w:lang w:eastAsia="ar-SA"/>
        </w:rPr>
        <w:t xml:space="preserve"> участвующих в предоставлении муниципальных услуг, за исключением документов, </w:t>
      </w:r>
      <w:r w:rsidRPr="00716DB5">
        <w:rPr>
          <w:sz w:val="22"/>
          <w:szCs w:val="22"/>
        </w:rPr>
        <w:t xml:space="preserve">указанных в </w:t>
      </w:r>
      <w:hyperlink r:id="rId12" w:history="1">
        <w:r w:rsidRPr="00716DB5">
          <w:rPr>
            <w:sz w:val="22"/>
            <w:szCs w:val="22"/>
          </w:rPr>
          <w:t>части 6 статьи 7</w:t>
        </w:r>
      </w:hyperlink>
      <w:r w:rsidRPr="00716DB5">
        <w:rPr>
          <w:sz w:val="22"/>
          <w:szCs w:val="22"/>
        </w:rPr>
        <w:t xml:space="preserve"> Федерального закона от 27 июля 2010 г</w:t>
      </w:r>
      <w:proofErr w:type="gramEnd"/>
      <w:r w:rsidRPr="00716DB5">
        <w:rPr>
          <w:sz w:val="22"/>
          <w:szCs w:val="22"/>
        </w:rPr>
        <w:t>. N 210-ФЗ «Об организации предоставления государственных и муниципальных услуг».</w:t>
      </w:r>
    </w:p>
    <w:p w:rsidR="00FC0374" w:rsidRPr="00716DB5" w:rsidRDefault="00FC0374" w:rsidP="00716DB5">
      <w:pPr>
        <w:ind w:firstLine="708"/>
        <w:contextualSpacing/>
        <w:jc w:val="both"/>
        <w:rPr>
          <w:sz w:val="22"/>
          <w:szCs w:val="22"/>
        </w:rPr>
      </w:pPr>
      <w:r w:rsidRPr="00716DB5">
        <w:rPr>
          <w:sz w:val="22"/>
          <w:szCs w:val="22"/>
        </w:rPr>
        <w:t>2.7. Исчерпывающий перечень оснований для отказа в приеме документов, необходимых для предоставления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отсутствие заявления;</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заявление, по форме и (или) содержанию не несоответствующее требованиям действующего законодательства Российской Федерации.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FC0374" w:rsidRPr="00716DB5" w:rsidRDefault="00FC0374" w:rsidP="00716DB5">
      <w:pPr>
        <w:ind w:firstLine="708"/>
        <w:contextualSpacing/>
        <w:jc w:val="both"/>
        <w:rPr>
          <w:sz w:val="22"/>
          <w:szCs w:val="22"/>
        </w:rPr>
      </w:pPr>
      <w:r w:rsidRPr="00716DB5">
        <w:rPr>
          <w:sz w:val="22"/>
          <w:szCs w:val="22"/>
        </w:rPr>
        <w:t>2.8.  Исчерпывающий перечень оснований для отказа в предоставлении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отсутствие у заявителя соответствующих полномочий на получение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lastRenderedPageBreak/>
        <w:t xml:space="preserve">отсутствие одного или нескольких документов, необходимых для предоставления муниципальной услуги (в соответствии с </w:t>
      </w:r>
      <w:hyperlink w:anchor="Par79" w:history="1">
        <w:r w:rsidRPr="00716DB5">
          <w:rPr>
            <w:sz w:val="22"/>
            <w:szCs w:val="22"/>
          </w:rPr>
          <w:t>пунктом 2.8 раздела 2</w:t>
        </w:r>
      </w:hyperlink>
      <w:r w:rsidRPr="00716DB5">
        <w:rPr>
          <w:sz w:val="22"/>
          <w:szCs w:val="22"/>
        </w:rPr>
        <w:t xml:space="preserve"> настоящего административного регламента).</w:t>
      </w:r>
    </w:p>
    <w:p w:rsidR="00FC0374" w:rsidRPr="00716DB5" w:rsidRDefault="00FC0374" w:rsidP="00716DB5">
      <w:pPr>
        <w:ind w:firstLine="708"/>
        <w:contextualSpacing/>
        <w:jc w:val="both"/>
        <w:rPr>
          <w:sz w:val="22"/>
          <w:szCs w:val="22"/>
        </w:rPr>
      </w:pPr>
      <w:r w:rsidRPr="00716DB5">
        <w:rPr>
          <w:sz w:val="22"/>
          <w:szCs w:val="22"/>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муниципальная услуга предоставляется бесплатно.</w:t>
      </w:r>
    </w:p>
    <w:p w:rsidR="00FC0374" w:rsidRPr="00716DB5" w:rsidRDefault="00FC0374" w:rsidP="00716DB5">
      <w:pPr>
        <w:ind w:firstLine="708"/>
        <w:contextualSpacing/>
        <w:jc w:val="both"/>
        <w:rPr>
          <w:sz w:val="22"/>
          <w:szCs w:val="22"/>
        </w:rPr>
      </w:pPr>
      <w:r w:rsidRPr="00716DB5">
        <w:rPr>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Время ожидания в очереди при подаче заявления о предоставлении муниципальной услуги (далее - заявление) и получении результата - не более трех часов.</w:t>
      </w:r>
    </w:p>
    <w:p w:rsidR="00FC0374" w:rsidRPr="00716DB5" w:rsidRDefault="00FC0374" w:rsidP="00716DB5">
      <w:pPr>
        <w:ind w:firstLine="708"/>
        <w:contextualSpacing/>
        <w:jc w:val="both"/>
        <w:rPr>
          <w:sz w:val="22"/>
          <w:szCs w:val="22"/>
        </w:rPr>
      </w:pPr>
      <w:r w:rsidRPr="00716DB5">
        <w:rPr>
          <w:sz w:val="22"/>
          <w:szCs w:val="22"/>
        </w:rPr>
        <w:t>В случае наличия оснований для отказа в предоставлении муниципальной услуги специалист администрации, ответственный за оказание муниципальной услуги, в течение тридцати календарных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FC0374" w:rsidRPr="00716DB5" w:rsidRDefault="00FC0374" w:rsidP="00716DB5">
      <w:pPr>
        <w:ind w:firstLine="708"/>
        <w:contextualSpacing/>
        <w:jc w:val="both"/>
        <w:rPr>
          <w:sz w:val="22"/>
          <w:szCs w:val="22"/>
        </w:rPr>
      </w:pPr>
      <w:r w:rsidRPr="00716DB5">
        <w:rPr>
          <w:sz w:val="22"/>
          <w:szCs w:val="22"/>
        </w:rPr>
        <w:t>В случае отсутствия оснований для отказа в предоставлении муниципальной услуги специалист администрации подготавливает информацию в течение тридцати календарных дней со дня регистрации заявления и представляет на подпись главе администрации городского поселения.</w:t>
      </w:r>
    </w:p>
    <w:p w:rsidR="00FC0374" w:rsidRPr="00716DB5" w:rsidRDefault="00FC0374" w:rsidP="00716DB5">
      <w:pPr>
        <w:ind w:firstLine="708"/>
        <w:contextualSpacing/>
        <w:jc w:val="both"/>
        <w:rPr>
          <w:sz w:val="22"/>
          <w:szCs w:val="22"/>
        </w:rPr>
      </w:pPr>
      <w:r w:rsidRPr="00716DB5">
        <w:rPr>
          <w:sz w:val="22"/>
          <w:szCs w:val="22"/>
        </w:rPr>
        <w:t>В течение одного рабочего дня со дня подписания, специалист администрации городского поселения направляет информацию в письменном или электронном виде заявителю либо его представителю.</w:t>
      </w:r>
    </w:p>
    <w:p w:rsidR="00FC0374" w:rsidRPr="00716DB5" w:rsidRDefault="00FC0374" w:rsidP="00716DB5">
      <w:pPr>
        <w:ind w:firstLine="708"/>
        <w:contextualSpacing/>
        <w:jc w:val="both"/>
        <w:rPr>
          <w:sz w:val="22"/>
          <w:szCs w:val="22"/>
        </w:rPr>
      </w:pPr>
      <w:r w:rsidRPr="00716DB5">
        <w:rPr>
          <w:sz w:val="22"/>
          <w:szCs w:val="22"/>
        </w:rPr>
        <w:t>2.11. Срок регистрации запроса заявителя о предоставлении муниципальной услуги</w:t>
      </w:r>
    </w:p>
    <w:p w:rsidR="00FC0374" w:rsidRPr="00716DB5" w:rsidRDefault="00FC0374" w:rsidP="00716DB5">
      <w:pPr>
        <w:ind w:firstLine="708"/>
        <w:contextualSpacing/>
        <w:jc w:val="both"/>
        <w:rPr>
          <w:sz w:val="22"/>
          <w:szCs w:val="22"/>
        </w:rPr>
      </w:pPr>
      <w:r w:rsidRPr="00716DB5">
        <w:rPr>
          <w:sz w:val="22"/>
          <w:szCs w:val="22"/>
        </w:rPr>
        <w:t>Заявление регистрируется в 3-дневный срок.</w:t>
      </w:r>
    </w:p>
    <w:p w:rsidR="00FC0374" w:rsidRPr="00716DB5" w:rsidRDefault="00FC0374" w:rsidP="00716DB5">
      <w:pPr>
        <w:ind w:firstLine="708"/>
        <w:contextualSpacing/>
        <w:jc w:val="both"/>
        <w:rPr>
          <w:sz w:val="22"/>
          <w:szCs w:val="22"/>
        </w:rPr>
      </w:pPr>
      <w:r w:rsidRPr="00716DB5">
        <w:rPr>
          <w:sz w:val="22"/>
          <w:szCs w:val="22"/>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0374" w:rsidRPr="00716DB5" w:rsidRDefault="00FC0374" w:rsidP="00716DB5">
      <w:pPr>
        <w:autoSpaceDE w:val="0"/>
        <w:autoSpaceDN w:val="0"/>
        <w:adjustRightInd w:val="0"/>
        <w:ind w:firstLine="539"/>
        <w:contextualSpacing/>
        <w:jc w:val="both"/>
        <w:outlineLvl w:val="1"/>
        <w:rPr>
          <w:sz w:val="22"/>
          <w:szCs w:val="22"/>
        </w:rPr>
      </w:pPr>
      <w:r w:rsidRPr="00716DB5">
        <w:rPr>
          <w:sz w:val="22"/>
          <w:szCs w:val="22"/>
        </w:rPr>
        <w:t>Центральный вход в здание администрации оборудован информационной табличкой (вывеской), содержащей информацию о местонахождении, графике работы администрации, осуществляющей предоставление муниципальной услуги.</w:t>
      </w:r>
    </w:p>
    <w:p w:rsidR="00FC0374" w:rsidRPr="0090490B" w:rsidRDefault="00FC0374" w:rsidP="00716DB5">
      <w:pPr>
        <w:pStyle w:val="ConsPlusNormal"/>
        <w:widowControl/>
        <w:ind w:right="-35" w:firstLine="567"/>
        <w:contextualSpacing/>
        <w:jc w:val="both"/>
        <w:rPr>
          <w:rFonts w:ascii="Times New Roman" w:hAnsi="Times New Roman"/>
        </w:rPr>
      </w:pPr>
      <w:r w:rsidRPr="0090490B">
        <w:rPr>
          <w:rFonts w:ascii="Times New Roman" w:hAnsi="Times New Roman"/>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FC0374" w:rsidRPr="0090490B" w:rsidRDefault="00FC0374" w:rsidP="00716DB5">
      <w:pPr>
        <w:pStyle w:val="ConsPlusNormal"/>
        <w:widowControl/>
        <w:ind w:right="-35" w:firstLine="567"/>
        <w:contextualSpacing/>
        <w:jc w:val="both"/>
        <w:rPr>
          <w:rFonts w:ascii="Times New Roman" w:hAnsi="Times New Roman"/>
        </w:rPr>
      </w:pPr>
      <w:r w:rsidRPr="0090490B">
        <w:rPr>
          <w:rFonts w:ascii="Times New Roman" w:hAnsi="Times New Roman"/>
        </w:rPr>
        <w:t>Помещение администрации предоставляющей муниципальную услугу, оборудовано:</w:t>
      </w:r>
    </w:p>
    <w:p w:rsidR="00FC0374" w:rsidRPr="00716DB5" w:rsidRDefault="00FC0374" w:rsidP="00716DB5">
      <w:pPr>
        <w:ind w:right="-35" w:firstLine="567"/>
        <w:contextualSpacing/>
        <w:jc w:val="both"/>
        <w:outlineLvl w:val="1"/>
        <w:rPr>
          <w:sz w:val="22"/>
          <w:szCs w:val="22"/>
        </w:rPr>
      </w:pPr>
      <w:r w:rsidRPr="00716DB5">
        <w:rPr>
          <w:sz w:val="22"/>
          <w:szCs w:val="22"/>
        </w:rPr>
        <w:t>- системой кондиционирования воздуха;</w:t>
      </w:r>
    </w:p>
    <w:p w:rsidR="00FC0374" w:rsidRPr="00716DB5" w:rsidRDefault="00FC0374" w:rsidP="00716DB5">
      <w:pPr>
        <w:ind w:right="-35" w:firstLine="567"/>
        <w:contextualSpacing/>
        <w:jc w:val="both"/>
        <w:outlineLvl w:val="1"/>
        <w:rPr>
          <w:sz w:val="22"/>
          <w:szCs w:val="22"/>
        </w:rPr>
      </w:pPr>
      <w:r w:rsidRPr="00716DB5">
        <w:rPr>
          <w:sz w:val="22"/>
          <w:szCs w:val="22"/>
        </w:rPr>
        <w:t>- противопожарной системой и средствами пожаротушения;</w:t>
      </w:r>
    </w:p>
    <w:p w:rsidR="00FC0374" w:rsidRPr="00716DB5" w:rsidRDefault="00FC0374" w:rsidP="00716DB5">
      <w:pPr>
        <w:ind w:right="-35" w:firstLine="567"/>
        <w:contextualSpacing/>
        <w:jc w:val="both"/>
        <w:outlineLvl w:val="1"/>
        <w:rPr>
          <w:sz w:val="22"/>
          <w:szCs w:val="22"/>
        </w:rPr>
      </w:pPr>
      <w:r w:rsidRPr="00716DB5">
        <w:rPr>
          <w:sz w:val="22"/>
          <w:szCs w:val="22"/>
        </w:rPr>
        <w:t>- средствами оказания первой медицинской помощи (аптечки);</w:t>
      </w:r>
    </w:p>
    <w:p w:rsidR="00FC0374" w:rsidRPr="00716DB5" w:rsidRDefault="00FC0374" w:rsidP="00716DB5">
      <w:pPr>
        <w:ind w:right="-35" w:firstLine="567"/>
        <w:contextualSpacing/>
        <w:jc w:val="both"/>
        <w:outlineLvl w:val="1"/>
        <w:rPr>
          <w:sz w:val="22"/>
          <w:szCs w:val="22"/>
        </w:rPr>
      </w:pPr>
      <w:r w:rsidRPr="00716DB5">
        <w:rPr>
          <w:sz w:val="22"/>
          <w:szCs w:val="22"/>
        </w:rPr>
        <w:t>- системой оповещения о возникновении чрезвычайной ситуации.</w:t>
      </w:r>
    </w:p>
    <w:p w:rsidR="00FC0374" w:rsidRPr="0090490B" w:rsidRDefault="00FC0374" w:rsidP="00716DB5">
      <w:pPr>
        <w:pStyle w:val="ConsPlusNormal"/>
        <w:widowControl/>
        <w:ind w:right="-35" w:firstLine="567"/>
        <w:contextualSpacing/>
        <w:jc w:val="both"/>
        <w:rPr>
          <w:rFonts w:ascii="Times New Roman" w:hAnsi="Times New Roman"/>
        </w:rPr>
      </w:pPr>
      <w:r w:rsidRPr="0090490B">
        <w:rPr>
          <w:rFonts w:ascii="Times New Roman" w:hAnsi="Times New Roman"/>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C0374" w:rsidRPr="0090490B" w:rsidRDefault="00FC0374" w:rsidP="00716DB5">
      <w:pPr>
        <w:pStyle w:val="ConsPlusNormal"/>
        <w:widowControl/>
        <w:ind w:right="-35" w:firstLine="567"/>
        <w:contextualSpacing/>
        <w:jc w:val="both"/>
        <w:rPr>
          <w:rFonts w:ascii="Times New Roman" w:hAnsi="Times New Roman"/>
        </w:rPr>
      </w:pPr>
      <w:r w:rsidRPr="0090490B">
        <w:rPr>
          <w:rFonts w:ascii="Times New Roman" w:hAnsi="Times New Roman"/>
        </w:rPr>
        <w:t xml:space="preserve">Места для получения информации и заполнения документов оборудуются информационными стендами. </w:t>
      </w:r>
    </w:p>
    <w:p w:rsidR="00FC0374" w:rsidRPr="00716DB5" w:rsidRDefault="00FC0374" w:rsidP="00716DB5">
      <w:pPr>
        <w:ind w:right="-35" w:firstLine="567"/>
        <w:contextualSpacing/>
        <w:jc w:val="both"/>
        <w:outlineLvl w:val="1"/>
        <w:rPr>
          <w:sz w:val="22"/>
          <w:szCs w:val="22"/>
        </w:rPr>
      </w:pPr>
      <w:r w:rsidRPr="00716DB5">
        <w:rPr>
          <w:sz w:val="22"/>
          <w:szCs w:val="22"/>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FC0374" w:rsidRPr="00716DB5" w:rsidRDefault="00FC0374" w:rsidP="00716DB5">
      <w:pPr>
        <w:ind w:right="-35" w:firstLine="567"/>
        <w:contextualSpacing/>
        <w:jc w:val="both"/>
        <w:outlineLvl w:val="1"/>
        <w:rPr>
          <w:sz w:val="22"/>
          <w:szCs w:val="22"/>
        </w:rPr>
      </w:pPr>
      <w:r w:rsidRPr="00716DB5">
        <w:rPr>
          <w:sz w:val="22"/>
          <w:szCs w:val="22"/>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C0374" w:rsidRPr="00716DB5" w:rsidRDefault="00FC0374" w:rsidP="00716DB5">
      <w:pPr>
        <w:widowControl w:val="0"/>
        <w:autoSpaceDE w:val="0"/>
        <w:autoSpaceDN w:val="0"/>
        <w:adjustRightInd w:val="0"/>
        <w:ind w:firstLine="720"/>
        <w:contextualSpacing/>
        <w:jc w:val="both"/>
        <w:rPr>
          <w:sz w:val="22"/>
          <w:szCs w:val="22"/>
        </w:rPr>
      </w:pPr>
      <w:r w:rsidRPr="00716DB5">
        <w:rPr>
          <w:sz w:val="22"/>
          <w:szCs w:val="22"/>
        </w:rPr>
        <w:t>Кабинеты приема заявителей должны быть оборудованы информационными табличками (вывесками) с указанием:</w:t>
      </w:r>
    </w:p>
    <w:p w:rsidR="00FC0374" w:rsidRPr="00716DB5" w:rsidRDefault="00FC0374" w:rsidP="00716DB5">
      <w:pPr>
        <w:widowControl w:val="0"/>
        <w:autoSpaceDE w:val="0"/>
        <w:autoSpaceDN w:val="0"/>
        <w:adjustRightInd w:val="0"/>
        <w:ind w:firstLine="720"/>
        <w:contextualSpacing/>
        <w:jc w:val="both"/>
        <w:rPr>
          <w:sz w:val="22"/>
          <w:szCs w:val="22"/>
        </w:rPr>
      </w:pPr>
      <w:r w:rsidRPr="00716DB5">
        <w:rPr>
          <w:sz w:val="22"/>
          <w:szCs w:val="22"/>
        </w:rPr>
        <w:t>а) фамилии, имени, отчества и должности лица, предоставляющего муниципальную услугу,</w:t>
      </w:r>
    </w:p>
    <w:p w:rsidR="00FC0374" w:rsidRPr="00716DB5" w:rsidRDefault="00FC0374" w:rsidP="00A86A24">
      <w:pPr>
        <w:widowControl w:val="0"/>
        <w:autoSpaceDE w:val="0"/>
        <w:autoSpaceDN w:val="0"/>
        <w:adjustRightInd w:val="0"/>
        <w:ind w:firstLine="720"/>
        <w:contextualSpacing/>
        <w:jc w:val="both"/>
        <w:rPr>
          <w:sz w:val="22"/>
          <w:szCs w:val="22"/>
        </w:rPr>
      </w:pPr>
      <w:r w:rsidRPr="00716DB5">
        <w:rPr>
          <w:sz w:val="22"/>
          <w:szCs w:val="22"/>
        </w:rPr>
        <w:t>б) режима работы.</w:t>
      </w:r>
    </w:p>
    <w:p w:rsidR="00FC0374" w:rsidRPr="00716DB5" w:rsidRDefault="00FC0374" w:rsidP="00716DB5">
      <w:pPr>
        <w:ind w:firstLine="708"/>
        <w:contextualSpacing/>
        <w:jc w:val="both"/>
        <w:rPr>
          <w:sz w:val="22"/>
          <w:szCs w:val="22"/>
        </w:rPr>
      </w:pPr>
      <w:r w:rsidRPr="00716DB5">
        <w:rPr>
          <w:sz w:val="22"/>
          <w:szCs w:val="22"/>
        </w:rPr>
        <w:t>2.13. Показатели доступности и качества муниципальных услуг:</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степень открытости информации о муниципальной услуге;</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создание комфортных условий для заявителей при предоставлении муниципальной услуги;</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специалистов, ответственных за предоставление муниципальной услуги, последовательность и сроках предоставления муниципальной услуги;</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lastRenderedPageBreak/>
        <w:t>- получение муниципальной услуги в электронной форме, а также в иных формах по выбору заявителя.</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Показателями качества муниципальной услуги являются:</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степень удовлетворенности заявителей предоставленной услугой;</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-соблюдение сроков и последовательности исполнения административных действий, выделяемых в рамках административного регламента;</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обоснованность отказов в предоставлении муниципальной услуги;</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Анализ практики применения административного регламента проводится должностными лицами администрации один раз в год.</w:t>
      </w:r>
    </w:p>
    <w:p w:rsidR="00FC0374" w:rsidRPr="00716DB5" w:rsidRDefault="00FC0374" w:rsidP="00716DB5">
      <w:pPr>
        <w:autoSpaceDE w:val="0"/>
        <w:autoSpaceDN w:val="0"/>
        <w:adjustRightInd w:val="0"/>
        <w:ind w:firstLine="540"/>
        <w:contextualSpacing/>
        <w:jc w:val="both"/>
        <w:rPr>
          <w:sz w:val="22"/>
          <w:szCs w:val="22"/>
        </w:rPr>
      </w:pPr>
      <w:proofErr w:type="gramStart"/>
      <w:r w:rsidRPr="00716DB5">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w:t>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Pr="00716DB5">
        <w:rPr>
          <w:sz w:val="22"/>
          <w:szCs w:val="22"/>
          <w:u w:val="single"/>
        </w:rPr>
        <w:softHyphen/>
      </w:r>
      <w:r w:rsidR="0053214B" w:rsidRPr="0053214B">
        <w:rPr>
          <w:color w:val="0033CC"/>
          <w:sz w:val="22"/>
          <w:szCs w:val="22"/>
          <w:u w:val="single"/>
        </w:rPr>
        <w:t>http://орловка-34.рф/</w:t>
      </w:r>
      <w:r w:rsidRPr="00716DB5">
        <w:rPr>
          <w:sz w:val="22"/>
          <w:szCs w:val="22"/>
        </w:rPr>
        <w:t xml:space="preserve">, в государственных информационных системах </w:t>
      </w:r>
      <w:hyperlink r:id="rId13" w:history="1">
        <w:r w:rsidRPr="00716DB5">
          <w:rPr>
            <w:rStyle w:val="a6"/>
            <w:sz w:val="22"/>
            <w:szCs w:val="22"/>
          </w:rPr>
          <w:t>http://www.gosuslugi.ru</w:t>
        </w:r>
      </w:hyperlink>
      <w:r w:rsidRPr="00716DB5">
        <w:rPr>
          <w:sz w:val="22"/>
          <w:szCs w:val="22"/>
        </w:rPr>
        <w:t xml:space="preserve">, </w:t>
      </w:r>
      <w:hyperlink r:id="rId14" w:history="1">
        <w:r w:rsidRPr="00325863">
          <w:rPr>
            <w:color w:val="000099"/>
            <w:sz w:val="22"/>
            <w:szCs w:val="22"/>
            <w:u w:val="single"/>
          </w:rPr>
          <w:t>http://34.gosuslugi.ru</w:t>
        </w:r>
      </w:hyperlink>
      <w:r w:rsidRPr="00716DB5">
        <w:rPr>
          <w:sz w:val="22"/>
          <w:szCs w:val="22"/>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roofErr w:type="gramEnd"/>
    </w:p>
    <w:p w:rsidR="00FC0374" w:rsidRPr="00716DB5" w:rsidRDefault="00FC0374" w:rsidP="00716DB5">
      <w:pPr>
        <w:ind w:firstLine="567"/>
        <w:contextualSpacing/>
        <w:jc w:val="both"/>
        <w:outlineLvl w:val="1"/>
        <w:rPr>
          <w:sz w:val="22"/>
          <w:szCs w:val="22"/>
        </w:rPr>
      </w:pPr>
      <w:r w:rsidRPr="00716DB5">
        <w:rPr>
          <w:sz w:val="22"/>
          <w:szCs w:val="22"/>
        </w:rPr>
        <w:t>2.14.  Особенности предоставления муниципальной  услуги в электронной форме.</w:t>
      </w:r>
    </w:p>
    <w:p w:rsidR="00FC0374" w:rsidRPr="00716DB5" w:rsidRDefault="00FC0374" w:rsidP="00716DB5">
      <w:pPr>
        <w:ind w:firstLine="567"/>
        <w:contextualSpacing/>
        <w:jc w:val="both"/>
        <w:outlineLvl w:val="1"/>
        <w:rPr>
          <w:sz w:val="22"/>
          <w:szCs w:val="22"/>
        </w:rPr>
      </w:pPr>
      <w:r w:rsidRPr="00716DB5">
        <w:rPr>
          <w:sz w:val="22"/>
          <w:szCs w:val="22"/>
        </w:rPr>
        <w:t>Предоставление муниципальной  услуги в электронной форме обеспечивает возможность:</w:t>
      </w:r>
    </w:p>
    <w:p w:rsidR="00FC0374" w:rsidRPr="00716DB5" w:rsidRDefault="00FC0374" w:rsidP="00716DB5">
      <w:pPr>
        <w:ind w:firstLine="567"/>
        <w:contextualSpacing/>
        <w:jc w:val="both"/>
        <w:outlineLvl w:val="1"/>
        <w:rPr>
          <w:sz w:val="22"/>
          <w:szCs w:val="22"/>
        </w:rPr>
      </w:pPr>
      <w:proofErr w:type="gramStart"/>
      <w:r w:rsidRPr="00716DB5">
        <w:rPr>
          <w:sz w:val="22"/>
          <w:szCs w:val="22"/>
        </w:rPr>
        <w:t>- направления заявления в электронной форме, через региональный, единый порталы, в том числе с использованием универсальной электронной карты;</w:t>
      </w:r>
      <w:proofErr w:type="gramEnd"/>
    </w:p>
    <w:p w:rsidR="00FC0374" w:rsidRPr="00716DB5" w:rsidRDefault="00FC0374" w:rsidP="00716DB5">
      <w:pPr>
        <w:ind w:firstLine="567"/>
        <w:contextualSpacing/>
        <w:jc w:val="both"/>
        <w:outlineLvl w:val="1"/>
        <w:rPr>
          <w:sz w:val="22"/>
          <w:szCs w:val="22"/>
        </w:rPr>
      </w:pPr>
      <w:r w:rsidRPr="00716DB5">
        <w:rPr>
          <w:sz w:val="22"/>
          <w:szCs w:val="22"/>
        </w:rPr>
        <w:t>- доступность для копирования и заполнения заявления в электронной форме;</w:t>
      </w:r>
    </w:p>
    <w:p w:rsidR="00FC0374" w:rsidRPr="00716DB5" w:rsidRDefault="00FC0374" w:rsidP="00716DB5">
      <w:pPr>
        <w:ind w:firstLine="567"/>
        <w:contextualSpacing/>
        <w:jc w:val="both"/>
        <w:outlineLvl w:val="1"/>
        <w:rPr>
          <w:sz w:val="22"/>
          <w:szCs w:val="22"/>
        </w:rPr>
      </w:pPr>
      <w:r w:rsidRPr="00716DB5">
        <w:rPr>
          <w:sz w:val="22"/>
          <w:szCs w:val="22"/>
        </w:rPr>
        <w:t>- возможность получения заявителем сведений о ходе предоставления муниципальной услуги;</w:t>
      </w:r>
    </w:p>
    <w:p w:rsidR="00FC0374" w:rsidRPr="00716DB5" w:rsidRDefault="00FC0374" w:rsidP="00716DB5">
      <w:pPr>
        <w:ind w:firstLine="567"/>
        <w:contextualSpacing/>
        <w:jc w:val="both"/>
        <w:outlineLvl w:val="1"/>
        <w:rPr>
          <w:sz w:val="22"/>
          <w:szCs w:val="22"/>
        </w:rPr>
      </w:pPr>
      <w:r w:rsidRPr="00716DB5">
        <w:rPr>
          <w:sz w:val="22"/>
          <w:szCs w:val="22"/>
        </w:rPr>
        <w:t xml:space="preserve">- получение заявителем результата предоставления муниципальной услуги в электронной форме в порядке, установленном настоящим административным регламентом. </w:t>
      </w:r>
    </w:p>
    <w:p w:rsidR="00FC0374" w:rsidRPr="00716DB5" w:rsidRDefault="00FC0374" w:rsidP="00716DB5">
      <w:pPr>
        <w:ind w:firstLine="709"/>
        <w:contextualSpacing/>
        <w:jc w:val="both"/>
        <w:rPr>
          <w:sz w:val="22"/>
          <w:szCs w:val="22"/>
        </w:rPr>
      </w:pPr>
      <w:proofErr w:type="gramStart"/>
      <w:r w:rsidRPr="00716DB5">
        <w:rPr>
          <w:sz w:val="22"/>
          <w:szCs w:val="22"/>
        </w:rPr>
        <w:t>В случае направления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допускается подписание заявления усиленной квалифицированной электронной подписью.</w:t>
      </w:r>
      <w:proofErr w:type="gramEnd"/>
    </w:p>
    <w:p w:rsidR="00FC0374" w:rsidRPr="00716DB5" w:rsidRDefault="00FC0374" w:rsidP="00716DB5">
      <w:pPr>
        <w:ind w:firstLine="709"/>
        <w:contextualSpacing/>
        <w:jc w:val="both"/>
        <w:rPr>
          <w:sz w:val="22"/>
          <w:szCs w:val="22"/>
        </w:rPr>
      </w:pPr>
    </w:p>
    <w:p w:rsidR="00FC0374" w:rsidRDefault="00FC0374" w:rsidP="00716DB5">
      <w:pPr>
        <w:autoSpaceDE w:val="0"/>
        <w:autoSpaceDN w:val="0"/>
        <w:adjustRightInd w:val="0"/>
        <w:contextualSpacing/>
        <w:jc w:val="center"/>
        <w:outlineLvl w:val="1"/>
        <w:rPr>
          <w:sz w:val="22"/>
          <w:szCs w:val="22"/>
        </w:rPr>
      </w:pPr>
      <w:r w:rsidRPr="00716DB5">
        <w:rPr>
          <w:sz w:val="22"/>
          <w:szCs w:val="22"/>
        </w:rPr>
        <w:t xml:space="preserve">3. Состав, последовательность и сроки выполнения административных процедур, </w:t>
      </w:r>
    </w:p>
    <w:p w:rsidR="00FC0374" w:rsidRDefault="00FC0374" w:rsidP="00716DB5">
      <w:pPr>
        <w:autoSpaceDE w:val="0"/>
        <w:autoSpaceDN w:val="0"/>
        <w:adjustRightInd w:val="0"/>
        <w:contextualSpacing/>
        <w:jc w:val="center"/>
        <w:outlineLvl w:val="1"/>
        <w:rPr>
          <w:sz w:val="22"/>
          <w:szCs w:val="22"/>
        </w:rPr>
      </w:pPr>
      <w:r w:rsidRPr="00716DB5">
        <w:rPr>
          <w:sz w:val="22"/>
          <w:szCs w:val="22"/>
        </w:rPr>
        <w:t xml:space="preserve"> требования к порядку их выполнения, в том числе особенности выполнения </w:t>
      </w:r>
    </w:p>
    <w:p w:rsidR="00FC0374" w:rsidRPr="00716DB5" w:rsidRDefault="00FC0374" w:rsidP="00716DB5">
      <w:pPr>
        <w:autoSpaceDE w:val="0"/>
        <w:autoSpaceDN w:val="0"/>
        <w:adjustRightInd w:val="0"/>
        <w:contextualSpacing/>
        <w:jc w:val="center"/>
        <w:outlineLvl w:val="1"/>
        <w:rPr>
          <w:sz w:val="22"/>
          <w:szCs w:val="22"/>
        </w:rPr>
      </w:pPr>
      <w:r w:rsidRPr="00716DB5">
        <w:rPr>
          <w:sz w:val="22"/>
          <w:szCs w:val="22"/>
        </w:rPr>
        <w:t xml:space="preserve"> административных процедур в электронной форме</w:t>
      </w:r>
    </w:p>
    <w:p w:rsidR="00FC0374" w:rsidRPr="00716DB5" w:rsidRDefault="00FC0374" w:rsidP="00716DB5">
      <w:pPr>
        <w:autoSpaceDE w:val="0"/>
        <w:autoSpaceDN w:val="0"/>
        <w:adjustRightInd w:val="0"/>
        <w:ind w:firstLine="720"/>
        <w:contextualSpacing/>
        <w:jc w:val="center"/>
        <w:outlineLvl w:val="1"/>
        <w:rPr>
          <w:sz w:val="22"/>
          <w:szCs w:val="22"/>
        </w:rPr>
      </w:pPr>
    </w:p>
    <w:p w:rsidR="00FC0374" w:rsidRPr="00716DB5" w:rsidRDefault="00FC0374" w:rsidP="00716DB5">
      <w:pPr>
        <w:widowControl w:val="0"/>
        <w:ind w:firstLine="539"/>
        <w:contextualSpacing/>
        <w:jc w:val="both"/>
        <w:rPr>
          <w:color w:val="332E2D"/>
          <w:spacing w:val="2"/>
          <w:sz w:val="22"/>
          <w:szCs w:val="22"/>
          <w:lang w:eastAsia="ar-SA"/>
        </w:rPr>
      </w:pPr>
      <w:bookmarkStart w:id="5" w:name="sub_1031"/>
      <w:r w:rsidRPr="00716DB5">
        <w:rPr>
          <w:color w:val="332E2D"/>
          <w:spacing w:val="2"/>
          <w:sz w:val="22"/>
          <w:szCs w:val="22"/>
          <w:lang w:eastAsia="ar-SA"/>
        </w:rPr>
        <w:t>3.1. Исчерпывающий перечень и последовательность административных процедур при предоставлении муниципальной услуги.</w:t>
      </w:r>
    </w:p>
    <w:p w:rsidR="00FC0374" w:rsidRPr="00716DB5" w:rsidRDefault="00FC0374" w:rsidP="00716DB5">
      <w:pPr>
        <w:ind w:firstLine="702"/>
        <w:contextualSpacing/>
        <w:jc w:val="both"/>
        <w:rPr>
          <w:sz w:val="22"/>
          <w:szCs w:val="22"/>
        </w:rPr>
      </w:pPr>
      <w:r w:rsidRPr="00716DB5">
        <w:rPr>
          <w:sz w:val="22"/>
          <w:szCs w:val="22"/>
        </w:rPr>
        <w:t xml:space="preserve"> Проведение работ по вырубке зеленых насаждений может проводиться в случаях:</w:t>
      </w:r>
    </w:p>
    <w:p w:rsidR="00FC0374" w:rsidRPr="00716DB5" w:rsidRDefault="00FC0374" w:rsidP="00716DB5">
      <w:pPr>
        <w:pStyle w:val="a5"/>
        <w:widowControl w:val="0"/>
        <w:numPr>
          <w:ilvl w:val="0"/>
          <w:numId w:val="4"/>
        </w:numPr>
        <w:autoSpaceDE w:val="0"/>
        <w:autoSpaceDN w:val="0"/>
        <w:adjustRightInd w:val="0"/>
        <w:spacing w:after="0" w:line="240" w:lineRule="auto"/>
        <w:jc w:val="both"/>
        <w:rPr>
          <w:rFonts w:ascii="Times New Roman" w:hAnsi="Times New Roman"/>
        </w:rPr>
      </w:pPr>
      <w:r w:rsidRPr="00716DB5">
        <w:rPr>
          <w:rFonts w:ascii="Times New Roman" w:hAnsi="Times New Roman"/>
        </w:rPr>
        <w:t>осуществления градостроительной деятельности в соответствии с действующим законодательством Российской Федерации;</w:t>
      </w:r>
    </w:p>
    <w:p w:rsidR="00FC0374" w:rsidRPr="00716DB5" w:rsidRDefault="00FC0374" w:rsidP="00716DB5">
      <w:pPr>
        <w:pStyle w:val="a5"/>
        <w:widowControl w:val="0"/>
        <w:numPr>
          <w:ilvl w:val="0"/>
          <w:numId w:val="4"/>
        </w:numPr>
        <w:autoSpaceDE w:val="0"/>
        <w:autoSpaceDN w:val="0"/>
        <w:adjustRightInd w:val="0"/>
        <w:spacing w:after="0" w:line="240" w:lineRule="auto"/>
        <w:jc w:val="both"/>
        <w:rPr>
          <w:rFonts w:ascii="Times New Roman" w:hAnsi="Times New Roman"/>
        </w:rPr>
      </w:pPr>
      <w:r w:rsidRPr="00716DB5">
        <w:rPr>
          <w:rFonts w:ascii="Times New Roman" w:hAnsi="Times New Roman"/>
        </w:rPr>
        <w:t>проведения санитарных рубок и реконструкции зеленых насаждений;</w:t>
      </w:r>
    </w:p>
    <w:p w:rsidR="00FC0374" w:rsidRPr="00716DB5" w:rsidRDefault="00FC0374" w:rsidP="00716DB5">
      <w:pPr>
        <w:pStyle w:val="a5"/>
        <w:widowControl w:val="0"/>
        <w:numPr>
          <w:ilvl w:val="0"/>
          <w:numId w:val="4"/>
        </w:numPr>
        <w:autoSpaceDE w:val="0"/>
        <w:autoSpaceDN w:val="0"/>
        <w:adjustRightInd w:val="0"/>
        <w:spacing w:after="0" w:line="240" w:lineRule="auto"/>
        <w:jc w:val="both"/>
        <w:rPr>
          <w:rFonts w:ascii="Times New Roman" w:hAnsi="Times New Roman"/>
        </w:rPr>
      </w:pPr>
      <w:r w:rsidRPr="00716DB5">
        <w:rPr>
          <w:rFonts w:ascii="Times New Roman" w:hAnsi="Times New Roman"/>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FC0374" w:rsidRPr="00716DB5" w:rsidRDefault="00FC0374" w:rsidP="00716DB5">
      <w:pPr>
        <w:pStyle w:val="a5"/>
        <w:widowControl w:val="0"/>
        <w:numPr>
          <w:ilvl w:val="0"/>
          <w:numId w:val="4"/>
        </w:numPr>
        <w:autoSpaceDE w:val="0"/>
        <w:autoSpaceDN w:val="0"/>
        <w:adjustRightInd w:val="0"/>
        <w:spacing w:after="0" w:line="240" w:lineRule="auto"/>
        <w:jc w:val="both"/>
        <w:rPr>
          <w:rFonts w:ascii="Times New Roman" w:hAnsi="Times New Roman"/>
        </w:rPr>
      </w:pPr>
      <w:r w:rsidRPr="00716DB5">
        <w:rPr>
          <w:rFonts w:ascii="Times New Roman" w:hAnsi="Times New Roman"/>
        </w:rPr>
        <w:t>ликвидации аварийных и чрезвычайных ситуаций, ремонта подземных коммуникаций и капитальных инженерных сооружений.</w:t>
      </w:r>
    </w:p>
    <w:p w:rsidR="00FC0374" w:rsidRPr="00716DB5" w:rsidRDefault="00FC0374" w:rsidP="00716DB5">
      <w:pPr>
        <w:widowControl w:val="0"/>
        <w:autoSpaceDE w:val="0"/>
        <w:autoSpaceDN w:val="0"/>
        <w:adjustRightInd w:val="0"/>
        <w:ind w:firstLine="540"/>
        <w:contextualSpacing/>
        <w:jc w:val="both"/>
        <w:rPr>
          <w:sz w:val="22"/>
          <w:szCs w:val="22"/>
        </w:rPr>
      </w:pPr>
      <w:bookmarkStart w:id="6" w:name="sub_1032"/>
      <w:bookmarkEnd w:id="5"/>
      <w:r w:rsidRPr="00716DB5">
        <w:rPr>
          <w:sz w:val="22"/>
          <w:szCs w:val="22"/>
        </w:rPr>
        <w:t>3.1.1.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FC0374" w:rsidRPr="00716DB5" w:rsidRDefault="00FC0374" w:rsidP="00716DB5">
      <w:pPr>
        <w:widowControl w:val="0"/>
        <w:autoSpaceDE w:val="0"/>
        <w:autoSpaceDN w:val="0"/>
        <w:adjustRightInd w:val="0"/>
        <w:ind w:firstLine="540"/>
        <w:contextualSpacing/>
        <w:jc w:val="both"/>
        <w:rPr>
          <w:color w:val="000000"/>
          <w:sz w:val="22"/>
          <w:szCs w:val="22"/>
        </w:rPr>
      </w:pPr>
      <w:r w:rsidRPr="00716DB5">
        <w:rPr>
          <w:color w:val="000000"/>
          <w:sz w:val="22"/>
          <w:szCs w:val="22"/>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Администрации. </w:t>
      </w:r>
    </w:p>
    <w:p w:rsidR="00FC0374" w:rsidRPr="00716DB5" w:rsidRDefault="00FC0374" w:rsidP="00716DB5">
      <w:pPr>
        <w:autoSpaceDE w:val="0"/>
        <w:autoSpaceDN w:val="0"/>
        <w:adjustRightInd w:val="0"/>
        <w:ind w:firstLine="426"/>
        <w:contextualSpacing/>
        <w:jc w:val="both"/>
        <w:rPr>
          <w:color w:val="000000"/>
          <w:sz w:val="22"/>
          <w:szCs w:val="22"/>
        </w:rPr>
      </w:pPr>
      <w:r w:rsidRPr="00716DB5">
        <w:rPr>
          <w:color w:val="000000"/>
          <w:sz w:val="22"/>
          <w:szCs w:val="22"/>
        </w:rPr>
        <w:t xml:space="preserve">В случае несоответствия представленных документов требованиям действующего законодательства и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FC0374" w:rsidRPr="00716DB5" w:rsidRDefault="00FC0374" w:rsidP="00716DB5">
      <w:pPr>
        <w:tabs>
          <w:tab w:val="left" w:pos="6570"/>
        </w:tabs>
        <w:autoSpaceDE w:val="0"/>
        <w:autoSpaceDN w:val="0"/>
        <w:adjustRightInd w:val="0"/>
        <w:ind w:firstLine="426"/>
        <w:contextualSpacing/>
        <w:jc w:val="both"/>
        <w:rPr>
          <w:color w:val="000000"/>
          <w:sz w:val="22"/>
          <w:szCs w:val="22"/>
        </w:rPr>
      </w:pPr>
      <w:r w:rsidRPr="00716DB5">
        <w:rPr>
          <w:bCs/>
          <w:color w:val="000000"/>
          <w:sz w:val="22"/>
          <w:szCs w:val="22"/>
        </w:rPr>
        <w:t xml:space="preserve">3.1.2. </w:t>
      </w:r>
      <w:r w:rsidRPr="00716DB5">
        <w:rPr>
          <w:color w:val="000000"/>
          <w:sz w:val="22"/>
          <w:szCs w:val="22"/>
        </w:rPr>
        <w:t xml:space="preserve">Проверка предоставленных документов. </w:t>
      </w:r>
      <w:r w:rsidRPr="00716DB5">
        <w:rPr>
          <w:color w:val="000000"/>
          <w:sz w:val="22"/>
          <w:szCs w:val="22"/>
        </w:rPr>
        <w:tab/>
      </w:r>
    </w:p>
    <w:p w:rsidR="00FC0374" w:rsidRPr="00716DB5" w:rsidRDefault="00FC0374" w:rsidP="00716DB5">
      <w:pPr>
        <w:autoSpaceDE w:val="0"/>
        <w:autoSpaceDN w:val="0"/>
        <w:adjustRightInd w:val="0"/>
        <w:ind w:firstLine="426"/>
        <w:contextualSpacing/>
        <w:jc w:val="both"/>
        <w:rPr>
          <w:color w:val="000000"/>
          <w:sz w:val="22"/>
          <w:szCs w:val="22"/>
        </w:rPr>
      </w:pPr>
      <w:r w:rsidRPr="00716DB5">
        <w:rPr>
          <w:color w:val="000000"/>
          <w:sz w:val="22"/>
          <w:szCs w:val="22"/>
        </w:rPr>
        <w:t>Основанием для начала действия являются полученные документы. Специали</w:t>
      </w:r>
      <w:proofErr w:type="gramStart"/>
      <w:r w:rsidRPr="00716DB5">
        <w:rPr>
          <w:color w:val="000000"/>
          <w:sz w:val="22"/>
          <w:szCs w:val="22"/>
        </w:rPr>
        <w:t>ст в тр</w:t>
      </w:r>
      <w:proofErr w:type="gramEnd"/>
      <w:r w:rsidRPr="00716DB5">
        <w:rPr>
          <w:color w:val="000000"/>
          <w:sz w:val="22"/>
          <w:szCs w:val="22"/>
        </w:rPr>
        <w:t xml:space="preserve">ехдневный срок с момента принятия документов проводит их экспертизу на отсутствие оснований, ведущих к отказу в предоставлении муниципальной услуги. </w:t>
      </w:r>
    </w:p>
    <w:p w:rsidR="00FC0374" w:rsidRPr="00716DB5" w:rsidRDefault="00FC0374" w:rsidP="00716DB5">
      <w:pPr>
        <w:autoSpaceDE w:val="0"/>
        <w:autoSpaceDN w:val="0"/>
        <w:adjustRightInd w:val="0"/>
        <w:ind w:firstLine="426"/>
        <w:contextualSpacing/>
        <w:jc w:val="both"/>
        <w:rPr>
          <w:color w:val="000000"/>
          <w:sz w:val="22"/>
          <w:szCs w:val="22"/>
        </w:rPr>
      </w:pPr>
      <w:r w:rsidRPr="00716DB5">
        <w:rPr>
          <w:bCs/>
          <w:color w:val="000000"/>
          <w:sz w:val="22"/>
          <w:szCs w:val="22"/>
        </w:rPr>
        <w:lastRenderedPageBreak/>
        <w:t xml:space="preserve">3.1.3. </w:t>
      </w:r>
      <w:r w:rsidRPr="00716DB5">
        <w:rPr>
          <w:color w:val="000000"/>
          <w:sz w:val="22"/>
          <w:szCs w:val="22"/>
        </w:rPr>
        <w:t xml:space="preserve">Принятие решения о  выдаче разрешения на вырубку зеленых насаждений на территории сельского поселения. </w:t>
      </w:r>
    </w:p>
    <w:p w:rsidR="00FC0374" w:rsidRPr="00716DB5" w:rsidRDefault="00FC0374" w:rsidP="00716DB5">
      <w:pPr>
        <w:autoSpaceDE w:val="0"/>
        <w:autoSpaceDN w:val="0"/>
        <w:adjustRightInd w:val="0"/>
        <w:ind w:firstLine="426"/>
        <w:contextualSpacing/>
        <w:jc w:val="both"/>
        <w:rPr>
          <w:color w:val="000000"/>
          <w:sz w:val="22"/>
          <w:szCs w:val="22"/>
        </w:rPr>
      </w:pPr>
      <w:r w:rsidRPr="00716DB5">
        <w:rPr>
          <w:color w:val="000000"/>
          <w:sz w:val="22"/>
          <w:szCs w:val="22"/>
        </w:rPr>
        <w:t xml:space="preserve">По результатам рассмотрения заявления и представленных документов принимается решение либо о выдаче разрешения на вырубку зеленых насаждений на территории сельского поселения, либо выдается мотивированный отказ в случаях, указанных в настоящем административном регламенте. </w:t>
      </w:r>
    </w:p>
    <w:p w:rsidR="00FC0374" w:rsidRPr="00716DB5" w:rsidRDefault="00FC0374" w:rsidP="00716DB5">
      <w:pPr>
        <w:autoSpaceDE w:val="0"/>
        <w:autoSpaceDN w:val="0"/>
        <w:adjustRightInd w:val="0"/>
        <w:ind w:firstLine="426"/>
        <w:contextualSpacing/>
        <w:jc w:val="both"/>
        <w:rPr>
          <w:color w:val="000000"/>
          <w:sz w:val="22"/>
          <w:szCs w:val="22"/>
        </w:rPr>
      </w:pPr>
      <w:r w:rsidRPr="00716DB5">
        <w:rPr>
          <w:color w:val="000000"/>
          <w:sz w:val="22"/>
          <w:szCs w:val="22"/>
        </w:rPr>
        <w:t xml:space="preserve">Отказ в выдаче разрешения на вырубку зеленых насаждений на территории сельского поселения, оформляется в письменной форме и направляется заявителю не позднее 30 календарных дней с момента регистрации заявления с пакетом документов. </w:t>
      </w:r>
    </w:p>
    <w:p w:rsidR="00FC0374" w:rsidRPr="00716DB5" w:rsidRDefault="00FC0374" w:rsidP="00716DB5">
      <w:pPr>
        <w:autoSpaceDE w:val="0"/>
        <w:autoSpaceDN w:val="0"/>
        <w:adjustRightInd w:val="0"/>
        <w:ind w:firstLine="426"/>
        <w:contextualSpacing/>
        <w:jc w:val="both"/>
        <w:rPr>
          <w:color w:val="000000"/>
          <w:sz w:val="22"/>
          <w:szCs w:val="22"/>
        </w:rPr>
      </w:pPr>
      <w:r w:rsidRPr="00716DB5">
        <w:rPr>
          <w:bCs/>
          <w:color w:val="000000"/>
          <w:sz w:val="22"/>
          <w:szCs w:val="22"/>
        </w:rPr>
        <w:t xml:space="preserve">3.1.4. </w:t>
      </w:r>
      <w:r w:rsidRPr="00716DB5">
        <w:rPr>
          <w:color w:val="000000"/>
          <w:sz w:val="22"/>
          <w:szCs w:val="22"/>
        </w:rPr>
        <w:t>Разрешение на вырубку зеленых насаждений на территории сельского поселения.</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Проведение работ по вырубке зеленых насаждений производится на основании постановления администрации при наличии акта на вырубку зеленых насаждений, подписанного членами комиссии, утвержденного главой администрации. Акт на вырубку зеленых насаждений составляется на основании акта обследования зеленых насаждений, подписанного членами комиссии.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Вопросы вырубки зеленых насаждений на территории </w:t>
      </w:r>
      <w:r w:rsidR="00A86A24">
        <w:rPr>
          <w:sz w:val="22"/>
          <w:szCs w:val="22"/>
        </w:rPr>
        <w:t>Орлов</w:t>
      </w:r>
      <w:r w:rsidRPr="00716DB5">
        <w:rPr>
          <w:sz w:val="22"/>
          <w:szCs w:val="22"/>
        </w:rPr>
        <w:t>ского сельского поселения  рассматриваются комиссией.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Состав комиссии утверждается постановлением главы администрации.</w:t>
      </w:r>
    </w:p>
    <w:p w:rsidR="00FC0374" w:rsidRPr="00716DB5" w:rsidRDefault="00FC0374" w:rsidP="00716DB5">
      <w:pPr>
        <w:ind w:firstLine="567"/>
        <w:contextualSpacing/>
        <w:jc w:val="both"/>
        <w:rPr>
          <w:sz w:val="22"/>
          <w:szCs w:val="22"/>
        </w:rPr>
      </w:pPr>
      <w:r w:rsidRPr="00716DB5">
        <w:rPr>
          <w:sz w:val="22"/>
          <w:szCs w:val="22"/>
        </w:rPr>
        <w:t>3.2. Предоставление муниципальной услуги включает в себя следующие административные процедуры:</w:t>
      </w:r>
    </w:p>
    <w:p w:rsidR="00FC0374" w:rsidRPr="00716DB5" w:rsidRDefault="00FC0374" w:rsidP="00716DB5">
      <w:pPr>
        <w:autoSpaceDE w:val="0"/>
        <w:autoSpaceDN w:val="0"/>
        <w:adjustRightInd w:val="0"/>
        <w:ind w:firstLine="540"/>
        <w:contextualSpacing/>
        <w:jc w:val="both"/>
        <w:rPr>
          <w:color w:val="000000"/>
          <w:sz w:val="22"/>
          <w:szCs w:val="22"/>
        </w:rPr>
      </w:pPr>
      <w:r w:rsidRPr="00716DB5">
        <w:rPr>
          <w:color w:val="000000"/>
          <w:sz w:val="22"/>
          <w:szCs w:val="22"/>
        </w:rPr>
        <w:t>- прием и регистрация заявления о предоставлении муниципальной услуги;</w:t>
      </w:r>
    </w:p>
    <w:p w:rsidR="00FC0374" w:rsidRPr="00716DB5" w:rsidRDefault="00FC0374" w:rsidP="00716DB5">
      <w:pPr>
        <w:ind w:left="360"/>
        <w:contextualSpacing/>
        <w:jc w:val="both"/>
        <w:rPr>
          <w:color w:val="000000"/>
          <w:sz w:val="22"/>
          <w:szCs w:val="22"/>
        </w:rPr>
      </w:pPr>
      <w:r w:rsidRPr="00716DB5">
        <w:rPr>
          <w:color w:val="000000"/>
          <w:sz w:val="22"/>
          <w:szCs w:val="22"/>
        </w:rPr>
        <w:t xml:space="preserve">   - рассмотрение и принятие решения по заявлению на вырубку зеленых насаждений;</w:t>
      </w:r>
    </w:p>
    <w:p w:rsidR="00FC0374" w:rsidRPr="00716DB5" w:rsidRDefault="00FC0374" w:rsidP="00716DB5">
      <w:pPr>
        <w:ind w:left="360"/>
        <w:contextualSpacing/>
        <w:jc w:val="both"/>
        <w:rPr>
          <w:color w:val="000000"/>
          <w:sz w:val="22"/>
          <w:szCs w:val="22"/>
        </w:rPr>
      </w:pPr>
      <w:r w:rsidRPr="00716DB5">
        <w:rPr>
          <w:color w:val="000000"/>
          <w:sz w:val="22"/>
          <w:szCs w:val="22"/>
        </w:rPr>
        <w:t xml:space="preserve">   - оформление и   выдача   разрешения   на   вырубку    (отказа в выдаче разрешения на вырубку).</w:t>
      </w:r>
    </w:p>
    <w:bookmarkEnd w:id="6"/>
    <w:p w:rsidR="00FC0374" w:rsidRPr="00716DB5" w:rsidRDefault="00FC0374" w:rsidP="00716DB5">
      <w:pPr>
        <w:spacing w:before="100" w:beforeAutospacing="1" w:after="100" w:afterAutospacing="1"/>
        <w:contextualSpacing/>
        <w:rPr>
          <w:color w:val="332E2D"/>
          <w:spacing w:val="2"/>
          <w:sz w:val="22"/>
          <w:szCs w:val="22"/>
          <w:lang w:eastAsia="ar-SA"/>
        </w:rPr>
      </w:pPr>
      <w:r w:rsidRPr="00716DB5">
        <w:rPr>
          <w:sz w:val="22"/>
          <w:szCs w:val="22"/>
        </w:rPr>
        <w:tab/>
        <w:t>3.3.  </w:t>
      </w:r>
      <w:r w:rsidRPr="00716DB5">
        <w:rPr>
          <w:color w:val="332E2D"/>
          <w:spacing w:val="2"/>
          <w:sz w:val="22"/>
          <w:szCs w:val="22"/>
          <w:lang w:eastAsia="ar-SA"/>
        </w:rPr>
        <w:t>Прием и регистрация заявления в письменной форме</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Заявление регистрируется в трехдневный срок. Письменные заявления рассматриваются специалистами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color w:val="000000"/>
          <w:sz w:val="22"/>
          <w:szCs w:val="22"/>
        </w:rPr>
        <w:t>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Администрации.</w:t>
      </w:r>
    </w:p>
    <w:p w:rsidR="00FC0374" w:rsidRPr="00716DB5" w:rsidRDefault="00FC0374" w:rsidP="00716DB5">
      <w:pPr>
        <w:contextualSpacing/>
        <w:jc w:val="both"/>
        <w:rPr>
          <w:sz w:val="22"/>
          <w:szCs w:val="22"/>
        </w:rPr>
      </w:pPr>
      <w:r w:rsidRPr="00716DB5">
        <w:rPr>
          <w:sz w:val="22"/>
          <w:szCs w:val="22"/>
        </w:rPr>
        <w:tab/>
        <w:t>3.4.  Рассмотрение заявления в письменной форме о предоставлении муниципальной услуги</w:t>
      </w:r>
    </w:p>
    <w:p w:rsidR="00FC0374" w:rsidRPr="00716DB5" w:rsidRDefault="00FC0374" w:rsidP="00716DB5">
      <w:pPr>
        <w:tabs>
          <w:tab w:val="num" w:pos="1287"/>
        </w:tabs>
        <w:spacing w:before="100" w:beforeAutospacing="1"/>
        <w:ind w:firstLine="720"/>
        <w:contextualSpacing/>
        <w:jc w:val="both"/>
        <w:rPr>
          <w:color w:val="000000"/>
          <w:sz w:val="22"/>
          <w:szCs w:val="22"/>
        </w:rPr>
      </w:pPr>
      <w:r w:rsidRPr="00716DB5">
        <w:rPr>
          <w:color w:val="000000"/>
          <w:sz w:val="22"/>
          <w:szCs w:val="22"/>
        </w:rPr>
        <w:t xml:space="preserve">3.4.1. Письменные обращения граждан, адресованные главе поселения и заместителю главы, специалистам администрации после  регистрации передаются на рассмотрение по существу главе администрации с дальнейшим назначением ответственного исполнителя. </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  3.4.2. Письменные заявления рассматриваются специалистами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 xml:space="preserve">Ответственное лицо рассматривает письменный запрос и готовит ответ на него в письменной форме. В ответе должна содержаться или прикладываться к нему запрашиваемая информация, либо содержаться мотивированный отказ в предоставлении запрашиваемой информации по основаниям, определенным настоящим Регламентом. </w:t>
      </w:r>
    </w:p>
    <w:p w:rsidR="00FC0374" w:rsidRPr="00716DB5" w:rsidRDefault="00FC0374" w:rsidP="00716DB5">
      <w:pPr>
        <w:tabs>
          <w:tab w:val="left" w:pos="0"/>
        </w:tabs>
        <w:ind w:firstLine="720"/>
        <w:contextualSpacing/>
        <w:jc w:val="both"/>
        <w:rPr>
          <w:color w:val="000000"/>
          <w:sz w:val="22"/>
          <w:szCs w:val="22"/>
        </w:rPr>
      </w:pPr>
      <w:r w:rsidRPr="00716DB5">
        <w:rPr>
          <w:bCs/>
          <w:color w:val="000000"/>
          <w:sz w:val="22"/>
          <w:szCs w:val="22"/>
        </w:rPr>
        <w:t>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3.4.3. Специалист администрации, получивший документы, необходимые для предоставления муниципальной услуги, в 15-дневный срок осуществляет 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3.4.4. В случаях повреждения, уничтожения, разрешенной вырубки зеленых насаждений при осуществлении строительной деятельности в постановлении администрации указываются мероприятия по проведению компенсационного озеленения с указанием адресов компенсационной посадки зеленых насаждений, их количества, породного состава и периода проведения работ. Саженцы деревьев лиственных пород должны соответствовать ГОСТ 24909-81 "Стандартные параметры для саженцев деревьев лиственных пород", саженцы деревьев хвойных пород должны соответствовать ГОСТ 25769-83 "Стандартные параметры для саженцев деревьев хвойных пород".</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3.4.5.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w:t>
      </w:r>
      <w:r w:rsidRPr="00716DB5">
        <w:rPr>
          <w:sz w:val="22"/>
          <w:szCs w:val="22"/>
        </w:rPr>
        <w:lastRenderedPageBreak/>
        <w:t xml:space="preserve">предусмотренные </w:t>
      </w:r>
      <w:hyperlink w:anchor="Par72" w:history="1">
        <w:r w:rsidRPr="00716DB5">
          <w:rPr>
            <w:sz w:val="22"/>
            <w:szCs w:val="22"/>
          </w:rPr>
          <w:t>пунктом 2.7 раздела 2</w:t>
        </w:r>
      </w:hyperlink>
      <w:r w:rsidRPr="00716DB5">
        <w:rPr>
          <w:sz w:val="22"/>
          <w:szCs w:val="22"/>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 xml:space="preserve">3.4.6. К электронному заявлению в обязательном порядке в электронной форме прилагаются документы, предусмотренные </w:t>
      </w:r>
      <w:hyperlink w:anchor="Par79" w:history="1">
        <w:r w:rsidRPr="00716DB5">
          <w:rPr>
            <w:sz w:val="22"/>
            <w:szCs w:val="22"/>
          </w:rPr>
          <w:t>пунктом 2.6. раздела 2</w:t>
        </w:r>
      </w:hyperlink>
      <w:r w:rsidRPr="00716DB5">
        <w:rPr>
          <w:sz w:val="22"/>
          <w:szCs w:val="22"/>
        </w:rPr>
        <w:t xml:space="preserve"> настоящего административного регламента.</w:t>
      </w:r>
    </w:p>
    <w:p w:rsidR="00FC0374" w:rsidRPr="00716DB5" w:rsidRDefault="00FC0374" w:rsidP="00716DB5">
      <w:pPr>
        <w:widowControl w:val="0"/>
        <w:autoSpaceDE w:val="0"/>
        <w:autoSpaceDN w:val="0"/>
        <w:adjustRightInd w:val="0"/>
        <w:ind w:firstLine="540"/>
        <w:contextualSpacing/>
        <w:jc w:val="both"/>
        <w:rPr>
          <w:sz w:val="22"/>
          <w:szCs w:val="22"/>
        </w:rPr>
      </w:pPr>
      <w:bookmarkStart w:id="7" w:name="Par79"/>
      <w:bookmarkEnd w:id="7"/>
      <w:r w:rsidRPr="00716DB5">
        <w:rPr>
          <w:sz w:val="22"/>
          <w:szCs w:val="22"/>
        </w:rPr>
        <w:t>3.4.7.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FC0374" w:rsidRPr="00716DB5" w:rsidRDefault="00FC0374" w:rsidP="00716DB5">
      <w:pPr>
        <w:autoSpaceDE w:val="0"/>
        <w:autoSpaceDN w:val="0"/>
        <w:adjustRightInd w:val="0"/>
        <w:ind w:firstLine="540"/>
        <w:contextualSpacing/>
        <w:rPr>
          <w:sz w:val="22"/>
          <w:szCs w:val="22"/>
        </w:rPr>
      </w:pPr>
      <w:r w:rsidRPr="00716DB5">
        <w:rPr>
          <w:sz w:val="22"/>
          <w:szCs w:val="22"/>
        </w:rPr>
        <w:t>3.5. Выдача или направление заявителю письменного ответа</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Письменный ответ, содержащий результаты рассмотрения заявления, направляется заявителю не позднее 30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FC0374" w:rsidRPr="00716DB5" w:rsidRDefault="00FC0374" w:rsidP="00716DB5">
      <w:pPr>
        <w:tabs>
          <w:tab w:val="left" w:pos="0"/>
        </w:tabs>
        <w:ind w:firstLine="720"/>
        <w:contextualSpacing/>
        <w:jc w:val="both"/>
        <w:rPr>
          <w:bCs/>
          <w:color w:val="000000"/>
          <w:sz w:val="22"/>
          <w:szCs w:val="22"/>
        </w:rPr>
      </w:pPr>
      <w:r w:rsidRPr="00716DB5">
        <w:rPr>
          <w:bCs/>
          <w:color w:val="000000"/>
          <w:sz w:val="22"/>
          <w:szCs w:val="22"/>
        </w:rPr>
        <w:t xml:space="preserve">Ответы на обращения граждан подписываются должностными лицами, которым адресованы обращения, либо уполномоченными ими на то лицами.     </w:t>
      </w:r>
    </w:p>
    <w:p w:rsidR="00FC0374" w:rsidRPr="00716DB5" w:rsidRDefault="00FC0374" w:rsidP="00716DB5">
      <w:pPr>
        <w:tabs>
          <w:tab w:val="left" w:pos="0"/>
        </w:tabs>
        <w:ind w:firstLine="720"/>
        <w:contextualSpacing/>
        <w:jc w:val="both"/>
        <w:rPr>
          <w:color w:val="000000"/>
          <w:sz w:val="22"/>
          <w:szCs w:val="22"/>
        </w:rPr>
      </w:pPr>
      <w:r w:rsidRPr="00716DB5">
        <w:rPr>
          <w:bCs/>
          <w:color w:val="000000"/>
          <w:sz w:val="22"/>
          <w:szCs w:val="22"/>
        </w:rPr>
        <w:t>Ответы на обращения граждан должны содержать необходимую и достаточную для авторов обращения информацию по существу всех поставленных вопросов.</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 xml:space="preserve"> В ответе на запрос указываются наименование, почтовый адрес администрации поселения, должность лица, подписавшего ответ, а также реквизиты ответа на запрос (регистрационный номер и дата).</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В случае</w:t>
      </w:r>
      <w:proofErr w:type="gramStart"/>
      <w:r w:rsidRPr="00716DB5">
        <w:rPr>
          <w:rFonts w:ascii="Times New Roman" w:hAnsi="Times New Roman"/>
        </w:rPr>
        <w:t>,</w:t>
      </w:r>
      <w:proofErr w:type="gramEnd"/>
      <w:r w:rsidRPr="00716DB5">
        <w:rPr>
          <w:rFonts w:ascii="Times New Roman" w:hAnsi="Times New Roman"/>
        </w:rPr>
        <w:t xml:space="preserve">  если предоставление запрашиваемой информации невозможно в течение 30 дней с момента регистрации запроса, то заявитель письменно, за подписью главы администрации, уведомляется о продлении сроков рассмотрения обращения на срок, не более 30 календарных дней.</w:t>
      </w:r>
    </w:p>
    <w:p w:rsidR="00FC0374" w:rsidRPr="00716DB5" w:rsidRDefault="00FC0374" w:rsidP="00716DB5">
      <w:pPr>
        <w:ind w:firstLine="709"/>
        <w:contextualSpacing/>
        <w:jc w:val="both"/>
        <w:rPr>
          <w:sz w:val="22"/>
          <w:szCs w:val="22"/>
        </w:rPr>
      </w:pPr>
      <w:bookmarkStart w:id="8" w:name="sub_1036"/>
      <w:r w:rsidRPr="00716DB5">
        <w:rPr>
          <w:sz w:val="22"/>
          <w:szCs w:val="22"/>
        </w:rPr>
        <w:t>Ответ, содержащий отказ в предоставлении муниципальной услуги, подписывается главой администрации  и должен содержать причины отказа и способы их устранения</w:t>
      </w:r>
      <w:bookmarkStart w:id="9" w:name="sub_1037"/>
      <w:bookmarkEnd w:id="8"/>
      <w:r w:rsidRPr="00716DB5">
        <w:rPr>
          <w:sz w:val="22"/>
          <w:szCs w:val="22"/>
        </w:rPr>
        <w:t xml:space="preserve">. </w:t>
      </w:r>
      <w:bookmarkStart w:id="10" w:name="sub_1038"/>
      <w:bookmarkEnd w:id="9"/>
      <w:r w:rsidRPr="00716DB5">
        <w:rPr>
          <w:sz w:val="22"/>
          <w:szCs w:val="22"/>
        </w:rPr>
        <w:tab/>
        <w:t>Ответ об отказе в предоставлении муниципальной услуги в течение 7 календарных дней с момента регистрации запроса направляется заявителю по почте.</w:t>
      </w:r>
    </w:p>
    <w:bookmarkEnd w:id="10"/>
    <w:p w:rsidR="00FC0374" w:rsidRPr="00716DB5" w:rsidRDefault="00FC0374" w:rsidP="00716DB5">
      <w:pPr>
        <w:pStyle w:val="ConsPlusNormal"/>
        <w:widowControl/>
        <w:ind w:firstLine="709"/>
        <w:contextualSpacing/>
        <w:jc w:val="both"/>
        <w:rPr>
          <w:rFonts w:ascii="Times New Roman" w:hAnsi="Times New Roman"/>
          <w:bCs/>
        </w:rPr>
      </w:pPr>
      <w:r w:rsidRPr="00716DB5">
        <w:rPr>
          <w:rFonts w:ascii="Times New Roman" w:hAnsi="Times New Roman"/>
        </w:rPr>
        <w:t>Ответ на запрос в течение 1 рабочего дня передается ответственным лицом на подпись главе администрации.</w:t>
      </w:r>
    </w:p>
    <w:p w:rsidR="00FC0374" w:rsidRPr="00716DB5" w:rsidRDefault="00FC0374" w:rsidP="00716DB5">
      <w:pPr>
        <w:pStyle w:val="ConsPlusNormal"/>
        <w:widowControl/>
        <w:ind w:firstLine="709"/>
        <w:contextualSpacing/>
        <w:jc w:val="both"/>
        <w:rPr>
          <w:rFonts w:ascii="Times New Roman" w:hAnsi="Times New Roman"/>
        </w:rPr>
      </w:pPr>
      <w:r w:rsidRPr="00716DB5">
        <w:rPr>
          <w:rFonts w:ascii="Times New Roman" w:hAnsi="Times New Roman"/>
        </w:rPr>
        <w:t>Ответ на запрос в течение 1 рабочего дня после его подписания регистрируется специалистом в журнале исходящей корреспонденции и снимается с контроля.</w:t>
      </w:r>
    </w:p>
    <w:p w:rsidR="00FC0374" w:rsidRPr="00716DB5" w:rsidRDefault="00FC0374" w:rsidP="00716DB5">
      <w:pPr>
        <w:ind w:firstLine="709"/>
        <w:contextualSpacing/>
        <w:jc w:val="both"/>
        <w:rPr>
          <w:sz w:val="22"/>
          <w:szCs w:val="22"/>
        </w:rPr>
      </w:pPr>
      <w:r w:rsidRPr="00716DB5">
        <w:rPr>
          <w:sz w:val="22"/>
          <w:szCs w:val="22"/>
        </w:rPr>
        <w:t>Специалист в течение 2 рабочих дней после совершения административных действий, направляет заявителю информацией ответ на запрос по почте по адресу, указанному в запросе, либо выдает его лично заявителю или его уполномоченному представителю.</w:t>
      </w:r>
    </w:p>
    <w:p w:rsidR="00FC0374" w:rsidRPr="00716DB5" w:rsidRDefault="00FC0374" w:rsidP="00716DB5">
      <w:pPr>
        <w:ind w:firstLine="709"/>
        <w:contextualSpacing/>
        <w:jc w:val="both"/>
        <w:rPr>
          <w:sz w:val="22"/>
          <w:szCs w:val="22"/>
        </w:rPr>
      </w:pPr>
      <w:r w:rsidRPr="00716DB5">
        <w:rPr>
          <w:sz w:val="22"/>
          <w:szCs w:val="22"/>
        </w:rPr>
        <w:t>Все запрашиваемые сведения предоставляются заявителю на бумажном носителе в текстовой форме.</w:t>
      </w:r>
    </w:p>
    <w:p w:rsidR="00FC0374" w:rsidRPr="00716DB5" w:rsidRDefault="00FC0374" w:rsidP="00716DB5">
      <w:pPr>
        <w:ind w:firstLine="709"/>
        <w:contextualSpacing/>
        <w:jc w:val="both"/>
        <w:rPr>
          <w:sz w:val="22"/>
          <w:szCs w:val="22"/>
        </w:rPr>
      </w:pPr>
      <w:bookmarkStart w:id="11" w:name="sub_1314"/>
      <w:r w:rsidRPr="00716DB5">
        <w:rPr>
          <w:sz w:val="22"/>
          <w:szCs w:val="22"/>
        </w:rPr>
        <w:t>По просьбе заявителя отправка ответа может быть продублирована с использованием средств факсимильной связи, электронной почты.</w:t>
      </w:r>
    </w:p>
    <w:p w:rsidR="00FC0374" w:rsidRPr="00716DB5" w:rsidRDefault="00FC0374" w:rsidP="00716DB5">
      <w:pPr>
        <w:widowControl w:val="0"/>
        <w:autoSpaceDE w:val="0"/>
        <w:autoSpaceDN w:val="0"/>
        <w:adjustRightInd w:val="0"/>
        <w:ind w:firstLine="540"/>
        <w:contextualSpacing/>
        <w:jc w:val="both"/>
        <w:rPr>
          <w:sz w:val="22"/>
          <w:szCs w:val="22"/>
        </w:rPr>
      </w:pPr>
      <w:r w:rsidRPr="00716DB5">
        <w:rPr>
          <w:sz w:val="22"/>
          <w:szCs w:val="22"/>
        </w:rPr>
        <w:tab/>
        <w:t>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нецензурные,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FC0374" w:rsidRPr="00716DB5" w:rsidRDefault="00FC0374" w:rsidP="00716DB5">
      <w:pPr>
        <w:autoSpaceDE w:val="0"/>
        <w:autoSpaceDN w:val="0"/>
        <w:adjustRightInd w:val="0"/>
        <w:ind w:firstLine="540"/>
        <w:contextualSpacing/>
        <w:jc w:val="both"/>
        <w:rPr>
          <w:sz w:val="22"/>
          <w:szCs w:val="22"/>
        </w:rPr>
      </w:pPr>
      <w:r w:rsidRPr="00716DB5">
        <w:rPr>
          <w:sz w:val="22"/>
          <w:szCs w:val="22"/>
        </w:rPr>
        <w:t xml:space="preserve">3.6. Предоставление муниципальной услуги в электронной форме на территории </w:t>
      </w:r>
      <w:r w:rsidR="00325863">
        <w:rPr>
          <w:sz w:val="22"/>
          <w:szCs w:val="22"/>
        </w:rPr>
        <w:t>Орлов</w:t>
      </w:r>
      <w:r w:rsidRPr="00716DB5">
        <w:rPr>
          <w:sz w:val="22"/>
          <w:szCs w:val="22"/>
        </w:rPr>
        <w:t>ского сельского поселения на сайте администрации.</w:t>
      </w:r>
    </w:p>
    <w:p w:rsidR="00FC0374" w:rsidRPr="00716DB5" w:rsidRDefault="00FC0374" w:rsidP="00716DB5">
      <w:pPr>
        <w:pStyle w:val="ConsPlusNormal"/>
        <w:widowControl/>
        <w:ind w:firstLine="540"/>
        <w:contextualSpacing/>
        <w:jc w:val="both"/>
        <w:outlineLvl w:val="1"/>
        <w:rPr>
          <w:rFonts w:ascii="Times New Roman" w:hAnsi="Times New Roman"/>
        </w:rPr>
      </w:pPr>
      <w:r w:rsidRPr="00716DB5">
        <w:rPr>
          <w:rFonts w:ascii="Times New Roman" w:hAnsi="Times New Roman"/>
        </w:rPr>
        <w:t xml:space="preserve">Осуществление данной административной процедуры включает в себя размещение и обновление информационных материалов </w:t>
      </w:r>
      <w:proofErr w:type="gramStart"/>
      <w:r w:rsidRPr="00716DB5">
        <w:rPr>
          <w:rFonts w:ascii="Times New Roman" w:hAnsi="Times New Roman"/>
        </w:rPr>
        <w:t xml:space="preserve">о порядке выдачи разрешений  на вырубку зеленых насаждений на территории </w:t>
      </w:r>
      <w:r w:rsidR="00A86A24">
        <w:rPr>
          <w:rFonts w:ascii="Times New Roman" w:hAnsi="Times New Roman"/>
        </w:rPr>
        <w:t>Орлов</w:t>
      </w:r>
      <w:r w:rsidRPr="00716DB5">
        <w:rPr>
          <w:rFonts w:ascii="Times New Roman" w:hAnsi="Times New Roman"/>
        </w:rPr>
        <w:t>ского сельского поселения  на официальном сайте администрации в сети</w:t>
      </w:r>
      <w:proofErr w:type="gramEnd"/>
      <w:r w:rsidRPr="00716DB5">
        <w:rPr>
          <w:rFonts w:ascii="Times New Roman" w:hAnsi="Times New Roman"/>
        </w:rPr>
        <w:t xml:space="preserve"> Интернет.</w:t>
      </w:r>
    </w:p>
    <w:p w:rsidR="00FC0374" w:rsidRPr="00716DB5" w:rsidRDefault="00FC0374" w:rsidP="00716DB5">
      <w:pPr>
        <w:pStyle w:val="ConsPlusNormal"/>
        <w:widowControl/>
        <w:ind w:firstLine="540"/>
        <w:contextualSpacing/>
        <w:jc w:val="both"/>
        <w:outlineLvl w:val="1"/>
        <w:rPr>
          <w:rFonts w:ascii="Times New Roman" w:hAnsi="Times New Roman"/>
        </w:rPr>
      </w:pPr>
      <w:r w:rsidRPr="00716DB5">
        <w:rPr>
          <w:rFonts w:ascii="Times New Roman" w:hAnsi="Times New Roman"/>
        </w:rPr>
        <w:t>Критерием принятия решения при исполнении административного действия является наличие актуальной и достоверной информации о предоставляемой услуге.</w:t>
      </w:r>
    </w:p>
    <w:p w:rsidR="00FC0374" w:rsidRPr="00716DB5" w:rsidRDefault="00FC0374" w:rsidP="00716DB5">
      <w:pPr>
        <w:pStyle w:val="ConsPlusNormal"/>
        <w:widowControl/>
        <w:ind w:firstLine="540"/>
        <w:contextualSpacing/>
        <w:jc w:val="both"/>
        <w:outlineLvl w:val="1"/>
        <w:rPr>
          <w:rFonts w:ascii="Times New Roman" w:hAnsi="Times New Roman"/>
        </w:rPr>
      </w:pPr>
      <w:r w:rsidRPr="00716DB5">
        <w:rPr>
          <w:rFonts w:ascii="Times New Roman" w:hAnsi="Times New Roman"/>
        </w:rPr>
        <w:t xml:space="preserve">Результатом выполнения данного административного действия является размещение достоверной информации, запрашиваемой  заявителями на официальном сайте  администрации, государственных информационных системах </w:t>
      </w:r>
      <w:hyperlink r:id="rId15" w:history="1">
        <w:r w:rsidRPr="00716DB5">
          <w:rPr>
            <w:rStyle w:val="a6"/>
            <w:rFonts w:ascii="Times New Roman" w:hAnsi="Times New Roman"/>
          </w:rPr>
          <w:t>http://www.gosuslugi.ru</w:t>
        </w:r>
      </w:hyperlink>
      <w:r w:rsidRPr="00716DB5">
        <w:rPr>
          <w:rFonts w:ascii="Times New Roman" w:hAnsi="Times New Roman"/>
        </w:rPr>
        <w:t xml:space="preserve">, </w:t>
      </w:r>
      <w:hyperlink r:id="rId16" w:history="1">
        <w:r w:rsidRPr="00325863">
          <w:rPr>
            <w:rFonts w:ascii="Times New Roman" w:hAnsi="Times New Roman"/>
            <w:color w:val="000099"/>
            <w:u w:val="single"/>
          </w:rPr>
          <w:t>http://34.gosuslugi.ru</w:t>
        </w:r>
      </w:hyperlink>
      <w:r w:rsidRPr="00716DB5">
        <w:rPr>
          <w:rFonts w:ascii="Times New Roman" w:hAnsi="Times New Roman"/>
          <w:u w:val="single"/>
        </w:rPr>
        <w:t xml:space="preserve"> </w:t>
      </w:r>
      <w:r w:rsidRPr="00716DB5">
        <w:rPr>
          <w:rFonts w:ascii="Times New Roman" w:hAnsi="Times New Roman"/>
        </w:rPr>
        <w:t xml:space="preserve">  в сети Интернет.</w:t>
      </w:r>
    </w:p>
    <w:p w:rsidR="00FC0374" w:rsidRPr="00716DB5" w:rsidRDefault="00FC0374" w:rsidP="00716DB5">
      <w:pPr>
        <w:autoSpaceDE w:val="0"/>
        <w:autoSpaceDN w:val="0"/>
        <w:adjustRightInd w:val="0"/>
        <w:ind w:firstLine="709"/>
        <w:contextualSpacing/>
        <w:jc w:val="both"/>
        <w:rPr>
          <w:sz w:val="22"/>
          <w:szCs w:val="22"/>
        </w:rPr>
      </w:pPr>
    </w:p>
    <w:bookmarkEnd w:id="11"/>
    <w:p w:rsidR="00FC0374" w:rsidRPr="00716DB5" w:rsidRDefault="00FC0374" w:rsidP="00716DB5">
      <w:pPr>
        <w:contextualSpacing/>
        <w:jc w:val="center"/>
        <w:rPr>
          <w:sz w:val="22"/>
          <w:szCs w:val="22"/>
        </w:rPr>
      </w:pPr>
      <w:r w:rsidRPr="00716DB5">
        <w:rPr>
          <w:sz w:val="22"/>
          <w:szCs w:val="22"/>
        </w:rPr>
        <w:t xml:space="preserve">4. Формы </w:t>
      </w:r>
      <w:proofErr w:type="gramStart"/>
      <w:r w:rsidRPr="00716DB5">
        <w:rPr>
          <w:sz w:val="22"/>
          <w:szCs w:val="22"/>
        </w:rPr>
        <w:t>контроля за</w:t>
      </w:r>
      <w:proofErr w:type="gramEnd"/>
      <w:r w:rsidRPr="00716DB5">
        <w:rPr>
          <w:sz w:val="22"/>
          <w:szCs w:val="22"/>
        </w:rPr>
        <w:t xml:space="preserve"> исполнением административного регламента </w:t>
      </w:r>
    </w:p>
    <w:p w:rsidR="00FC0374" w:rsidRPr="00716DB5" w:rsidRDefault="00FC0374" w:rsidP="00716DB5">
      <w:pPr>
        <w:contextualSpacing/>
        <w:jc w:val="center"/>
        <w:rPr>
          <w:sz w:val="22"/>
          <w:szCs w:val="22"/>
        </w:rPr>
      </w:pP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4.1. Порядок осуществления текущего </w:t>
      </w:r>
      <w:proofErr w:type="gramStart"/>
      <w:r w:rsidRPr="00716DB5">
        <w:rPr>
          <w:color w:val="332E2D"/>
          <w:spacing w:val="2"/>
          <w:sz w:val="22"/>
          <w:szCs w:val="22"/>
          <w:lang w:eastAsia="ar-SA"/>
        </w:rPr>
        <w:t>контроля за</w:t>
      </w:r>
      <w:proofErr w:type="gramEnd"/>
      <w:r w:rsidRPr="00716DB5">
        <w:rPr>
          <w:color w:val="332E2D"/>
          <w:spacing w:val="2"/>
          <w:sz w:val="22"/>
          <w:szCs w:val="2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C0374" w:rsidRPr="00716DB5" w:rsidRDefault="00FC0374" w:rsidP="00716DB5">
      <w:pPr>
        <w:tabs>
          <w:tab w:val="left" w:pos="0"/>
          <w:tab w:val="left" w:pos="1080"/>
          <w:tab w:val="left" w:pos="1260"/>
        </w:tabs>
        <w:ind w:firstLine="720"/>
        <w:contextualSpacing/>
        <w:jc w:val="both"/>
        <w:rPr>
          <w:color w:val="000000"/>
          <w:sz w:val="22"/>
          <w:szCs w:val="22"/>
        </w:rPr>
      </w:pPr>
      <w:r w:rsidRPr="00716DB5">
        <w:rPr>
          <w:color w:val="000000"/>
          <w:sz w:val="22"/>
          <w:szCs w:val="22"/>
        </w:rPr>
        <w:t xml:space="preserve">Глава администрации </w:t>
      </w:r>
      <w:r w:rsidR="00A86A24">
        <w:rPr>
          <w:color w:val="000000"/>
          <w:sz w:val="22"/>
          <w:szCs w:val="22"/>
        </w:rPr>
        <w:t>Орлов</w:t>
      </w:r>
      <w:r w:rsidRPr="00716DB5">
        <w:rPr>
          <w:color w:val="000000"/>
          <w:sz w:val="22"/>
          <w:szCs w:val="22"/>
        </w:rPr>
        <w:t xml:space="preserve">ского сельского поселения осуществляет контроль над работой с обращениями граждан через ответственных лиц администрации, осуществляющих  работу с  письмами и обращениями граждан. Контроль за работой с обращениями граждан заключается </w:t>
      </w:r>
      <w:proofErr w:type="gramStart"/>
      <w:r w:rsidRPr="00716DB5">
        <w:rPr>
          <w:color w:val="000000"/>
          <w:sz w:val="22"/>
          <w:szCs w:val="22"/>
        </w:rPr>
        <w:t>в</w:t>
      </w:r>
      <w:proofErr w:type="gramEnd"/>
      <w:r w:rsidRPr="00716DB5">
        <w:rPr>
          <w:color w:val="000000"/>
          <w:sz w:val="22"/>
          <w:szCs w:val="22"/>
        </w:rPr>
        <w:t xml:space="preserve">: </w:t>
      </w:r>
    </w:p>
    <w:p w:rsidR="00FC0374" w:rsidRPr="00716DB5" w:rsidRDefault="00FC0374" w:rsidP="00951DAF">
      <w:pPr>
        <w:pStyle w:val="a5"/>
        <w:numPr>
          <w:ilvl w:val="0"/>
          <w:numId w:val="5"/>
        </w:numPr>
        <w:tabs>
          <w:tab w:val="left" w:pos="0"/>
          <w:tab w:val="left" w:pos="720"/>
        </w:tabs>
        <w:spacing w:after="0" w:line="240" w:lineRule="auto"/>
        <w:ind w:left="540" w:hanging="180"/>
        <w:jc w:val="both"/>
        <w:rPr>
          <w:rFonts w:ascii="Times New Roman" w:hAnsi="Times New Roman"/>
          <w:color w:val="000000"/>
        </w:rPr>
      </w:pPr>
      <w:r w:rsidRPr="00716DB5">
        <w:rPr>
          <w:rFonts w:ascii="Times New Roman" w:hAnsi="Times New Roman"/>
          <w:color w:val="000000"/>
        </w:rPr>
        <w:t>постановке на контрольный учет;</w:t>
      </w:r>
    </w:p>
    <w:p w:rsidR="00FC0374" w:rsidRPr="00716DB5" w:rsidRDefault="00FC0374" w:rsidP="00716DB5">
      <w:pPr>
        <w:pStyle w:val="a5"/>
        <w:numPr>
          <w:ilvl w:val="0"/>
          <w:numId w:val="5"/>
        </w:numPr>
        <w:tabs>
          <w:tab w:val="left" w:pos="0"/>
        </w:tabs>
        <w:spacing w:after="0" w:line="240" w:lineRule="auto"/>
        <w:jc w:val="both"/>
        <w:rPr>
          <w:rFonts w:ascii="Times New Roman" w:hAnsi="Times New Roman"/>
          <w:color w:val="000000"/>
        </w:rPr>
      </w:pPr>
      <w:r w:rsidRPr="00716DB5">
        <w:rPr>
          <w:rFonts w:ascii="Times New Roman" w:hAnsi="Times New Roman"/>
          <w:color w:val="000000"/>
        </w:rPr>
        <w:t>предварительной проверке и регулировании хода исполнения;</w:t>
      </w:r>
    </w:p>
    <w:p w:rsidR="00FC0374" w:rsidRPr="00716DB5" w:rsidRDefault="00FC0374" w:rsidP="00716DB5">
      <w:pPr>
        <w:pStyle w:val="a5"/>
        <w:numPr>
          <w:ilvl w:val="0"/>
          <w:numId w:val="5"/>
        </w:numPr>
        <w:tabs>
          <w:tab w:val="left" w:pos="0"/>
        </w:tabs>
        <w:spacing w:after="0" w:line="240" w:lineRule="auto"/>
        <w:jc w:val="both"/>
        <w:rPr>
          <w:rFonts w:ascii="Times New Roman" w:hAnsi="Times New Roman"/>
          <w:color w:val="000000"/>
        </w:rPr>
      </w:pPr>
      <w:proofErr w:type="gramStart"/>
      <w:r w:rsidRPr="00716DB5">
        <w:rPr>
          <w:rFonts w:ascii="Times New Roman" w:hAnsi="Times New Roman"/>
          <w:color w:val="000000"/>
        </w:rPr>
        <w:t>учете</w:t>
      </w:r>
      <w:proofErr w:type="gramEnd"/>
      <w:r w:rsidRPr="00716DB5">
        <w:rPr>
          <w:rFonts w:ascii="Times New Roman" w:hAnsi="Times New Roman"/>
          <w:color w:val="000000"/>
        </w:rPr>
        <w:t>, обобщении, анализе хода и результатов исполнения документа;</w:t>
      </w:r>
    </w:p>
    <w:p w:rsidR="00FC0374" w:rsidRPr="00716DB5" w:rsidRDefault="00FC0374" w:rsidP="00716DB5">
      <w:pPr>
        <w:pStyle w:val="a5"/>
        <w:widowControl w:val="0"/>
        <w:numPr>
          <w:ilvl w:val="0"/>
          <w:numId w:val="5"/>
        </w:numPr>
        <w:spacing w:after="0" w:line="240" w:lineRule="auto"/>
        <w:jc w:val="both"/>
        <w:rPr>
          <w:rFonts w:ascii="Times New Roman" w:hAnsi="Times New Roman"/>
          <w:color w:val="332E2D"/>
          <w:spacing w:val="2"/>
          <w:lang w:eastAsia="ar-SA"/>
        </w:rPr>
      </w:pPr>
      <w:proofErr w:type="gramStart"/>
      <w:r w:rsidRPr="00716DB5">
        <w:rPr>
          <w:rFonts w:ascii="Times New Roman" w:hAnsi="Times New Roman"/>
          <w:color w:val="000000"/>
        </w:rPr>
        <w:t>информировании</w:t>
      </w:r>
      <w:proofErr w:type="gramEnd"/>
      <w:r w:rsidRPr="00716DB5">
        <w:rPr>
          <w:rFonts w:ascii="Times New Roman" w:hAnsi="Times New Roman"/>
          <w:color w:val="000000"/>
        </w:rPr>
        <w:t xml:space="preserve"> главы об исполнении их поручений, данных по обращению.</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lastRenderedPageBreak/>
        <w:t xml:space="preserve"> Текущий </w:t>
      </w:r>
      <w:proofErr w:type="gramStart"/>
      <w:r w:rsidRPr="00716DB5">
        <w:rPr>
          <w:color w:val="332E2D"/>
          <w:spacing w:val="2"/>
          <w:sz w:val="22"/>
          <w:szCs w:val="22"/>
          <w:lang w:eastAsia="ar-SA"/>
        </w:rPr>
        <w:t>контроль за</w:t>
      </w:r>
      <w:proofErr w:type="gramEnd"/>
      <w:r w:rsidRPr="00716DB5">
        <w:rPr>
          <w:color w:val="332E2D"/>
          <w:spacing w:val="2"/>
          <w:sz w:val="22"/>
          <w:szCs w:val="2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специалистом администрации, ответственным за предоставление муниципальной услуги.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Текущий контроль проводится путем оперативного выяснения хода рассмотрения заявления,  своевременности   направления  заявителю информации.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0374" w:rsidRPr="00716DB5" w:rsidRDefault="00FC0374" w:rsidP="00716DB5">
      <w:pPr>
        <w:pStyle w:val="ConsPlusNormal"/>
        <w:ind w:right="29" w:firstLine="540"/>
        <w:contextualSpacing/>
        <w:jc w:val="both"/>
        <w:rPr>
          <w:rFonts w:ascii="Times New Roman" w:hAnsi="Times New Roman"/>
        </w:rPr>
      </w:pPr>
      <w:r w:rsidRPr="00716DB5">
        <w:rPr>
          <w:rFonts w:ascii="Times New Roman" w:hAnsi="Times New Roman"/>
        </w:rPr>
        <w:t>Специалисты администрации, предоставляющие данную муниципальную услугу, несут ответственность за решения,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FC0374" w:rsidRPr="00716DB5" w:rsidRDefault="00FC0374" w:rsidP="00716DB5">
      <w:pPr>
        <w:suppressAutoHyphens/>
        <w:ind w:firstLine="540"/>
        <w:contextualSpacing/>
        <w:jc w:val="both"/>
        <w:rPr>
          <w:sz w:val="22"/>
          <w:szCs w:val="22"/>
        </w:rPr>
      </w:pPr>
      <w:r w:rsidRPr="00716DB5">
        <w:rPr>
          <w:sz w:val="22"/>
          <w:szCs w:val="22"/>
        </w:rPr>
        <w:t>Специалисты администрации несут персональную ответственность, закрепленную в их должностных инструкциях, в соответствии с законодательством Российской Федерации:</w:t>
      </w:r>
    </w:p>
    <w:p w:rsidR="00FC0374" w:rsidRPr="00716DB5" w:rsidRDefault="00FC0374" w:rsidP="00716DB5">
      <w:pPr>
        <w:numPr>
          <w:ilvl w:val="0"/>
          <w:numId w:val="3"/>
        </w:numPr>
        <w:contextualSpacing/>
        <w:jc w:val="both"/>
        <w:rPr>
          <w:sz w:val="22"/>
          <w:szCs w:val="22"/>
        </w:rPr>
      </w:pPr>
      <w:r w:rsidRPr="00716DB5">
        <w:rPr>
          <w:sz w:val="22"/>
          <w:szCs w:val="22"/>
        </w:rPr>
        <w:t>за выполнение административных процедур (действий) в соответствии с административным регламентом;</w:t>
      </w:r>
    </w:p>
    <w:p w:rsidR="00FC0374" w:rsidRPr="00716DB5" w:rsidRDefault="00FC0374" w:rsidP="00716DB5">
      <w:pPr>
        <w:numPr>
          <w:ilvl w:val="0"/>
          <w:numId w:val="3"/>
        </w:numPr>
        <w:contextualSpacing/>
        <w:jc w:val="both"/>
        <w:rPr>
          <w:sz w:val="22"/>
          <w:szCs w:val="22"/>
        </w:rPr>
      </w:pPr>
      <w:r w:rsidRPr="00716DB5">
        <w:rPr>
          <w:sz w:val="22"/>
          <w:szCs w:val="22"/>
        </w:rPr>
        <w:t>за несоблюдение последовательности административных процедур (действий) и сроков их выполнения, установленных административным регламентом;</w:t>
      </w:r>
    </w:p>
    <w:p w:rsidR="00FC0374" w:rsidRPr="00716DB5" w:rsidRDefault="00FC0374" w:rsidP="00716DB5">
      <w:pPr>
        <w:pStyle w:val="a7"/>
        <w:keepNext/>
        <w:numPr>
          <w:ilvl w:val="0"/>
          <w:numId w:val="3"/>
        </w:numPr>
        <w:spacing w:before="0" w:beforeAutospacing="0" w:after="0" w:afterAutospacing="0"/>
        <w:contextualSpacing/>
        <w:jc w:val="both"/>
        <w:rPr>
          <w:sz w:val="22"/>
          <w:szCs w:val="22"/>
        </w:rPr>
      </w:pPr>
      <w:r w:rsidRPr="00716DB5">
        <w:rPr>
          <w:sz w:val="22"/>
          <w:szCs w:val="22"/>
        </w:rPr>
        <w:t>за достоверность информации, представляемой в ходе предоставления муниципальной услуги.</w:t>
      </w:r>
    </w:p>
    <w:p w:rsidR="00FC0374" w:rsidRPr="00716DB5" w:rsidRDefault="00FC0374" w:rsidP="00716DB5">
      <w:pPr>
        <w:widowControl w:val="0"/>
        <w:ind w:firstLine="539"/>
        <w:contextualSpacing/>
        <w:jc w:val="both"/>
        <w:rPr>
          <w:color w:val="332E2D"/>
          <w:spacing w:val="2"/>
          <w:sz w:val="22"/>
          <w:szCs w:val="22"/>
          <w:lang w:eastAsia="ar-SA"/>
        </w:rPr>
      </w:pPr>
      <w:r w:rsidRPr="00716DB5">
        <w:rPr>
          <w:spacing w:val="2"/>
          <w:sz w:val="22"/>
          <w:szCs w:val="22"/>
          <w:lang w:eastAsia="ar-SA"/>
        </w:rPr>
        <w:t>4.4. Положения, характеризующие</w:t>
      </w:r>
      <w:r w:rsidRPr="00716DB5">
        <w:rPr>
          <w:color w:val="332E2D"/>
          <w:spacing w:val="2"/>
          <w:sz w:val="22"/>
          <w:szCs w:val="22"/>
          <w:lang w:eastAsia="ar-SA"/>
        </w:rPr>
        <w:t xml:space="preserve"> требования к порядку и формам </w:t>
      </w:r>
      <w:proofErr w:type="gramStart"/>
      <w:r w:rsidRPr="00716DB5">
        <w:rPr>
          <w:color w:val="332E2D"/>
          <w:spacing w:val="2"/>
          <w:sz w:val="22"/>
          <w:szCs w:val="22"/>
          <w:lang w:eastAsia="ar-SA"/>
        </w:rPr>
        <w:t>контроля за</w:t>
      </w:r>
      <w:proofErr w:type="gramEnd"/>
      <w:r w:rsidRPr="00716DB5">
        <w:rPr>
          <w:color w:val="332E2D"/>
          <w:spacing w:val="2"/>
          <w:sz w:val="22"/>
          <w:szCs w:val="22"/>
          <w:lang w:eastAsia="ar-SA"/>
        </w:rPr>
        <w:t xml:space="preserve"> предоставлением муниципальной услуги, в том числе со стороны граждан, их объединений и организаций.</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 </w:t>
      </w:r>
      <w:proofErr w:type="gramStart"/>
      <w:r w:rsidRPr="00716DB5">
        <w:rPr>
          <w:color w:val="332E2D"/>
          <w:spacing w:val="2"/>
          <w:sz w:val="22"/>
          <w:szCs w:val="22"/>
          <w:lang w:eastAsia="ar-SA"/>
        </w:rPr>
        <w:t>Контроль за</w:t>
      </w:r>
      <w:proofErr w:type="gramEnd"/>
      <w:r w:rsidRPr="00716DB5">
        <w:rPr>
          <w:color w:val="332E2D"/>
          <w:spacing w:val="2"/>
          <w:sz w:val="22"/>
          <w:szCs w:val="22"/>
          <w:lang w:eastAsia="ar-SA"/>
        </w:rPr>
        <w:t xml:space="preserve"> рассмотрением своего запроса может осуществлять заявитель на основании информации, полученной у специалиста администрации.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Граждане,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FC0374" w:rsidRPr="00716DB5" w:rsidRDefault="00FC0374" w:rsidP="00716DB5">
      <w:pPr>
        <w:widowControl w:val="0"/>
        <w:ind w:firstLine="539"/>
        <w:contextualSpacing/>
        <w:jc w:val="both"/>
        <w:rPr>
          <w:color w:val="332E2D"/>
          <w:spacing w:val="2"/>
          <w:sz w:val="22"/>
          <w:szCs w:val="22"/>
          <w:lang w:eastAsia="ar-SA"/>
        </w:rPr>
      </w:pPr>
      <w:r w:rsidRPr="00716DB5">
        <w:rPr>
          <w:color w:val="332E2D"/>
          <w:spacing w:val="2"/>
          <w:sz w:val="22"/>
          <w:szCs w:val="2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C0374" w:rsidRPr="00716DB5" w:rsidRDefault="00FC0374" w:rsidP="00716DB5">
      <w:pPr>
        <w:autoSpaceDE w:val="0"/>
        <w:autoSpaceDN w:val="0"/>
        <w:adjustRightInd w:val="0"/>
        <w:contextualSpacing/>
        <w:jc w:val="center"/>
        <w:rPr>
          <w:sz w:val="22"/>
          <w:szCs w:val="22"/>
        </w:rPr>
      </w:pPr>
    </w:p>
    <w:p w:rsidR="00FC0374" w:rsidRPr="00716DB5" w:rsidRDefault="00FC0374" w:rsidP="00716DB5">
      <w:pPr>
        <w:autoSpaceDE w:val="0"/>
        <w:autoSpaceDN w:val="0"/>
        <w:adjustRightInd w:val="0"/>
        <w:ind w:firstLine="567"/>
        <w:contextualSpacing/>
        <w:jc w:val="center"/>
        <w:outlineLvl w:val="1"/>
        <w:rPr>
          <w:sz w:val="22"/>
          <w:szCs w:val="22"/>
        </w:rPr>
      </w:pPr>
      <w:r w:rsidRPr="00716DB5">
        <w:rPr>
          <w:sz w:val="22"/>
          <w:szCs w:val="22"/>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FC0374" w:rsidRPr="00716DB5" w:rsidRDefault="00FC0374" w:rsidP="00716DB5">
      <w:pPr>
        <w:autoSpaceDE w:val="0"/>
        <w:autoSpaceDN w:val="0"/>
        <w:adjustRightInd w:val="0"/>
        <w:ind w:firstLine="567"/>
        <w:contextualSpacing/>
        <w:jc w:val="center"/>
        <w:outlineLvl w:val="1"/>
        <w:rPr>
          <w:sz w:val="22"/>
          <w:szCs w:val="22"/>
        </w:rPr>
      </w:pPr>
    </w:p>
    <w:p w:rsidR="00FC0374" w:rsidRPr="00716DB5" w:rsidRDefault="00FC0374" w:rsidP="00716DB5">
      <w:pPr>
        <w:ind w:firstLine="709"/>
        <w:contextualSpacing/>
        <w:jc w:val="both"/>
        <w:rPr>
          <w:color w:val="000000"/>
          <w:sz w:val="22"/>
          <w:szCs w:val="22"/>
        </w:rPr>
      </w:pPr>
      <w:r w:rsidRPr="00716DB5">
        <w:rPr>
          <w:color w:val="000000"/>
          <w:sz w:val="22"/>
          <w:szCs w:val="22"/>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C0374" w:rsidRPr="00716DB5" w:rsidRDefault="00FC0374" w:rsidP="00716DB5">
      <w:pPr>
        <w:ind w:firstLine="567"/>
        <w:contextualSpacing/>
        <w:jc w:val="both"/>
        <w:rPr>
          <w:sz w:val="22"/>
          <w:szCs w:val="22"/>
        </w:rPr>
      </w:pPr>
      <w:r w:rsidRPr="00716DB5">
        <w:rPr>
          <w:sz w:val="22"/>
          <w:szCs w:val="22"/>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FC0374" w:rsidRPr="00716DB5" w:rsidRDefault="00FC0374" w:rsidP="00716DB5">
      <w:pPr>
        <w:ind w:firstLine="709"/>
        <w:contextualSpacing/>
        <w:jc w:val="both"/>
        <w:rPr>
          <w:color w:val="000000"/>
          <w:sz w:val="22"/>
          <w:szCs w:val="22"/>
        </w:rPr>
      </w:pPr>
      <w:r w:rsidRPr="00716DB5">
        <w:rPr>
          <w:color w:val="000000"/>
          <w:sz w:val="22"/>
          <w:szCs w:val="22"/>
        </w:rPr>
        <w:t>5.2. Способы информирования заявителей о порядке подачи и рассмотрения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Информирование заявителей о порядке подачи и рассмотрения жалобы осуществляется следующими способами:</w:t>
      </w:r>
    </w:p>
    <w:p w:rsidR="00FC0374" w:rsidRPr="00716DB5" w:rsidRDefault="00FC0374" w:rsidP="00716DB5">
      <w:pPr>
        <w:ind w:firstLine="709"/>
        <w:contextualSpacing/>
        <w:jc w:val="both"/>
        <w:rPr>
          <w:color w:val="000000"/>
          <w:sz w:val="22"/>
          <w:szCs w:val="22"/>
        </w:rPr>
      </w:pPr>
      <w:r w:rsidRPr="00716DB5">
        <w:rPr>
          <w:color w:val="000000"/>
          <w:sz w:val="22"/>
          <w:szCs w:val="22"/>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 путем взаимодействия должностных лиц администрации, ответственных за рассмотрение жалобы, с заявителями по почте, по электронной почте;</w:t>
      </w:r>
    </w:p>
    <w:p w:rsidR="00FC0374" w:rsidRPr="00716DB5" w:rsidRDefault="00FC0374" w:rsidP="00716DB5">
      <w:pPr>
        <w:ind w:firstLine="709"/>
        <w:contextualSpacing/>
        <w:jc w:val="both"/>
        <w:rPr>
          <w:color w:val="000000"/>
          <w:sz w:val="22"/>
          <w:szCs w:val="22"/>
        </w:rPr>
      </w:pPr>
      <w:r w:rsidRPr="00716DB5">
        <w:rPr>
          <w:color w:val="000000"/>
          <w:sz w:val="22"/>
          <w:szCs w:val="22"/>
        </w:rPr>
        <w:lastRenderedPageBreak/>
        <w:t xml:space="preserve">- посредством информационных материалов, которые размещаются в сети «Интернет» на официальном сайте администрации </w:t>
      </w:r>
      <w:hyperlink r:id="rId17" w:history="1">
        <w:r w:rsidR="0053214B" w:rsidRPr="00AA3D8F">
          <w:rPr>
            <w:rStyle w:val="a6"/>
            <w:sz w:val="22"/>
            <w:szCs w:val="22"/>
          </w:rPr>
          <w:t>http://орловка-34.рф/</w:t>
        </w:r>
      </w:hyperlink>
      <w:proofErr w:type="gramStart"/>
      <w:r w:rsidR="0053214B">
        <w:rPr>
          <w:color w:val="0033CC"/>
          <w:sz w:val="22"/>
          <w:szCs w:val="22"/>
          <w:u w:val="single"/>
        </w:rPr>
        <w:t xml:space="preserve"> ,</w:t>
      </w:r>
      <w:proofErr w:type="gramEnd"/>
      <w:r w:rsidR="00325863">
        <w:rPr>
          <w:color w:val="000000"/>
          <w:sz w:val="22"/>
          <w:szCs w:val="22"/>
        </w:rPr>
        <w:t xml:space="preserve"> на региональном портале </w:t>
      </w:r>
      <w:r w:rsidR="00325863" w:rsidRPr="00325863">
        <w:rPr>
          <w:color w:val="000099"/>
          <w:sz w:val="22"/>
          <w:szCs w:val="22"/>
          <w:u w:val="single"/>
        </w:rPr>
        <w:t>http://34.gosuslugi.ru</w:t>
      </w:r>
      <w:r w:rsidR="00325863">
        <w:rPr>
          <w:color w:val="000000"/>
          <w:sz w:val="22"/>
          <w:szCs w:val="22"/>
        </w:rPr>
        <w:t xml:space="preserve">, на едином портале </w:t>
      </w:r>
      <w:r w:rsidR="00325863" w:rsidRPr="00325863">
        <w:rPr>
          <w:color w:val="000099"/>
          <w:sz w:val="22"/>
          <w:szCs w:val="22"/>
          <w:u w:val="single"/>
        </w:rPr>
        <w:t>http://www.gosuslugi.ru</w:t>
      </w:r>
      <w:r w:rsidRPr="00716DB5">
        <w:rPr>
          <w:color w:val="000000"/>
          <w:sz w:val="22"/>
          <w:szCs w:val="22"/>
        </w:rPr>
        <w:t>;</w:t>
      </w:r>
    </w:p>
    <w:p w:rsidR="00FC0374" w:rsidRPr="00716DB5" w:rsidRDefault="00FC0374" w:rsidP="00716DB5">
      <w:pPr>
        <w:ind w:firstLine="709"/>
        <w:contextualSpacing/>
        <w:jc w:val="both"/>
        <w:rPr>
          <w:color w:val="000000"/>
          <w:sz w:val="22"/>
          <w:szCs w:val="22"/>
        </w:rPr>
      </w:pPr>
      <w:r w:rsidRPr="00716DB5">
        <w:rPr>
          <w:color w:val="000000"/>
          <w:sz w:val="22"/>
          <w:szCs w:val="22"/>
        </w:rPr>
        <w:t>-посредством информационных материалов, которые размещаются на информационных стендах в помещении администрации.</w:t>
      </w:r>
    </w:p>
    <w:p w:rsidR="00FC0374" w:rsidRPr="00716DB5" w:rsidRDefault="00FC0374" w:rsidP="00716DB5">
      <w:pPr>
        <w:ind w:firstLine="709"/>
        <w:contextualSpacing/>
        <w:jc w:val="both"/>
        <w:rPr>
          <w:color w:val="000000"/>
          <w:sz w:val="22"/>
          <w:szCs w:val="22"/>
        </w:rPr>
      </w:pPr>
      <w:r w:rsidRPr="00716DB5">
        <w:rPr>
          <w:color w:val="000000"/>
          <w:sz w:val="22"/>
          <w:szCs w:val="22"/>
        </w:rPr>
        <w:t>5.3. Предмет жалобы.</w:t>
      </w:r>
    </w:p>
    <w:p w:rsidR="00FC0374" w:rsidRPr="00716DB5" w:rsidRDefault="00FC0374" w:rsidP="00716DB5">
      <w:pPr>
        <w:ind w:firstLine="709"/>
        <w:contextualSpacing/>
        <w:jc w:val="both"/>
        <w:rPr>
          <w:color w:val="000000"/>
          <w:sz w:val="22"/>
          <w:szCs w:val="22"/>
        </w:rPr>
      </w:pPr>
      <w:proofErr w:type="gramStart"/>
      <w:r w:rsidRPr="00716DB5">
        <w:rPr>
          <w:color w:val="000000"/>
          <w:sz w:val="22"/>
          <w:szCs w:val="22"/>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Заявитель может обратиться с жалобой, в том числе в следующих случаях:</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нарушение срока регистрации запроса заявителя о предоставлении муниципальной услуги;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нарушение срока предоставления муниципальной услуги;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374" w:rsidRPr="00716DB5" w:rsidRDefault="00FC0374" w:rsidP="00716DB5">
      <w:pPr>
        <w:ind w:firstLine="709"/>
        <w:contextualSpacing/>
        <w:jc w:val="both"/>
        <w:rPr>
          <w:color w:val="000000"/>
          <w:sz w:val="22"/>
          <w:szCs w:val="22"/>
        </w:rPr>
      </w:pPr>
      <w:r w:rsidRPr="00716DB5">
        <w:rPr>
          <w:color w:val="000000"/>
          <w:sz w:val="22"/>
          <w:szCs w:val="22"/>
        </w:rPr>
        <w:t>5.4. Органы местного самоуправления и уполномоченные на рассмотрение жалобы должностные лица, которым может быть направлена жалоба</w:t>
      </w:r>
    </w:p>
    <w:p w:rsidR="00FC0374" w:rsidRPr="00716DB5" w:rsidRDefault="00FC0374" w:rsidP="00716DB5">
      <w:pPr>
        <w:ind w:firstLine="567"/>
        <w:contextualSpacing/>
        <w:jc w:val="both"/>
        <w:outlineLvl w:val="0"/>
        <w:rPr>
          <w:sz w:val="22"/>
          <w:szCs w:val="22"/>
        </w:rPr>
      </w:pPr>
      <w:r w:rsidRPr="00716DB5">
        <w:rPr>
          <w:color w:val="000000"/>
          <w:sz w:val="22"/>
          <w:szCs w:val="22"/>
        </w:rPr>
        <w:t xml:space="preserve">5.4.1. Жалоба рассматривается администрацией </w:t>
      </w:r>
      <w:r w:rsidR="00A86A24">
        <w:rPr>
          <w:color w:val="000000"/>
          <w:sz w:val="22"/>
          <w:szCs w:val="22"/>
        </w:rPr>
        <w:t>Орлов</w:t>
      </w:r>
      <w:r w:rsidRPr="00716DB5">
        <w:rPr>
          <w:color w:val="000000"/>
          <w:sz w:val="22"/>
          <w:szCs w:val="22"/>
        </w:rPr>
        <w:t xml:space="preserve">ского сельского поселения. </w:t>
      </w:r>
      <w:r w:rsidRPr="00716DB5">
        <w:rPr>
          <w:sz w:val="22"/>
          <w:szCs w:val="22"/>
        </w:rPr>
        <w:t>Жалобы на решения, принятые главой администрации, подаются в администрацию и рассматриваются непосредственно главой администрации.</w:t>
      </w:r>
    </w:p>
    <w:p w:rsidR="00FC0374" w:rsidRPr="00716DB5" w:rsidRDefault="00FC0374" w:rsidP="00716DB5">
      <w:pPr>
        <w:ind w:firstLine="567"/>
        <w:contextualSpacing/>
        <w:jc w:val="both"/>
        <w:outlineLvl w:val="0"/>
        <w:rPr>
          <w:sz w:val="22"/>
          <w:szCs w:val="22"/>
        </w:rPr>
      </w:pPr>
      <w:r w:rsidRPr="00716DB5">
        <w:rPr>
          <w:color w:val="000000"/>
          <w:sz w:val="22"/>
          <w:szCs w:val="22"/>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C0374" w:rsidRPr="00716DB5" w:rsidRDefault="00FC0374" w:rsidP="00716DB5">
      <w:pPr>
        <w:ind w:firstLine="709"/>
        <w:contextualSpacing/>
        <w:jc w:val="both"/>
        <w:rPr>
          <w:color w:val="000000"/>
          <w:sz w:val="22"/>
          <w:szCs w:val="22"/>
        </w:rPr>
      </w:pPr>
      <w:r w:rsidRPr="00716DB5">
        <w:rPr>
          <w:color w:val="000000"/>
          <w:sz w:val="22"/>
          <w:szCs w:val="22"/>
        </w:rPr>
        <w:t>При этом срок рассмотрения жалобы исчисляется со дня регистрации жалобы в администрации.</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5.4.4. Уполномоченные на рассмотрение жалоб должностные лица администрации, обеспечивают:</w:t>
      </w:r>
    </w:p>
    <w:p w:rsidR="00FC0374" w:rsidRPr="00716DB5" w:rsidRDefault="00FC0374" w:rsidP="00716DB5">
      <w:pPr>
        <w:ind w:firstLine="709"/>
        <w:contextualSpacing/>
        <w:jc w:val="both"/>
        <w:rPr>
          <w:color w:val="000000"/>
          <w:sz w:val="22"/>
          <w:szCs w:val="22"/>
        </w:rPr>
      </w:pPr>
      <w:r w:rsidRPr="00716DB5">
        <w:rPr>
          <w:color w:val="000000"/>
          <w:sz w:val="22"/>
          <w:szCs w:val="22"/>
        </w:rPr>
        <w:t>- прием и рассмотрение жалоб в соответствии с требованиями настоящего раздела административного регламента;</w:t>
      </w:r>
    </w:p>
    <w:p w:rsidR="00FC0374" w:rsidRPr="00716DB5" w:rsidRDefault="00FC0374" w:rsidP="00716DB5">
      <w:pPr>
        <w:ind w:firstLine="709"/>
        <w:contextualSpacing/>
        <w:jc w:val="both"/>
        <w:rPr>
          <w:color w:val="000000"/>
          <w:sz w:val="22"/>
          <w:szCs w:val="22"/>
        </w:rPr>
      </w:pPr>
      <w:r w:rsidRPr="00716DB5">
        <w:rPr>
          <w:color w:val="000000"/>
          <w:sz w:val="22"/>
          <w:szCs w:val="22"/>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C0374" w:rsidRPr="00716DB5" w:rsidRDefault="00FC0374" w:rsidP="00716DB5">
      <w:pPr>
        <w:ind w:firstLine="709"/>
        <w:contextualSpacing/>
        <w:jc w:val="both"/>
        <w:rPr>
          <w:color w:val="000000"/>
          <w:sz w:val="22"/>
          <w:szCs w:val="22"/>
        </w:rPr>
      </w:pPr>
      <w:r w:rsidRPr="00716DB5">
        <w:rPr>
          <w:color w:val="000000"/>
          <w:sz w:val="22"/>
          <w:szCs w:val="22"/>
        </w:rPr>
        <w:t>5.5. Порядок подачи и рассмотрения жалобы.</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FC0374" w:rsidRPr="00716DB5" w:rsidRDefault="00FC0374" w:rsidP="00716DB5">
      <w:pPr>
        <w:ind w:firstLine="709"/>
        <w:contextualSpacing/>
        <w:jc w:val="both"/>
        <w:rPr>
          <w:color w:val="000000"/>
          <w:sz w:val="22"/>
          <w:szCs w:val="22"/>
        </w:rPr>
      </w:pPr>
      <w:r w:rsidRPr="00716DB5">
        <w:rPr>
          <w:color w:val="000000"/>
          <w:sz w:val="22"/>
          <w:szCs w:val="22"/>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FC0374" w:rsidRPr="00716DB5" w:rsidRDefault="00FC0374" w:rsidP="00716DB5">
      <w:pPr>
        <w:ind w:firstLine="709"/>
        <w:contextualSpacing/>
        <w:jc w:val="both"/>
        <w:rPr>
          <w:color w:val="000000"/>
          <w:sz w:val="22"/>
          <w:szCs w:val="22"/>
        </w:rPr>
      </w:pPr>
      <w:r w:rsidRPr="00716DB5">
        <w:rPr>
          <w:color w:val="000000"/>
          <w:sz w:val="22"/>
          <w:szCs w:val="22"/>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lastRenderedPageBreak/>
        <w:t>5.5.2. </w:t>
      </w:r>
      <w:r w:rsidR="004B0D63">
        <w:rPr>
          <w:color w:val="000000"/>
          <w:sz w:val="22"/>
          <w:szCs w:val="22"/>
        </w:rPr>
        <w:t xml:space="preserve"> Почтовый адрес администрации </w:t>
      </w:r>
      <w:r w:rsidR="00A86A24">
        <w:rPr>
          <w:color w:val="000000"/>
          <w:sz w:val="22"/>
          <w:szCs w:val="22"/>
        </w:rPr>
        <w:t>Орлов</w:t>
      </w:r>
      <w:r w:rsidRPr="00716DB5">
        <w:rPr>
          <w:color w:val="000000"/>
          <w:sz w:val="22"/>
          <w:szCs w:val="22"/>
        </w:rPr>
        <w:t>ского сельского поселения: 4030</w:t>
      </w:r>
      <w:r w:rsidR="004B0D63">
        <w:rPr>
          <w:color w:val="000000"/>
          <w:sz w:val="22"/>
          <w:szCs w:val="22"/>
        </w:rPr>
        <w:t>14</w:t>
      </w:r>
      <w:r w:rsidRPr="00716DB5">
        <w:rPr>
          <w:color w:val="000000"/>
          <w:sz w:val="22"/>
          <w:szCs w:val="22"/>
        </w:rPr>
        <w:t xml:space="preserve">, Волгоградская область, Городищенский район, </w:t>
      </w:r>
      <w:r w:rsidR="004B0D63">
        <w:rPr>
          <w:color w:val="000000"/>
          <w:sz w:val="22"/>
          <w:szCs w:val="22"/>
        </w:rPr>
        <w:t>с</w:t>
      </w:r>
      <w:proofErr w:type="gramStart"/>
      <w:r w:rsidR="004B0D63">
        <w:rPr>
          <w:color w:val="000000"/>
          <w:sz w:val="22"/>
          <w:szCs w:val="22"/>
        </w:rPr>
        <w:t>.О</w:t>
      </w:r>
      <w:proofErr w:type="gramEnd"/>
      <w:r w:rsidR="004B0D63">
        <w:rPr>
          <w:color w:val="000000"/>
          <w:sz w:val="22"/>
          <w:szCs w:val="22"/>
        </w:rPr>
        <w:t>рловка</w:t>
      </w:r>
      <w:r w:rsidRPr="00716DB5">
        <w:rPr>
          <w:color w:val="000000"/>
          <w:sz w:val="22"/>
          <w:szCs w:val="22"/>
        </w:rPr>
        <w:t xml:space="preserve">, ул. </w:t>
      </w:r>
      <w:r w:rsidR="004B0D63">
        <w:rPr>
          <w:color w:val="000000"/>
          <w:sz w:val="22"/>
          <w:szCs w:val="22"/>
        </w:rPr>
        <w:t>Советская</w:t>
      </w:r>
      <w:r w:rsidRPr="00716DB5">
        <w:rPr>
          <w:color w:val="000000"/>
          <w:sz w:val="22"/>
          <w:szCs w:val="22"/>
        </w:rPr>
        <w:t>, д. 2</w:t>
      </w:r>
      <w:r w:rsidR="004B0D63">
        <w:rPr>
          <w:color w:val="000000"/>
          <w:sz w:val="22"/>
          <w:szCs w:val="22"/>
        </w:rPr>
        <w:t>4</w:t>
      </w:r>
      <w:r w:rsidRPr="00716DB5">
        <w:rPr>
          <w:color w:val="000000"/>
          <w:sz w:val="22"/>
          <w:szCs w:val="22"/>
        </w:rPr>
        <w:t xml:space="preserve"> </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 xml:space="preserve">Адрес электронной почты администрации: </w:t>
      </w:r>
      <w:hyperlink r:id="rId18" w:history="1">
        <w:r w:rsidR="004B0D63" w:rsidRPr="00496832">
          <w:rPr>
            <w:rStyle w:val="a6"/>
            <w:sz w:val="22"/>
            <w:szCs w:val="22"/>
          </w:rPr>
          <w:t xml:space="preserve"> mo_</w:t>
        </w:r>
        <w:r w:rsidR="004B0D63" w:rsidRPr="00496832">
          <w:rPr>
            <w:rStyle w:val="a6"/>
            <w:sz w:val="22"/>
            <w:szCs w:val="22"/>
            <w:lang w:val="en-US"/>
          </w:rPr>
          <w:t>orlovka</w:t>
        </w:r>
        <w:r w:rsidR="004B0D63" w:rsidRPr="00496832">
          <w:rPr>
            <w:rStyle w:val="a6"/>
            <w:sz w:val="22"/>
            <w:szCs w:val="22"/>
          </w:rPr>
          <w:t>@</w:t>
        </w:r>
        <w:r w:rsidR="004B0D63" w:rsidRPr="00496832">
          <w:rPr>
            <w:rStyle w:val="a6"/>
            <w:sz w:val="22"/>
            <w:szCs w:val="22"/>
            <w:lang w:val="en-US"/>
          </w:rPr>
          <w:t>mail</w:t>
        </w:r>
        <w:r w:rsidR="004B0D63" w:rsidRPr="00496832">
          <w:rPr>
            <w:rStyle w:val="a6"/>
            <w:sz w:val="22"/>
            <w:szCs w:val="22"/>
          </w:rPr>
          <w:t>.ru</w:t>
        </w:r>
      </w:hyperlink>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 xml:space="preserve">Справочные телефоны администрации: </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8(84468) 4-</w:t>
      </w:r>
      <w:r w:rsidR="004B0D63">
        <w:rPr>
          <w:color w:val="000000"/>
          <w:sz w:val="22"/>
          <w:szCs w:val="22"/>
        </w:rPr>
        <w:t>82</w:t>
      </w:r>
      <w:r w:rsidRPr="00716DB5">
        <w:rPr>
          <w:color w:val="000000"/>
          <w:sz w:val="22"/>
          <w:szCs w:val="22"/>
        </w:rPr>
        <w:t>-</w:t>
      </w:r>
      <w:r w:rsidR="004B0D63">
        <w:rPr>
          <w:color w:val="000000"/>
          <w:sz w:val="22"/>
          <w:szCs w:val="22"/>
        </w:rPr>
        <w:t>41</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 xml:space="preserve">График работы администрации: </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 xml:space="preserve">понедельник-пятница с 8.00 до 17.00 </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перерыв на обед с 12.00 до 1</w:t>
      </w:r>
      <w:r w:rsidR="004B0D63">
        <w:rPr>
          <w:color w:val="000000"/>
          <w:sz w:val="22"/>
          <w:szCs w:val="22"/>
        </w:rPr>
        <w:t>4</w:t>
      </w:r>
      <w:r w:rsidRPr="00716DB5">
        <w:rPr>
          <w:color w:val="000000"/>
          <w:sz w:val="22"/>
          <w:szCs w:val="22"/>
        </w:rPr>
        <w:t>.00</w:t>
      </w:r>
    </w:p>
    <w:p w:rsidR="00FC0374" w:rsidRPr="00716DB5" w:rsidRDefault="00FC0374" w:rsidP="00716DB5">
      <w:pPr>
        <w:suppressAutoHyphens/>
        <w:ind w:firstLine="709"/>
        <w:contextualSpacing/>
        <w:jc w:val="both"/>
        <w:rPr>
          <w:color w:val="000000"/>
          <w:sz w:val="22"/>
          <w:szCs w:val="22"/>
        </w:rPr>
      </w:pPr>
      <w:r w:rsidRPr="00716DB5">
        <w:rPr>
          <w:color w:val="000000"/>
          <w:sz w:val="22"/>
          <w:szCs w:val="22"/>
        </w:rPr>
        <w:t>выходные дни - суббота, воскресенье.</w:t>
      </w:r>
    </w:p>
    <w:p w:rsidR="00FC0374" w:rsidRDefault="00FC0374" w:rsidP="00951DAF">
      <w:pPr>
        <w:ind w:firstLine="567"/>
        <w:contextualSpacing/>
        <w:jc w:val="both"/>
        <w:rPr>
          <w:color w:val="000000"/>
          <w:sz w:val="22"/>
          <w:szCs w:val="22"/>
        </w:rPr>
      </w:pPr>
      <w:r w:rsidRPr="00716DB5">
        <w:rPr>
          <w:color w:val="000000"/>
          <w:sz w:val="22"/>
          <w:szCs w:val="22"/>
        </w:rPr>
        <w:t xml:space="preserve">  Адрес интернет - приемной на официальном сайте администрации</w:t>
      </w:r>
    </w:p>
    <w:p w:rsidR="00FC0374" w:rsidRPr="0053214B" w:rsidRDefault="00FC0374" w:rsidP="00951DAF">
      <w:pPr>
        <w:ind w:firstLine="567"/>
        <w:contextualSpacing/>
        <w:jc w:val="both"/>
        <w:rPr>
          <w:color w:val="0033CC"/>
          <w:sz w:val="22"/>
          <w:szCs w:val="22"/>
          <w:u w:val="single"/>
        </w:rPr>
      </w:pPr>
      <w:r w:rsidRPr="0053214B">
        <w:rPr>
          <w:color w:val="0033CC"/>
          <w:sz w:val="22"/>
          <w:szCs w:val="22"/>
          <w:u w:val="single"/>
        </w:rPr>
        <w:t xml:space="preserve">   </w:t>
      </w:r>
      <w:r w:rsidR="0053214B" w:rsidRPr="0053214B">
        <w:rPr>
          <w:color w:val="0033CC"/>
          <w:sz w:val="22"/>
          <w:szCs w:val="22"/>
          <w:u w:val="single"/>
        </w:rPr>
        <w:t>http://орловка-34.рф/</w:t>
      </w:r>
    </w:p>
    <w:p w:rsidR="00FC0374" w:rsidRPr="00716DB5" w:rsidRDefault="00FC0374" w:rsidP="00951DAF">
      <w:pPr>
        <w:ind w:firstLine="567"/>
        <w:contextualSpacing/>
        <w:jc w:val="both"/>
        <w:rPr>
          <w:color w:val="000000"/>
          <w:sz w:val="22"/>
          <w:szCs w:val="22"/>
        </w:rPr>
      </w:pPr>
      <w:r>
        <w:rPr>
          <w:sz w:val="24"/>
          <w:szCs w:val="24"/>
        </w:rPr>
        <w:t xml:space="preserve">   </w:t>
      </w:r>
      <w:r w:rsidRPr="00716DB5">
        <w:rPr>
          <w:color w:val="000000"/>
          <w:sz w:val="22"/>
          <w:szCs w:val="22"/>
        </w:rPr>
        <w:t xml:space="preserve">Адрес единого портала: </w:t>
      </w:r>
      <w:hyperlink r:id="rId19" w:history="1">
        <w:r w:rsidRPr="00325863">
          <w:rPr>
            <w:color w:val="000099"/>
            <w:sz w:val="22"/>
            <w:szCs w:val="22"/>
            <w:u w:val="single"/>
          </w:rPr>
          <w:t>http://www.gosuslugi.ru</w:t>
        </w:r>
      </w:hyperlink>
      <w:r w:rsidRPr="00716DB5">
        <w:rPr>
          <w:color w:val="000000"/>
          <w:sz w:val="22"/>
          <w:szCs w:val="22"/>
        </w:rPr>
        <w:tab/>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xml:space="preserve">Адрес регионального портала: </w:t>
      </w:r>
      <w:hyperlink r:id="rId20" w:history="1">
        <w:r w:rsidRPr="00325863">
          <w:rPr>
            <w:color w:val="000099"/>
            <w:sz w:val="22"/>
            <w:szCs w:val="22"/>
            <w:u w:val="single"/>
          </w:rPr>
          <w:t>http://34.gosuslugi.ru</w:t>
        </w:r>
      </w:hyperlink>
    </w:p>
    <w:p w:rsidR="00FC0374" w:rsidRPr="00716DB5" w:rsidRDefault="00FC0374" w:rsidP="00716DB5">
      <w:pPr>
        <w:ind w:firstLine="709"/>
        <w:contextualSpacing/>
        <w:jc w:val="both"/>
        <w:rPr>
          <w:kern w:val="2"/>
          <w:sz w:val="22"/>
          <w:szCs w:val="22"/>
          <w:lang w:eastAsia="ar-SA"/>
        </w:rPr>
      </w:pPr>
      <w:r w:rsidRPr="00716DB5">
        <w:rPr>
          <w:color w:val="000000"/>
          <w:sz w:val="22"/>
          <w:szCs w:val="22"/>
        </w:rPr>
        <w:t xml:space="preserve">5.5.3.  Почтовый адрес автономного учреждения  Городищенского муниципального района Волгоградской области МФЦ:  403003, р.п. Городище, пл. </w:t>
      </w:r>
      <w:r w:rsidRPr="00716DB5">
        <w:rPr>
          <w:kern w:val="2"/>
          <w:sz w:val="22"/>
          <w:szCs w:val="22"/>
          <w:lang w:eastAsia="ar-SA"/>
        </w:rPr>
        <w:t>Павших Борцов, д.1</w:t>
      </w:r>
    </w:p>
    <w:p w:rsidR="00FC0374" w:rsidRPr="00716DB5" w:rsidRDefault="00FC0374" w:rsidP="00716DB5">
      <w:pPr>
        <w:ind w:firstLine="709"/>
        <w:contextualSpacing/>
        <w:jc w:val="both"/>
        <w:outlineLvl w:val="0"/>
        <w:rPr>
          <w:kern w:val="2"/>
          <w:sz w:val="22"/>
          <w:szCs w:val="22"/>
          <w:lang w:eastAsia="ar-SA"/>
        </w:rPr>
      </w:pPr>
      <w:r w:rsidRPr="00716DB5">
        <w:rPr>
          <w:kern w:val="2"/>
          <w:sz w:val="22"/>
          <w:szCs w:val="22"/>
          <w:lang w:eastAsia="ar-SA"/>
        </w:rPr>
        <w:t xml:space="preserve">Адрес официального сайта автономного учреждения </w:t>
      </w:r>
      <w:r w:rsidRPr="00716DB5">
        <w:rPr>
          <w:color w:val="000000"/>
          <w:sz w:val="22"/>
          <w:szCs w:val="22"/>
        </w:rPr>
        <w:t>Городищенского муниципального района</w:t>
      </w:r>
      <w:r w:rsidRPr="00716DB5">
        <w:rPr>
          <w:kern w:val="2"/>
          <w:sz w:val="22"/>
          <w:szCs w:val="22"/>
          <w:lang w:eastAsia="ar-SA"/>
        </w:rPr>
        <w:t xml:space="preserve"> Волгоградской области МФЦ: </w:t>
      </w:r>
      <w:hyperlink r:id="rId21" w:history="1">
        <w:r w:rsidRPr="00325863">
          <w:rPr>
            <w:color w:val="000099"/>
            <w:kern w:val="2"/>
            <w:sz w:val="22"/>
            <w:szCs w:val="22"/>
            <w:u w:val="single"/>
            <w:lang w:eastAsia="ar-SA"/>
          </w:rPr>
          <w:t>http://www.volganet.ru/</w:t>
        </w:r>
      </w:hyperlink>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5.5.4. Жалоба должна содержать:</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наименование администрации, специалиста администрации, решения и действия (бездействие) которых обжалуются;</w:t>
      </w:r>
    </w:p>
    <w:p w:rsidR="00FC0374" w:rsidRPr="00716DB5" w:rsidRDefault="00FC0374" w:rsidP="00716DB5">
      <w:pPr>
        <w:ind w:firstLine="709"/>
        <w:contextualSpacing/>
        <w:jc w:val="both"/>
        <w:outlineLvl w:val="0"/>
        <w:rPr>
          <w:color w:val="000000"/>
          <w:sz w:val="22"/>
          <w:szCs w:val="22"/>
        </w:rPr>
      </w:pPr>
      <w:proofErr w:type="gramStart"/>
      <w:r w:rsidRPr="00716DB5">
        <w:rPr>
          <w:color w:val="000000"/>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сведения об обжалуемых решениях и действиях (бездействии) администрации,  должностного лица администрации;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C0374" w:rsidRPr="00716DB5" w:rsidRDefault="00FC0374" w:rsidP="00716DB5">
      <w:pPr>
        <w:pStyle w:val="a7"/>
        <w:spacing w:before="0" w:beforeAutospacing="0" w:after="0" w:afterAutospacing="0"/>
        <w:ind w:firstLine="709"/>
        <w:contextualSpacing/>
        <w:jc w:val="both"/>
        <w:rPr>
          <w:color w:val="000000"/>
          <w:sz w:val="22"/>
          <w:szCs w:val="22"/>
        </w:rPr>
      </w:pPr>
      <w:r w:rsidRPr="00716DB5">
        <w:rPr>
          <w:color w:val="000000"/>
          <w:sz w:val="22"/>
          <w:szCs w:val="22"/>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6DB5">
        <w:rPr>
          <w:color w:val="000000"/>
          <w:sz w:val="22"/>
          <w:szCs w:val="22"/>
        </w:rPr>
        <w:t>представлена</w:t>
      </w:r>
      <w:proofErr w:type="gramEnd"/>
      <w:r w:rsidRPr="00716DB5">
        <w:rPr>
          <w:color w:val="000000"/>
          <w:sz w:val="22"/>
          <w:szCs w:val="22"/>
        </w:rPr>
        <w:t>:</w:t>
      </w:r>
    </w:p>
    <w:p w:rsidR="00FC0374" w:rsidRPr="00716DB5" w:rsidRDefault="00FC0374" w:rsidP="00716DB5">
      <w:pPr>
        <w:pStyle w:val="a7"/>
        <w:spacing w:before="0" w:beforeAutospacing="0" w:after="0" w:afterAutospacing="0"/>
        <w:ind w:firstLine="709"/>
        <w:contextualSpacing/>
        <w:jc w:val="both"/>
        <w:rPr>
          <w:color w:val="000000"/>
          <w:sz w:val="22"/>
          <w:szCs w:val="22"/>
        </w:rPr>
      </w:pPr>
      <w:r w:rsidRPr="00716DB5">
        <w:rPr>
          <w:color w:val="000000"/>
          <w:sz w:val="22"/>
          <w:szCs w:val="22"/>
        </w:rPr>
        <w:t>- оформленная в соответствии с законодательством Российской Федерации доверенность (для физических лиц);</w:t>
      </w:r>
    </w:p>
    <w:p w:rsidR="00FC0374" w:rsidRPr="00716DB5" w:rsidRDefault="00FC0374" w:rsidP="00716DB5">
      <w:pPr>
        <w:pStyle w:val="a7"/>
        <w:spacing w:before="0" w:beforeAutospacing="0" w:after="0" w:afterAutospacing="0"/>
        <w:ind w:firstLine="709"/>
        <w:contextualSpacing/>
        <w:jc w:val="both"/>
        <w:rPr>
          <w:color w:val="000000"/>
          <w:sz w:val="22"/>
          <w:szCs w:val="22"/>
        </w:rPr>
      </w:pPr>
      <w:r w:rsidRPr="00716DB5">
        <w:rPr>
          <w:color w:val="000000"/>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Жалобы принимаются в соответствии с графиками  работы администрации, указанными в подпунктах</w:t>
      </w:r>
      <w:r>
        <w:rPr>
          <w:color w:val="000000"/>
          <w:sz w:val="22"/>
          <w:szCs w:val="22"/>
        </w:rPr>
        <w:t xml:space="preserve"> </w:t>
      </w:r>
      <w:r w:rsidRPr="00716DB5">
        <w:rPr>
          <w:color w:val="000000"/>
          <w:sz w:val="22"/>
          <w:szCs w:val="22"/>
        </w:rPr>
        <w:t>5.5.2, 5.5.3 пункта 5.5 административного регламента.</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xml:space="preserve">Жалоба в письменной форме может быть направлена по почте. </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5.5.6. В электронном виде жалоба может быть подана заявителем посредством:</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-официального сайта администрации в информационно-телекоммуникационной сети «Интернет»;</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 единого портала либо регионального портала.</w:t>
      </w:r>
    </w:p>
    <w:p w:rsidR="00FC0374" w:rsidRPr="00716DB5" w:rsidRDefault="00FC0374" w:rsidP="00716DB5">
      <w:pPr>
        <w:pStyle w:val="a7"/>
        <w:tabs>
          <w:tab w:val="left" w:pos="10065"/>
          <w:tab w:val="left" w:pos="10205"/>
        </w:tabs>
        <w:spacing w:before="0" w:beforeAutospacing="0" w:after="0" w:afterAutospacing="0"/>
        <w:ind w:right="-1" w:firstLine="709"/>
        <w:contextualSpacing/>
        <w:jc w:val="both"/>
        <w:rPr>
          <w:color w:val="000000"/>
          <w:sz w:val="22"/>
          <w:szCs w:val="22"/>
        </w:rPr>
      </w:pPr>
      <w:r w:rsidRPr="00716DB5">
        <w:rPr>
          <w:color w:val="000000"/>
          <w:sz w:val="22"/>
          <w:szCs w:val="22"/>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0374" w:rsidRPr="00716DB5" w:rsidRDefault="00FC0374" w:rsidP="00716DB5">
      <w:pPr>
        <w:ind w:firstLine="709"/>
        <w:contextualSpacing/>
        <w:jc w:val="both"/>
        <w:rPr>
          <w:color w:val="000000"/>
          <w:sz w:val="22"/>
          <w:szCs w:val="22"/>
        </w:rPr>
      </w:pPr>
      <w:r w:rsidRPr="00716DB5">
        <w:rPr>
          <w:color w:val="000000"/>
          <w:sz w:val="22"/>
          <w:szCs w:val="22"/>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5.6. Сроки рассмотрения жалобы.</w:t>
      </w:r>
    </w:p>
    <w:p w:rsidR="00FC0374" w:rsidRPr="00716DB5" w:rsidRDefault="00FC0374" w:rsidP="00716DB5">
      <w:pPr>
        <w:ind w:firstLine="709"/>
        <w:contextualSpacing/>
        <w:jc w:val="both"/>
        <w:outlineLvl w:val="0"/>
        <w:rPr>
          <w:color w:val="000000"/>
          <w:sz w:val="22"/>
          <w:szCs w:val="22"/>
        </w:rPr>
      </w:pPr>
      <w:proofErr w:type="gramStart"/>
      <w:r w:rsidRPr="00716DB5">
        <w:rPr>
          <w:color w:val="000000"/>
          <w:sz w:val="22"/>
          <w:szCs w:val="22"/>
        </w:rPr>
        <w:t>Жалоба, поступившая в администрацию подлежит</w:t>
      </w:r>
      <w:proofErr w:type="gramEnd"/>
      <w:r w:rsidRPr="00716DB5">
        <w:rPr>
          <w:color w:val="000000"/>
          <w:sz w:val="22"/>
          <w:szCs w:val="22"/>
        </w:rPr>
        <w:t xml:space="preserve"> регистрации не позднее следующего рабочего дня со дня ее поступления. </w:t>
      </w:r>
      <w:proofErr w:type="gramStart"/>
      <w:r w:rsidRPr="00716DB5">
        <w:rPr>
          <w:color w:val="000000"/>
          <w:sz w:val="22"/>
          <w:szCs w:val="22"/>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716DB5">
        <w:rPr>
          <w:color w:val="000000"/>
          <w:sz w:val="22"/>
          <w:szCs w:val="22"/>
        </w:rPr>
        <w:lastRenderedPageBreak/>
        <w:t>исправлений - в течение пяти рабочих дней со дня ее регистрации, если Правительством Российской</w:t>
      </w:r>
      <w:proofErr w:type="gramEnd"/>
      <w:r w:rsidRPr="00716DB5">
        <w:rPr>
          <w:color w:val="000000"/>
          <w:sz w:val="22"/>
          <w:szCs w:val="22"/>
        </w:rPr>
        <w:t xml:space="preserve"> Федерации не установлен сокращенный срок рассмотрения жалобы. </w:t>
      </w:r>
    </w:p>
    <w:p w:rsidR="00FC0374" w:rsidRPr="00716DB5" w:rsidRDefault="00FC0374" w:rsidP="00716DB5">
      <w:pPr>
        <w:ind w:firstLine="709"/>
        <w:contextualSpacing/>
        <w:jc w:val="both"/>
        <w:rPr>
          <w:color w:val="000000"/>
          <w:sz w:val="22"/>
          <w:szCs w:val="22"/>
        </w:rPr>
      </w:pPr>
      <w:r w:rsidRPr="00716DB5">
        <w:rPr>
          <w:color w:val="000000"/>
          <w:sz w:val="22"/>
          <w:szCs w:val="22"/>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0374" w:rsidRPr="00716DB5" w:rsidRDefault="00FC0374" w:rsidP="00716DB5">
      <w:pPr>
        <w:ind w:firstLine="709"/>
        <w:contextualSpacing/>
        <w:jc w:val="both"/>
        <w:rPr>
          <w:color w:val="000000"/>
          <w:sz w:val="22"/>
          <w:szCs w:val="22"/>
        </w:rPr>
      </w:pPr>
      <w:r w:rsidRPr="00716DB5">
        <w:rPr>
          <w:color w:val="000000"/>
          <w:sz w:val="22"/>
          <w:szCs w:val="22"/>
        </w:rPr>
        <w:t>Основания для приостановления рассмотрения жалобы отсутствуют.</w:t>
      </w:r>
    </w:p>
    <w:p w:rsidR="00FC0374" w:rsidRPr="00716DB5" w:rsidRDefault="00FC0374" w:rsidP="00716DB5">
      <w:pPr>
        <w:ind w:firstLine="709"/>
        <w:contextualSpacing/>
        <w:jc w:val="both"/>
        <w:outlineLvl w:val="0"/>
        <w:rPr>
          <w:color w:val="000000"/>
          <w:sz w:val="22"/>
          <w:szCs w:val="22"/>
        </w:rPr>
      </w:pPr>
      <w:r w:rsidRPr="00716DB5">
        <w:rPr>
          <w:color w:val="000000"/>
          <w:sz w:val="22"/>
          <w:szCs w:val="22"/>
        </w:rPr>
        <w:t>5.8. Результат рассмотрения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C0374" w:rsidRPr="00716DB5" w:rsidRDefault="00FC0374" w:rsidP="00716DB5">
      <w:pPr>
        <w:ind w:firstLine="709"/>
        <w:contextualSpacing/>
        <w:jc w:val="both"/>
        <w:rPr>
          <w:color w:val="000000"/>
          <w:sz w:val="22"/>
          <w:szCs w:val="22"/>
        </w:rPr>
      </w:pPr>
      <w:r w:rsidRPr="00716DB5">
        <w:rPr>
          <w:color w:val="000000"/>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0374" w:rsidRPr="00716DB5" w:rsidRDefault="00FC0374" w:rsidP="00716DB5">
      <w:pPr>
        <w:ind w:firstLine="709"/>
        <w:contextualSpacing/>
        <w:jc w:val="both"/>
        <w:rPr>
          <w:color w:val="000000"/>
          <w:sz w:val="22"/>
          <w:szCs w:val="22"/>
        </w:rPr>
      </w:pPr>
      <w:r w:rsidRPr="00716DB5">
        <w:rPr>
          <w:color w:val="000000"/>
          <w:sz w:val="22"/>
          <w:szCs w:val="22"/>
        </w:rPr>
        <w:t>5.9. Порядок информирования заявителя о результатах рассмотрения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5.9.2. В ответе по результатам рассмотрения жалобы указываются:</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proofErr w:type="gramStart"/>
      <w:r w:rsidRPr="00716DB5">
        <w:rPr>
          <w:color w:val="000000"/>
          <w:sz w:val="22"/>
          <w:szCs w:val="22"/>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 фамилия, имя, отчество (при наличии) или наименование заявителя;</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 основания для принятия решения по жалобе;</w:t>
      </w:r>
    </w:p>
    <w:p w:rsidR="00FC0374" w:rsidRPr="00716DB5" w:rsidRDefault="00FC0374" w:rsidP="00716DB5">
      <w:pPr>
        <w:pStyle w:val="a7"/>
        <w:spacing w:before="0" w:beforeAutospacing="0" w:after="0" w:afterAutospacing="0"/>
        <w:ind w:right="488" w:firstLine="709"/>
        <w:contextualSpacing/>
        <w:jc w:val="both"/>
        <w:rPr>
          <w:color w:val="000000"/>
          <w:sz w:val="22"/>
          <w:szCs w:val="22"/>
        </w:rPr>
      </w:pPr>
      <w:r w:rsidRPr="00716DB5">
        <w:rPr>
          <w:color w:val="000000"/>
          <w:sz w:val="22"/>
          <w:szCs w:val="22"/>
        </w:rPr>
        <w:t>- принятое по жалобе решение;</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 в случае</w:t>
      </w:r>
      <w:proofErr w:type="gramStart"/>
      <w:r w:rsidRPr="00716DB5">
        <w:rPr>
          <w:color w:val="000000"/>
          <w:sz w:val="22"/>
          <w:szCs w:val="22"/>
        </w:rPr>
        <w:t>,</w:t>
      </w:r>
      <w:proofErr w:type="gramEnd"/>
      <w:r w:rsidRPr="00716DB5">
        <w:rPr>
          <w:color w:val="000000"/>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C0374" w:rsidRPr="00716DB5" w:rsidRDefault="00FC0374" w:rsidP="00716DB5">
      <w:pPr>
        <w:pStyle w:val="a7"/>
        <w:spacing w:before="0" w:beforeAutospacing="0" w:after="0" w:afterAutospacing="0"/>
        <w:ind w:right="488" w:firstLine="709"/>
        <w:contextualSpacing/>
        <w:jc w:val="both"/>
        <w:rPr>
          <w:color w:val="000000"/>
          <w:sz w:val="22"/>
          <w:szCs w:val="22"/>
        </w:rPr>
      </w:pPr>
      <w:r w:rsidRPr="00716DB5">
        <w:rPr>
          <w:color w:val="000000"/>
          <w:sz w:val="22"/>
          <w:szCs w:val="22"/>
        </w:rPr>
        <w:t>- сведения о порядке обжалования принятого по жалобе решения.</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FC0374" w:rsidRPr="00716DB5" w:rsidRDefault="00FC0374" w:rsidP="00716DB5">
      <w:pPr>
        <w:pStyle w:val="a7"/>
        <w:spacing w:before="0" w:beforeAutospacing="0" w:after="0" w:afterAutospacing="0"/>
        <w:ind w:right="-1" w:firstLine="709"/>
        <w:contextualSpacing/>
        <w:jc w:val="both"/>
        <w:rPr>
          <w:color w:val="000000"/>
          <w:sz w:val="22"/>
          <w:szCs w:val="22"/>
        </w:rPr>
      </w:pPr>
      <w:r w:rsidRPr="00716DB5">
        <w:rPr>
          <w:color w:val="000000"/>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C0374" w:rsidRPr="00716DB5" w:rsidRDefault="00FC0374" w:rsidP="00716DB5">
      <w:pPr>
        <w:ind w:firstLine="709"/>
        <w:contextualSpacing/>
        <w:jc w:val="both"/>
        <w:rPr>
          <w:color w:val="000000"/>
          <w:sz w:val="22"/>
          <w:szCs w:val="22"/>
        </w:rPr>
      </w:pPr>
      <w:r w:rsidRPr="00716DB5">
        <w:rPr>
          <w:color w:val="000000"/>
          <w:sz w:val="22"/>
          <w:szCs w:val="22"/>
        </w:rPr>
        <w:t>5.10. Право заявителя на получение информации и документов, необходимых для обоснования и рассмотрения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C0374" w:rsidRPr="00716DB5" w:rsidRDefault="00FC0374" w:rsidP="00716DB5">
      <w:pPr>
        <w:ind w:firstLine="709"/>
        <w:contextualSpacing/>
        <w:jc w:val="both"/>
        <w:outlineLvl w:val="0"/>
        <w:rPr>
          <w:color w:val="000000"/>
          <w:sz w:val="22"/>
          <w:szCs w:val="22"/>
        </w:rPr>
      </w:pPr>
      <w:proofErr w:type="gramStart"/>
      <w:r w:rsidRPr="00716DB5">
        <w:rPr>
          <w:color w:val="000000"/>
          <w:sz w:val="22"/>
          <w:szCs w:val="22"/>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2" w:history="1">
        <w:r w:rsidRPr="00716DB5">
          <w:rPr>
            <w:color w:val="000000"/>
            <w:sz w:val="22"/>
            <w:szCs w:val="22"/>
          </w:rPr>
          <w:t>тайну</w:t>
        </w:r>
      </w:hyperlink>
      <w:r w:rsidRPr="00716DB5">
        <w:rPr>
          <w:color w:val="000000"/>
          <w:sz w:val="22"/>
          <w:szCs w:val="22"/>
        </w:rPr>
        <w:t>, и для которых установлен особый порядок предоставления.</w:t>
      </w:r>
      <w:proofErr w:type="gramEnd"/>
    </w:p>
    <w:p w:rsidR="00FC0374" w:rsidRPr="00716DB5" w:rsidRDefault="00FC0374" w:rsidP="00716DB5">
      <w:pPr>
        <w:ind w:firstLine="709"/>
        <w:contextualSpacing/>
        <w:jc w:val="both"/>
        <w:rPr>
          <w:color w:val="000000"/>
          <w:sz w:val="22"/>
          <w:szCs w:val="22"/>
        </w:rPr>
      </w:pPr>
      <w:r w:rsidRPr="00716DB5">
        <w:rPr>
          <w:color w:val="000000"/>
          <w:sz w:val="22"/>
          <w:szCs w:val="22"/>
        </w:rPr>
        <w:t>5.11. Перечень случаев, в которых ответ на жалобу не дается.</w:t>
      </w:r>
    </w:p>
    <w:p w:rsidR="00FC0374" w:rsidRPr="00716DB5" w:rsidRDefault="00FC0374" w:rsidP="00716DB5">
      <w:pPr>
        <w:ind w:firstLine="709"/>
        <w:contextualSpacing/>
        <w:jc w:val="both"/>
        <w:rPr>
          <w:color w:val="000000"/>
          <w:sz w:val="22"/>
          <w:szCs w:val="22"/>
        </w:rPr>
      </w:pPr>
      <w:r w:rsidRPr="00716DB5">
        <w:rPr>
          <w:color w:val="000000"/>
          <w:sz w:val="22"/>
          <w:szCs w:val="22"/>
        </w:rPr>
        <w:t>Администрация вправе оставить жалобу без ответа в следующих случаях:</w:t>
      </w:r>
    </w:p>
    <w:p w:rsidR="00FC0374" w:rsidRPr="00716DB5" w:rsidRDefault="00FC0374" w:rsidP="00716DB5">
      <w:pPr>
        <w:ind w:firstLine="709"/>
        <w:contextualSpacing/>
        <w:jc w:val="both"/>
        <w:rPr>
          <w:color w:val="000000"/>
          <w:sz w:val="22"/>
          <w:szCs w:val="22"/>
        </w:rPr>
      </w:pPr>
      <w:r w:rsidRPr="00716DB5">
        <w:rPr>
          <w:color w:val="000000"/>
          <w:sz w:val="22"/>
          <w:szCs w:val="22"/>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FC0374" w:rsidRPr="00716DB5" w:rsidRDefault="00FC0374" w:rsidP="00716DB5">
      <w:pPr>
        <w:ind w:firstLine="709"/>
        <w:contextualSpacing/>
        <w:jc w:val="both"/>
        <w:rPr>
          <w:color w:val="000000"/>
          <w:sz w:val="22"/>
          <w:szCs w:val="22"/>
        </w:rPr>
      </w:pPr>
      <w:r w:rsidRPr="00716DB5">
        <w:rPr>
          <w:color w:val="000000"/>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0374" w:rsidRPr="00716DB5" w:rsidRDefault="00FC0374" w:rsidP="00716DB5">
      <w:pPr>
        <w:ind w:firstLine="709"/>
        <w:contextualSpacing/>
        <w:jc w:val="both"/>
        <w:rPr>
          <w:color w:val="000000"/>
          <w:sz w:val="22"/>
          <w:szCs w:val="22"/>
        </w:rPr>
      </w:pPr>
      <w:r w:rsidRPr="00716DB5">
        <w:rPr>
          <w:color w:val="000000"/>
          <w:sz w:val="22"/>
          <w:szCs w:val="22"/>
        </w:rPr>
        <w:t>5.12. Перечень случаев, в которых администрация отказывает в удовлетворении жалобы.</w:t>
      </w:r>
    </w:p>
    <w:p w:rsidR="00FC0374" w:rsidRPr="00716DB5" w:rsidRDefault="00FC0374" w:rsidP="00716DB5">
      <w:pPr>
        <w:ind w:firstLine="709"/>
        <w:contextualSpacing/>
        <w:jc w:val="both"/>
        <w:rPr>
          <w:color w:val="000000"/>
          <w:sz w:val="22"/>
          <w:szCs w:val="22"/>
        </w:rPr>
      </w:pPr>
      <w:r w:rsidRPr="00716DB5">
        <w:rPr>
          <w:color w:val="000000"/>
          <w:sz w:val="22"/>
          <w:szCs w:val="22"/>
        </w:rPr>
        <w:t>Администрация отказывает в удовлетворении жалобы в следующих случаях:</w:t>
      </w:r>
    </w:p>
    <w:p w:rsidR="00FC0374" w:rsidRPr="00716DB5" w:rsidRDefault="00FC0374" w:rsidP="00716DB5">
      <w:pPr>
        <w:ind w:firstLine="709"/>
        <w:contextualSpacing/>
        <w:jc w:val="both"/>
        <w:rPr>
          <w:color w:val="000000"/>
          <w:sz w:val="22"/>
          <w:szCs w:val="22"/>
        </w:rPr>
      </w:pPr>
      <w:r w:rsidRPr="00716DB5">
        <w:rPr>
          <w:color w:val="000000"/>
          <w:sz w:val="22"/>
          <w:szCs w:val="22"/>
        </w:rPr>
        <w:t>- наличие вступившего в законную силу решения суда, арбитражного суда по жалобе о том же предмете и по тем же основаниям;</w:t>
      </w:r>
    </w:p>
    <w:p w:rsidR="00FC0374" w:rsidRPr="00716DB5" w:rsidRDefault="00FC0374" w:rsidP="00716DB5">
      <w:pPr>
        <w:ind w:firstLine="709"/>
        <w:contextualSpacing/>
        <w:jc w:val="both"/>
        <w:rPr>
          <w:color w:val="000000"/>
          <w:sz w:val="22"/>
          <w:szCs w:val="22"/>
        </w:rPr>
      </w:pPr>
      <w:r w:rsidRPr="00716DB5">
        <w:rPr>
          <w:color w:val="000000"/>
          <w:sz w:val="22"/>
          <w:szCs w:val="22"/>
        </w:rPr>
        <w:t>- подача жалобы лицом, полномочия которого не подтверждены в порядке, установленном законодательством Российской Федерации;</w:t>
      </w:r>
    </w:p>
    <w:p w:rsidR="00FC0374" w:rsidRPr="00716DB5" w:rsidRDefault="00FC0374" w:rsidP="00716DB5">
      <w:pPr>
        <w:ind w:firstLine="709"/>
        <w:contextualSpacing/>
        <w:jc w:val="both"/>
        <w:rPr>
          <w:color w:val="000000"/>
          <w:sz w:val="22"/>
          <w:szCs w:val="22"/>
        </w:rPr>
      </w:pPr>
      <w:r w:rsidRPr="00716DB5">
        <w:rPr>
          <w:color w:val="000000"/>
          <w:sz w:val="22"/>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C0374" w:rsidRPr="00716DB5" w:rsidRDefault="00FC0374" w:rsidP="00716DB5">
      <w:pPr>
        <w:shd w:val="clear" w:color="auto" w:fill="FFFFFF"/>
        <w:spacing w:after="225"/>
        <w:ind w:left="708"/>
        <w:contextualSpacing/>
        <w:rPr>
          <w:color w:val="000000"/>
          <w:sz w:val="22"/>
          <w:szCs w:val="22"/>
        </w:rPr>
      </w:pPr>
      <w:r w:rsidRPr="00716DB5">
        <w:rPr>
          <w:color w:val="000000"/>
          <w:sz w:val="22"/>
          <w:szCs w:val="22"/>
        </w:rPr>
        <w:t>5.13. Порядок обжалования решения по жалобе.</w:t>
      </w:r>
    </w:p>
    <w:p w:rsidR="00FC0374" w:rsidRPr="00716DB5" w:rsidRDefault="00FC0374" w:rsidP="00716DB5">
      <w:pPr>
        <w:shd w:val="clear" w:color="auto" w:fill="FFFFFF"/>
        <w:spacing w:after="225"/>
        <w:ind w:firstLine="706"/>
        <w:contextualSpacing/>
        <w:jc w:val="both"/>
        <w:rPr>
          <w:color w:val="000000"/>
          <w:sz w:val="22"/>
          <w:szCs w:val="22"/>
        </w:rPr>
      </w:pPr>
      <w:r w:rsidRPr="00716DB5">
        <w:rPr>
          <w:color w:val="000000"/>
          <w:sz w:val="22"/>
          <w:szCs w:val="22"/>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FC0374" w:rsidRDefault="00FC0374" w:rsidP="00716DB5">
      <w:pPr>
        <w:pStyle w:val="Default"/>
        <w:contextualSpacing/>
        <w:jc w:val="right"/>
        <w:rPr>
          <w:sz w:val="20"/>
          <w:szCs w:val="20"/>
        </w:rPr>
      </w:pPr>
      <w:r w:rsidRPr="00951DAF">
        <w:rPr>
          <w:sz w:val="20"/>
          <w:szCs w:val="20"/>
        </w:rPr>
        <w:lastRenderedPageBreak/>
        <w:t>Приложение 1</w:t>
      </w:r>
    </w:p>
    <w:p w:rsidR="00FC0374" w:rsidRPr="00951DAF" w:rsidRDefault="00FC0374" w:rsidP="00716DB5">
      <w:pPr>
        <w:pStyle w:val="Default"/>
        <w:contextualSpacing/>
        <w:jc w:val="right"/>
        <w:rPr>
          <w:sz w:val="20"/>
          <w:szCs w:val="20"/>
        </w:rPr>
      </w:pPr>
      <w:r>
        <w:rPr>
          <w:sz w:val="20"/>
          <w:szCs w:val="20"/>
        </w:rPr>
        <w:t>к административному регламенту</w:t>
      </w:r>
      <w:r w:rsidRPr="00951DAF">
        <w:rPr>
          <w:sz w:val="20"/>
          <w:szCs w:val="20"/>
        </w:rPr>
        <w:t xml:space="preserve"> </w:t>
      </w:r>
    </w:p>
    <w:p w:rsidR="00FC0374" w:rsidRPr="00893E37" w:rsidRDefault="00FC0374" w:rsidP="00716DB5">
      <w:pPr>
        <w:pStyle w:val="Default"/>
        <w:contextualSpacing/>
        <w:rPr>
          <w:bCs/>
        </w:rPr>
      </w:pPr>
    </w:p>
    <w:p w:rsidR="00FC0374" w:rsidRPr="00893E37" w:rsidRDefault="00FC0374" w:rsidP="00716DB5">
      <w:pPr>
        <w:pStyle w:val="Default"/>
        <w:contextualSpacing/>
      </w:pPr>
      <w:r>
        <w:rPr>
          <w:bCs/>
        </w:rPr>
        <w:t xml:space="preserve">                                                                                                                                         </w:t>
      </w:r>
      <w:r w:rsidRPr="00893E37">
        <w:rPr>
          <w:bCs/>
        </w:rPr>
        <w:t>Образец заявления</w:t>
      </w:r>
    </w:p>
    <w:p w:rsidR="00FC0374" w:rsidRPr="00893E37" w:rsidRDefault="00FC0374" w:rsidP="00716DB5">
      <w:pPr>
        <w:pStyle w:val="Default"/>
        <w:contextualSpacing/>
      </w:pPr>
    </w:p>
    <w:p w:rsidR="00FC0374" w:rsidRPr="00893E37" w:rsidRDefault="00FC0374" w:rsidP="00716DB5">
      <w:pPr>
        <w:pStyle w:val="Default"/>
        <w:contextualSpacing/>
        <w:jc w:val="right"/>
      </w:pPr>
    </w:p>
    <w:p w:rsidR="00FC0374" w:rsidRPr="00893E37" w:rsidRDefault="00FC0374" w:rsidP="00716DB5">
      <w:pPr>
        <w:contextualSpacing/>
        <w:jc w:val="right"/>
        <w:rPr>
          <w:color w:val="000000"/>
          <w:sz w:val="24"/>
          <w:szCs w:val="24"/>
        </w:rPr>
      </w:pPr>
      <w:r w:rsidRPr="00893E37">
        <w:rPr>
          <w:color w:val="000000"/>
          <w:sz w:val="24"/>
          <w:szCs w:val="24"/>
        </w:rPr>
        <w:t xml:space="preserve">Главе </w:t>
      </w:r>
      <w:r w:rsidR="004B0D63">
        <w:rPr>
          <w:color w:val="000000"/>
          <w:sz w:val="24"/>
          <w:szCs w:val="24"/>
        </w:rPr>
        <w:t>Орлов</w:t>
      </w:r>
      <w:r w:rsidRPr="00893E37">
        <w:rPr>
          <w:color w:val="000000"/>
          <w:sz w:val="24"/>
          <w:szCs w:val="24"/>
        </w:rPr>
        <w:t>ского сельского поселения</w:t>
      </w:r>
    </w:p>
    <w:p w:rsidR="00FC0374" w:rsidRPr="00893E37" w:rsidRDefault="00FC0374" w:rsidP="00716DB5">
      <w:pPr>
        <w:contextualSpacing/>
        <w:jc w:val="right"/>
        <w:rPr>
          <w:color w:val="000000"/>
          <w:sz w:val="24"/>
          <w:szCs w:val="24"/>
        </w:rPr>
      </w:pPr>
      <w:r w:rsidRPr="00893E37">
        <w:rPr>
          <w:color w:val="000000"/>
          <w:sz w:val="24"/>
          <w:szCs w:val="24"/>
        </w:rPr>
        <w:t>__________________________________</w:t>
      </w:r>
    </w:p>
    <w:p w:rsidR="00FC0374" w:rsidRPr="00893E37" w:rsidRDefault="00FC0374" w:rsidP="00716DB5">
      <w:pPr>
        <w:contextualSpacing/>
        <w:jc w:val="right"/>
        <w:rPr>
          <w:color w:val="000000"/>
          <w:sz w:val="24"/>
          <w:szCs w:val="24"/>
        </w:rPr>
      </w:pPr>
    </w:p>
    <w:p w:rsidR="00FC0374" w:rsidRPr="00893E37" w:rsidRDefault="00FC0374" w:rsidP="00716DB5">
      <w:pPr>
        <w:contextualSpacing/>
        <w:jc w:val="right"/>
        <w:rPr>
          <w:color w:val="000000"/>
          <w:sz w:val="24"/>
          <w:szCs w:val="24"/>
        </w:rPr>
      </w:pPr>
      <w:r w:rsidRPr="00893E37">
        <w:rPr>
          <w:color w:val="000000"/>
          <w:sz w:val="24"/>
          <w:szCs w:val="24"/>
        </w:rPr>
        <w:t xml:space="preserve">от ___________________________________ </w:t>
      </w:r>
    </w:p>
    <w:p w:rsidR="00FC0374" w:rsidRPr="00893E37" w:rsidRDefault="00FC0374" w:rsidP="00716DB5">
      <w:pPr>
        <w:contextualSpacing/>
        <w:jc w:val="right"/>
        <w:rPr>
          <w:color w:val="000000"/>
          <w:sz w:val="24"/>
          <w:szCs w:val="24"/>
        </w:rPr>
      </w:pPr>
      <w:r w:rsidRPr="00893E37">
        <w:rPr>
          <w:color w:val="000000"/>
          <w:sz w:val="24"/>
          <w:szCs w:val="24"/>
        </w:rPr>
        <w:t xml:space="preserve">                                                                               (ФИО полностью)                                                                    </w:t>
      </w:r>
    </w:p>
    <w:p w:rsidR="00FC0374" w:rsidRPr="00893E37" w:rsidRDefault="00FC0374" w:rsidP="00716DB5">
      <w:pPr>
        <w:contextualSpacing/>
        <w:jc w:val="right"/>
        <w:rPr>
          <w:color w:val="000000"/>
          <w:sz w:val="24"/>
          <w:szCs w:val="24"/>
        </w:rPr>
      </w:pPr>
      <w:r w:rsidRPr="00893E37">
        <w:rPr>
          <w:color w:val="000000"/>
          <w:sz w:val="24"/>
          <w:szCs w:val="24"/>
        </w:rPr>
        <w:t xml:space="preserve">                                                                                      ___________________________________</w:t>
      </w:r>
    </w:p>
    <w:p w:rsidR="00FC0374" w:rsidRPr="00893E37" w:rsidRDefault="00FC0374" w:rsidP="00716DB5">
      <w:pPr>
        <w:contextualSpacing/>
        <w:jc w:val="right"/>
        <w:rPr>
          <w:color w:val="000000"/>
          <w:sz w:val="24"/>
          <w:szCs w:val="24"/>
        </w:rPr>
      </w:pPr>
      <w:r w:rsidRPr="00893E37">
        <w:rPr>
          <w:color w:val="000000"/>
          <w:sz w:val="24"/>
          <w:szCs w:val="24"/>
        </w:rPr>
        <w:t xml:space="preserve">                                                                                      ___________________________________</w:t>
      </w:r>
    </w:p>
    <w:p w:rsidR="00FC0374" w:rsidRPr="00893E37" w:rsidRDefault="00FC0374" w:rsidP="00716DB5">
      <w:pPr>
        <w:contextualSpacing/>
        <w:jc w:val="right"/>
        <w:rPr>
          <w:color w:val="000000"/>
          <w:sz w:val="24"/>
          <w:szCs w:val="24"/>
        </w:rPr>
      </w:pPr>
      <w:r w:rsidRPr="00893E37">
        <w:rPr>
          <w:color w:val="000000"/>
          <w:sz w:val="24"/>
          <w:szCs w:val="24"/>
        </w:rPr>
        <w:t xml:space="preserve">                                                                           </w:t>
      </w:r>
      <w:proofErr w:type="gramStart"/>
      <w:r w:rsidRPr="00893E37">
        <w:rPr>
          <w:color w:val="000000"/>
          <w:sz w:val="24"/>
          <w:szCs w:val="24"/>
        </w:rPr>
        <w:t>Зарегистрирован</w:t>
      </w:r>
      <w:proofErr w:type="gramEnd"/>
      <w:r w:rsidRPr="00893E37">
        <w:rPr>
          <w:color w:val="000000"/>
          <w:sz w:val="24"/>
          <w:szCs w:val="24"/>
        </w:rPr>
        <w:t xml:space="preserve"> (а) по адресу:</w:t>
      </w:r>
    </w:p>
    <w:p w:rsidR="00FC0374" w:rsidRPr="00893E37" w:rsidRDefault="00FC0374" w:rsidP="00716DB5">
      <w:pPr>
        <w:contextualSpacing/>
        <w:jc w:val="right"/>
        <w:rPr>
          <w:color w:val="000000"/>
          <w:sz w:val="24"/>
          <w:szCs w:val="24"/>
        </w:rPr>
      </w:pPr>
      <w:r w:rsidRPr="00893E37">
        <w:rPr>
          <w:color w:val="000000"/>
          <w:sz w:val="24"/>
          <w:szCs w:val="24"/>
        </w:rPr>
        <w:t xml:space="preserve">                                                                                        ______________________________________ </w:t>
      </w:r>
    </w:p>
    <w:p w:rsidR="00FC0374" w:rsidRPr="00893E37" w:rsidRDefault="00FC0374" w:rsidP="00716DB5">
      <w:pPr>
        <w:contextualSpacing/>
        <w:jc w:val="right"/>
        <w:rPr>
          <w:color w:val="000000"/>
          <w:sz w:val="24"/>
          <w:szCs w:val="24"/>
        </w:rPr>
      </w:pPr>
      <w:r w:rsidRPr="00893E37">
        <w:rPr>
          <w:color w:val="000000"/>
          <w:sz w:val="24"/>
          <w:szCs w:val="24"/>
        </w:rPr>
        <w:t>______________________________________</w:t>
      </w:r>
      <w:r w:rsidRPr="00893E37">
        <w:rPr>
          <w:color w:val="000000"/>
          <w:sz w:val="24"/>
          <w:szCs w:val="24"/>
        </w:rPr>
        <w:br/>
        <w:t>______________________________________</w:t>
      </w:r>
    </w:p>
    <w:p w:rsidR="00FC0374" w:rsidRPr="00893E37" w:rsidRDefault="00FC0374" w:rsidP="00716DB5">
      <w:pPr>
        <w:contextualSpacing/>
        <w:jc w:val="right"/>
        <w:rPr>
          <w:color w:val="000000"/>
          <w:sz w:val="24"/>
          <w:szCs w:val="24"/>
        </w:rPr>
      </w:pPr>
      <w:r w:rsidRPr="00893E37">
        <w:rPr>
          <w:color w:val="000000"/>
          <w:sz w:val="24"/>
          <w:szCs w:val="24"/>
        </w:rPr>
        <w:t xml:space="preserve">Тел.___________________________________    </w:t>
      </w:r>
    </w:p>
    <w:p w:rsidR="00FC0374" w:rsidRPr="00893E37" w:rsidRDefault="00FC0374" w:rsidP="00716DB5">
      <w:pPr>
        <w:contextualSpacing/>
        <w:jc w:val="right"/>
        <w:rPr>
          <w:color w:val="000000"/>
          <w:sz w:val="24"/>
          <w:szCs w:val="24"/>
        </w:rPr>
      </w:pPr>
    </w:p>
    <w:p w:rsidR="00FC0374" w:rsidRPr="00893E37" w:rsidRDefault="00FC0374" w:rsidP="00716DB5">
      <w:pPr>
        <w:contextualSpacing/>
        <w:jc w:val="center"/>
        <w:rPr>
          <w:color w:val="000000"/>
          <w:sz w:val="24"/>
          <w:szCs w:val="24"/>
        </w:rPr>
      </w:pPr>
    </w:p>
    <w:p w:rsidR="00FC0374" w:rsidRPr="00893E37" w:rsidRDefault="00FC0374" w:rsidP="00716DB5">
      <w:pPr>
        <w:contextualSpacing/>
        <w:jc w:val="center"/>
        <w:rPr>
          <w:color w:val="000000"/>
          <w:sz w:val="24"/>
          <w:szCs w:val="24"/>
        </w:rPr>
      </w:pPr>
      <w:r w:rsidRPr="00893E37">
        <w:rPr>
          <w:color w:val="000000"/>
          <w:sz w:val="24"/>
          <w:szCs w:val="24"/>
        </w:rPr>
        <w:t>Заявление</w:t>
      </w:r>
    </w:p>
    <w:p w:rsidR="00FC0374" w:rsidRPr="00893E37" w:rsidRDefault="00FC0374" w:rsidP="00716DB5">
      <w:pPr>
        <w:ind w:firstLine="708"/>
        <w:contextualSpacing/>
        <w:rPr>
          <w:color w:val="000000"/>
          <w:sz w:val="24"/>
          <w:szCs w:val="24"/>
        </w:rPr>
      </w:pPr>
      <w:r w:rsidRPr="00893E37">
        <w:rPr>
          <w:color w:val="000000"/>
          <w:sz w:val="24"/>
          <w:szCs w:val="24"/>
        </w:rPr>
        <w:t xml:space="preserve">Прошу Вас выдать </w:t>
      </w:r>
      <w:r w:rsidRPr="00893E37">
        <w:rPr>
          <w:sz w:val="24"/>
          <w:szCs w:val="24"/>
        </w:rPr>
        <w:t>разрешение на вырубку (или подрезку) деревьев или кустов (указать каких) по адресу:</w:t>
      </w:r>
      <w:r w:rsidRPr="00893E37">
        <w:rPr>
          <w:color w:val="000000"/>
          <w:sz w:val="24"/>
          <w:szCs w:val="24"/>
        </w:rPr>
        <w:t xml:space="preserve"> ____________</w:t>
      </w:r>
      <w:r>
        <w:rPr>
          <w:color w:val="000000"/>
          <w:sz w:val="24"/>
          <w:szCs w:val="24"/>
        </w:rPr>
        <w:t>______________________________________________________</w:t>
      </w:r>
      <w:r w:rsidRPr="00893E37">
        <w:rPr>
          <w:color w:val="000000"/>
          <w:sz w:val="24"/>
          <w:szCs w:val="24"/>
        </w:rPr>
        <w:t xml:space="preserve">, </w:t>
      </w:r>
      <w:r>
        <w:rPr>
          <w:color w:val="000000"/>
          <w:sz w:val="24"/>
          <w:szCs w:val="24"/>
        </w:rPr>
        <w:t xml:space="preserve">             </w:t>
      </w:r>
      <w:r w:rsidRPr="00893E37">
        <w:rPr>
          <w:color w:val="000000"/>
          <w:sz w:val="24"/>
          <w:szCs w:val="24"/>
        </w:rPr>
        <w:t>в связи с  (указать причину) ___________________________________________________________________________</w:t>
      </w:r>
      <w:r>
        <w:rPr>
          <w:color w:val="000000"/>
          <w:sz w:val="24"/>
          <w:szCs w:val="24"/>
        </w:rPr>
        <w:t>_______</w:t>
      </w:r>
      <w:r w:rsidRPr="00893E37">
        <w:rPr>
          <w:color w:val="000000"/>
          <w:sz w:val="24"/>
          <w:szCs w:val="24"/>
        </w:rPr>
        <w:t>.</w:t>
      </w:r>
    </w:p>
    <w:p w:rsidR="00FC0374" w:rsidRPr="00893E37" w:rsidRDefault="00FC0374" w:rsidP="00716DB5">
      <w:pPr>
        <w:contextualSpacing/>
        <w:rPr>
          <w:color w:val="000000"/>
          <w:sz w:val="24"/>
          <w:szCs w:val="24"/>
        </w:rPr>
      </w:pPr>
    </w:p>
    <w:p w:rsidR="00FC0374" w:rsidRPr="00893E37" w:rsidRDefault="00FC0374" w:rsidP="00716DB5">
      <w:pPr>
        <w:contextualSpacing/>
        <w:rPr>
          <w:color w:val="000000"/>
          <w:sz w:val="24"/>
          <w:szCs w:val="24"/>
        </w:rPr>
      </w:pPr>
    </w:p>
    <w:p w:rsidR="00FC0374" w:rsidRPr="00893E37" w:rsidRDefault="00FC0374" w:rsidP="00716DB5">
      <w:pPr>
        <w:contextualSpacing/>
        <w:rPr>
          <w:color w:val="000000"/>
          <w:sz w:val="24"/>
          <w:szCs w:val="24"/>
        </w:rPr>
      </w:pPr>
      <w:r w:rsidRPr="00893E37">
        <w:rPr>
          <w:color w:val="000000"/>
          <w:sz w:val="24"/>
          <w:szCs w:val="24"/>
        </w:rPr>
        <w:t>Дата______________________                                                Подпись____________________</w:t>
      </w:r>
    </w:p>
    <w:p w:rsidR="00FC0374" w:rsidRPr="00893E37" w:rsidRDefault="00FC0374" w:rsidP="00716DB5">
      <w:pPr>
        <w:pStyle w:val="Default"/>
        <w:contextualSpacing/>
        <w:jc w:val="right"/>
      </w:pPr>
    </w:p>
    <w:p w:rsidR="00FC0374" w:rsidRPr="00893E37" w:rsidRDefault="00FC0374" w:rsidP="00716DB5">
      <w:pPr>
        <w:pStyle w:val="Default"/>
        <w:contextualSpacing/>
        <w:jc w:val="right"/>
        <w:sectPr w:rsidR="00FC0374" w:rsidRPr="00893E37" w:rsidSect="00A50865">
          <w:pgSz w:w="11906" w:h="16838"/>
          <w:pgMar w:top="567" w:right="567" w:bottom="567" w:left="1134" w:header="708" w:footer="708" w:gutter="0"/>
          <w:cols w:space="708"/>
          <w:docGrid w:linePitch="360"/>
        </w:sectPr>
      </w:pPr>
    </w:p>
    <w:p w:rsidR="00FC0374" w:rsidRDefault="00FC0374" w:rsidP="00716DB5">
      <w:pPr>
        <w:pStyle w:val="Default"/>
        <w:contextualSpacing/>
        <w:jc w:val="right"/>
        <w:rPr>
          <w:sz w:val="20"/>
          <w:szCs w:val="20"/>
        </w:rPr>
      </w:pPr>
      <w:r w:rsidRPr="00951DAF">
        <w:rPr>
          <w:bCs/>
          <w:sz w:val="20"/>
          <w:szCs w:val="20"/>
        </w:rPr>
        <w:lastRenderedPageBreak/>
        <w:t xml:space="preserve">                              </w:t>
      </w:r>
      <w:r w:rsidRPr="00951DAF">
        <w:rPr>
          <w:sz w:val="20"/>
          <w:szCs w:val="20"/>
        </w:rPr>
        <w:t>Приложение 2</w:t>
      </w:r>
    </w:p>
    <w:p w:rsidR="00FC0374" w:rsidRPr="00951DAF" w:rsidRDefault="00FC0374" w:rsidP="00716DB5">
      <w:pPr>
        <w:pStyle w:val="Default"/>
        <w:contextualSpacing/>
        <w:jc w:val="right"/>
        <w:rPr>
          <w:sz w:val="20"/>
          <w:szCs w:val="20"/>
        </w:rPr>
      </w:pPr>
      <w:r>
        <w:rPr>
          <w:sz w:val="20"/>
          <w:szCs w:val="20"/>
        </w:rPr>
        <w:t>к административному регламенту</w:t>
      </w:r>
      <w:r w:rsidRPr="00951DAF">
        <w:rPr>
          <w:sz w:val="20"/>
          <w:szCs w:val="20"/>
        </w:rPr>
        <w:t xml:space="preserve"> </w:t>
      </w:r>
    </w:p>
    <w:p w:rsidR="00FC0374" w:rsidRPr="00893E37" w:rsidRDefault="00FC0374" w:rsidP="00716DB5">
      <w:pPr>
        <w:pStyle w:val="Default"/>
        <w:contextualSpacing/>
        <w:jc w:val="center"/>
      </w:pPr>
    </w:p>
    <w:p w:rsidR="00FC0374" w:rsidRPr="00893E37" w:rsidRDefault="00FC0374" w:rsidP="00716DB5">
      <w:pPr>
        <w:pStyle w:val="Default"/>
        <w:contextualSpacing/>
        <w:jc w:val="center"/>
        <w:rPr>
          <w:bCs/>
        </w:rPr>
      </w:pPr>
    </w:p>
    <w:p w:rsidR="00FC0374" w:rsidRPr="00B56454" w:rsidRDefault="00FC0374" w:rsidP="00716DB5">
      <w:pPr>
        <w:pStyle w:val="Default"/>
        <w:contextualSpacing/>
        <w:jc w:val="center"/>
        <w:rPr>
          <w:b/>
        </w:rPr>
      </w:pPr>
      <w:r w:rsidRPr="00B56454">
        <w:rPr>
          <w:b/>
          <w:bCs/>
        </w:rPr>
        <w:t>БЛОК - СХЕМА</w:t>
      </w:r>
    </w:p>
    <w:p w:rsidR="00FC0374" w:rsidRPr="00B56454" w:rsidRDefault="00FC0374" w:rsidP="00716DB5">
      <w:pPr>
        <w:pStyle w:val="Default"/>
        <w:contextualSpacing/>
        <w:jc w:val="center"/>
        <w:rPr>
          <w:b/>
        </w:rPr>
      </w:pPr>
      <w:r w:rsidRPr="00B56454">
        <w:rPr>
          <w:b/>
          <w:bCs/>
        </w:rPr>
        <w:t>предоставления муниципальной услуги</w:t>
      </w:r>
    </w:p>
    <w:p w:rsidR="004B0D63" w:rsidRDefault="00FC0374" w:rsidP="00716DB5">
      <w:pPr>
        <w:contextualSpacing/>
        <w:jc w:val="center"/>
        <w:rPr>
          <w:b/>
          <w:sz w:val="24"/>
          <w:szCs w:val="24"/>
        </w:rPr>
      </w:pPr>
      <w:r w:rsidRPr="00B56454">
        <w:rPr>
          <w:b/>
          <w:bCs/>
          <w:color w:val="000000"/>
          <w:sz w:val="24"/>
          <w:szCs w:val="24"/>
        </w:rPr>
        <w:t>«</w:t>
      </w:r>
      <w:r w:rsidRPr="00B56454">
        <w:rPr>
          <w:b/>
          <w:sz w:val="24"/>
          <w:szCs w:val="24"/>
        </w:rPr>
        <w:t xml:space="preserve">Выдача разрешений на вырубку зеленых насаждений на территории </w:t>
      </w:r>
    </w:p>
    <w:p w:rsidR="00FC0374" w:rsidRPr="00B56454" w:rsidRDefault="004B0D63" w:rsidP="00716DB5">
      <w:pPr>
        <w:contextualSpacing/>
        <w:jc w:val="center"/>
        <w:rPr>
          <w:b/>
          <w:bCs/>
          <w:color w:val="000000"/>
          <w:sz w:val="24"/>
          <w:szCs w:val="24"/>
        </w:rPr>
      </w:pPr>
      <w:r>
        <w:rPr>
          <w:b/>
          <w:sz w:val="24"/>
          <w:szCs w:val="24"/>
        </w:rPr>
        <w:t>Орлов</w:t>
      </w:r>
      <w:r w:rsidR="00FC0374" w:rsidRPr="00B56454">
        <w:rPr>
          <w:b/>
          <w:sz w:val="24"/>
          <w:szCs w:val="24"/>
        </w:rPr>
        <w:t>ского сельского поселения</w:t>
      </w:r>
      <w:r w:rsidR="00FC0374" w:rsidRPr="00B56454">
        <w:rPr>
          <w:b/>
          <w:bCs/>
          <w:color w:val="000000"/>
          <w:sz w:val="24"/>
          <w:szCs w:val="24"/>
        </w:rPr>
        <w:t>»</w:t>
      </w:r>
    </w:p>
    <w:p w:rsidR="00FC0374" w:rsidRPr="00893E37" w:rsidRDefault="00C04E58" w:rsidP="00716DB5">
      <w:pPr>
        <w:contextualSpacing/>
        <w:jc w:val="center"/>
        <w:rPr>
          <w:color w:val="000000"/>
          <w:sz w:val="24"/>
          <w:szCs w:val="24"/>
        </w:rPr>
      </w:pPr>
      <w:r w:rsidRPr="00C04E5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2.95pt;margin-top:11.7pt;width:254.25pt;height:66pt;z-index:1">
            <v:textbox>
              <w:txbxContent>
                <w:p w:rsidR="00570162" w:rsidRPr="00B56454" w:rsidRDefault="00570162" w:rsidP="00716DB5">
                  <w:pPr>
                    <w:jc w:val="center"/>
                    <w:rPr>
                      <w:rFonts w:cs="Calibri"/>
                      <w:b/>
                    </w:rPr>
                  </w:pPr>
                  <w:r w:rsidRPr="00B56454">
                    <w:rPr>
                      <w:b/>
                    </w:rPr>
                    <w:t>Прием заявления и документов на оформление</w:t>
                  </w:r>
                  <w:r w:rsidRPr="00B56454">
                    <w:rPr>
                      <w:rFonts w:cs="Calibri"/>
                      <w:b/>
                    </w:rPr>
                    <w:t xml:space="preserve"> </w:t>
                  </w:r>
                  <w:r w:rsidRPr="00B56454">
                    <w:rPr>
                      <w:b/>
                      <w:sz w:val="24"/>
                      <w:szCs w:val="24"/>
                    </w:rPr>
                    <w:t>разрешения на вырубку зеленых насаждений на территории сельского поселения</w:t>
                  </w:r>
                </w:p>
              </w:txbxContent>
            </v:textbox>
          </v:shape>
        </w:pict>
      </w:r>
    </w:p>
    <w:p w:rsidR="00FC0374" w:rsidRPr="00893E37" w:rsidRDefault="00FC0374" w:rsidP="00716DB5">
      <w:pPr>
        <w:contextualSpacing/>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FC0374" w:rsidRPr="00893E37" w:rsidTr="00970E02">
        <w:tc>
          <w:tcPr>
            <w:tcW w:w="2943" w:type="dxa"/>
            <w:tcBorders>
              <w:top w:val="nil"/>
              <w:left w:val="nil"/>
              <w:bottom w:val="nil"/>
              <w:right w:val="nil"/>
            </w:tcBorders>
          </w:tcPr>
          <w:p w:rsidR="00FC0374" w:rsidRPr="00893E37" w:rsidRDefault="00FC0374" w:rsidP="00970E02">
            <w:pPr>
              <w:contextualSpacing/>
              <w:rPr>
                <w:color w:val="000000"/>
                <w:sz w:val="24"/>
                <w:szCs w:val="24"/>
              </w:rPr>
            </w:pPr>
          </w:p>
        </w:tc>
        <w:tc>
          <w:tcPr>
            <w:tcW w:w="3827" w:type="dxa"/>
            <w:tcBorders>
              <w:top w:val="nil"/>
              <w:left w:val="nil"/>
              <w:bottom w:val="nil"/>
              <w:right w:val="nil"/>
            </w:tcBorders>
          </w:tcPr>
          <w:p w:rsidR="00FC0374" w:rsidRPr="00893E37" w:rsidRDefault="00FC0374" w:rsidP="00970E02">
            <w:pPr>
              <w:contextualSpacing/>
              <w:jc w:val="center"/>
              <w:rPr>
                <w:color w:val="000000"/>
                <w:sz w:val="24"/>
                <w:szCs w:val="24"/>
              </w:rPr>
            </w:pPr>
            <w:r w:rsidRPr="00893E37">
              <w:rPr>
                <w:color w:val="000000"/>
                <w:sz w:val="24"/>
                <w:szCs w:val="24"/>
              </w:rPr>
              <w:t>Прием заявления и документов по заключению договора социального найма</w:t>
            </w:r>
          </w:p>
        </w:tc>
        <w:tc>
          <w:tcPr>
            <w:tcW w:w="2977" w:type="dxa"/>
            <w:tcBorders>
              <w:top w:val="nil"/>
              <w:left w:val="nil"/>
              <w:bottom w:val="nil"/>
              <w:right w:val="nil"/>
            </w:tcBorders>
          </w:tcPr>
          <w:p w:rsidR="00FC0374" w:rsidRPr="00893E37" w:rsidRDefault="00FC0374" w:rsidP="00970E02">
            <w:pPr>
              <w:contextualSpacing/>
              <w:rPr>
                <w:color w:val="000000"/>
                <w:sz w:val="24"/>
                <w:szCs w:val="24"/>
              </w:rPr>
            </w:pPr>
          </w:p>
        </w:tc>
      </w:tr>
      <w:tr w:rsidR="00FC0374" w:rsidRPr="00893E37" w:rsidTr="00970E02">
        <w:tc>
          <w:tcPr>
            <w:tcW w:w="2943" w:type="dxa"/>
            <w:tcBorders>
              <w:top w:val="nil"/>
              <w:left w:val="nil"/>
              <w:bottom w:val="nil"/>
              <w:right w:val="nil"/>
            </w:tcBorders>
          </w:tcPr>
          <w:p w:rsidR="00FC0374" w:rsidRPr="00893E37" w:rsidRDefault="00C04E58" w:rsidP="00970E02">
            <w:pPr>
              <w:contextualSpacing/>
              <w:rPr>
                <w:color w:val="000000"/>
                <w:sz w:val="24"/>
                <w:szCs w:val="24"/>
              </w:rPr>
            </w:pPr>
            <w:r w:rsidRPr="00C04E58">
              <w:rPr>
                <w:noProof/>
              </w:rPr>
              <w:pict>
                <v:shape id="_x0000_s1028" type="#_x0000_t176" style="position:absolute;margin-left:86.55pt;margin-top:37.2pt;width:306.6pt;height:52.6pt;z-index:2;mso-position-horizontal-relative:text;mso-position-vertical-relative:text">
                  <v:textbox>
                    <w:txbxContent>
                      <w:p w:rsidR="00570162" w:rsidRPr="00B56454" w:rsidRDefault="00570162" w:rsidP="00716DB5">
                        <w:pPr>
                          <w:jc w:val="center"/>
                          <w:rPr>
                            <w:b/>
                          </w:rPr>
                        </w:pPr>
                        <w:r w:rsidRPr="00B56454">
                          <w:rPr>
                            <w:b/>
                          </w:rPr>
                          <w:t>Проверка документов на оформление</w:t>
                        </w:r>
                        <w:r w:rsidRPr="00B56454">
                          <w:rPr>
                            <w:rFonts w:cs="Calibri"/>
                            <w:b/>
                          </w:rPr>
                          <w:t xml:space="preserve"> </w:t>
                        </w:r>
                        <w:r w:rsidRPr="00B56454">
                          <w:rPr>
                            <w:b/>
                            <w:sz w:val="24"/>
                            <w:szCs w:val="24"/>
                          </w:rPr>
                          <w:t>разрешения на вырубку зеленых насаждений на территории сельского поселения</w:t>
                        </w:r>
                      </w:p>
                    </w:txbxContent>
                  </v:textbox>
                </v:shape>
              </w:pict>
            </w:r>
          </w:p>
        </w:tc>
        <w:tc>
          <w:tcPr>
            <w:tcW w:w="3827" w:type="dxa"/>
            <w:tcBorders>
              <w:top w:val="nil"/>
              <w:left w:val="nil"/>
              <w:bottom w:val="nil"/>
              <w:right w:val="nil"/>
            </w:tcBorders>
          </w:tcPr>
          <w:p w:rsidR="00FC0374" w:rsidRPr="00893E37" w:rsidRDefault="00C04E58" w:rsidP="00970E02">
            <w:pPr>
              <w:contextualSpacing/>
              <w:rPr>
                <w:color w:val="000000"/>
                <w:sz w:val="24"/>
                <w:szCs w:val="24"/>
              </w:rPr>
            </w:pPr>
            <w:r w:rsidRPr="00C04E5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83.55pt;margin-top:8.7pt;width:21pt;height:22.5pt;z-index:11;mso-position-horizontal-relative:text;mso-position-vertical-relative:text"/>
              </w:pict>
            </w:r>
          </w:p>
          <w:p w:rsidR="00FC0374" w:rsidRPr="00893E37" w:rsidRDefault="00FC0374" w:rsidP="00970E02">
            <w:pPr>
              <w:contextualSpacing/>
              <w:rPr>
                <w:color w:val="000000"/>
                <w:sz w:val="24"/>
                <w:szCs w:val="24"/>
              </w:rPr>
            </w:pPr>
          </w:p>
          <w:p w:rsidR="00FC0374" w:rsidRPr="00893E37" w:rsidRDefault="00FC0374" w:rsidP="00970E02">
            <w:pPr>
              <w:contextualSpacing/>
              <w:rPr>
                <w:color w:val="000000"/>
                <w:sz w:val="24"/>
                <w:szCs w:val="24"/>
              </w:rPr>
            </w:pPr>
          </w:p>
        </w:tc>
        <w:tc>
          <w:tcPr>
            <w:tcW w:w="2977" w:type="dxa"/>
            <w:tcBorders>
              <w:top w:val="nil"/>
              <w:left w:val="nil"/>
              <w:bottom w:val="nil"/>
              <w:right w:val="nil"/>
            </w:tcBorders>
          </w:tcPr>
          <w:p w:rsidR="00FC0374" w:rsidRPr="00893E37" w:rsidRDefault="00FC0374" w:rsidP="00970E02">
            <w:pPr>
              <w:contextualSpacing/>
              <w:rPr>
                <w:color w:val="000000"/>
                <w:sz w:val="24"/>
                <w:szCs w:val="24"/>
              </w:rPr>
            </w:pPr>
          </w:p>
        </w:tc>
      </w:tr>
    </w:tbl>
    <w:p w:rsidR="00FC0374" w:rsidRPr="00893E37" w:rsidRDefault="00FC0374" w:rsidP="00716DB5">
      <w:pPr>
        <w:contextualSpacing/>
        <w:rPr>
          <w:color w:val="000000"/>
          <w:sz w:val="24"/>
          <w:szCs w:val="24"/>
        </w:rPr>
      </w:pPr>
    </w:p>
    <w:p w:rsidR="00FC0374" w:rsidRPr="00893E37" w:rsidRDefault="00FC0374" w:rsidP="00716DB5">
      <w:pPr>
        <w:contextualSpacing/>
        <w:jc w:val="center"/>
        <w:rPr>
          <w:color w:val="000000"/>
          <w:sz w:val="24"/>
          <w:szCs w:val="24"/>
        </w:rPr>
      </w:pPr>
    </w:p>
    <w:p w:rsidR="00FC0374" w:rsidRPr="00893E37" w:rsidRDefault="00FC0374" w:rsidP="00716DB5">
      <w:pPr>
        <w:contextualSpacing/>
        <w:jc w:val="center"/>
        <w:rPr>
          <w:color w:val="000000"/>
          <w:sz w:val="24"/>
          <w:szCs w:val="24"/>
        </w:rPr>
      </w:pPr>
    </w:p>
    <w:p w:rsidR="00FC0374" w:rsidRPr="00893E37" w:rsidRDefault="00C04E58" w:rsidP="00716DB5">
      <w:pPr>
        <w:contextualSpacing/>
        <w:rPr>
          <w:color w:val="000000"/>
          <w:sz w:val="24"/>
          <w:szCs w:val="24"/>
        </w:rPr>
      </w:pPr>
      <w:r w:rsidRPr="00C04E5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25.25pt;margin-top:48.45pt;width:108pt;height:15.6pt;rotation:3685093fd;z-index:13"/>
        </w:pict>
      </w:r>
      <w:r w:rsidRPr="00C04E58">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50.85pt;margin-top:50pt;width:103.15pt;height:16.2pt;rotation:-4153460fd;z-index:19"/>
        </w:pict>
      </w:r>
    </w:p>
    <w:p w:rsidR="00FC0374" w:rsidRPr="00893E37" w:rsidRDefault="00C04E58" w:rsidP="00716DB5">
      <w:pPr>
        <w:pStyle w:val="Default"/>
        <w:contextualSpacing/>
        <w:jc w:val="right"/>
      </w:pPr>
      <w:r>
        <w:rPr>
          <w:noProof/>
          <w:lang w:eastAsia="ru-RU"/>
        </w:rPr>
        <w:pict>
          <v:shape id="_x0000_s1032" type="#_x0000_t67" style="position:absolute;left:0;text-align:left;margin-left:230.7pt;margin-top:1.8pt;width:21pt;height:31.5pt;z-index:12"/>
        </w:pict>
      </w:r>
    </w:p>
    <w:p w:rsidR="00FC0374" w:rsidRPr="00893E37" w:rsidRDefault="00FC0374" w:rsidP="00716DB5">
      <w:pPr>
        <w:autoSpaceDE w:val="0"/>
        <w:autoSpaceDN w:val="0"/>
        <w:adjustRightInd w:val="0"/>
        <w:contextualSpacing/>
        <w:jc w:val="both"/>
        <w:rPr>
          <w:sz w:val="24"/>
          <w:szCs w:val="24"/>
        </w:rPr>
      </w:pPr>
    </w:p>
    <w:p w:rsidR="00FC0374" w:rsidRDefault="00FC0374" w:rsidP="00716DB5">
      <w:pPr>
        <w:rPr>
          <w:sz w:val="24"/>
          <w:szCs w:val="24"/>
        </w:rPr>
      </w:pPr>
    </w:p>
    <w:p w:rsidR="00FC0374" w:rsidRDefault="00C04E58" w:rsidP="00716DB5">
      <w:pPr>
        <w:rPr>
          <w:sz w:val="24"/>
          <w:szCs w:val="24"/>
        </w:rPr>
      </w:pPr>
      <w:r w:rsidRPr="00C04E58">
        <w:rPr>
          <w:noProof/>
        </w:rPr>
        <w:pict>
          <v:shape id="_x0000_s1033" type="#_x0000_t176" style="position:absolute;margin-left:170.7pt;margin-top:-.25pt;width:146.25pt;height:46.5pt;z-index:3">
            <v:textbox style="mso-next-textbox:#_x0000_s1033">
              <w:txbxContent>
                <w:p w:rsidR="00570162" w:rsidRPr="00B56454" w:rsidRDefault="00570162" w:rsidP="00716DB5">
                  <w:pPr>
                    <w:autoSpaceDE w:val="0"/>
                    <w:autoSpaceDN w:val="0"/>
                    <w:adjustRightInd w:val="0"/>
                    <w:jc w:val="center"/>
                    <w:rPr>
                      <w:b/>
                    </w:rPr>
                  </w:pPr>
                  <w:r w:rsidRPr="00B56454">
                    <w:rPr>
                      <w:b/>
                      <w:sz w:val="24"/>
                      <w:szCs w:val="24"/>
                    </w:rPr>
                    <w:t>Наличие оснований для отказа</w:t>
                  </w:r>
                </w:p>
                <w:p w:rsidR="00570162" w:rsidRPr="00C800C1" w:rsidRDefault="00570162" w:rsidP="00716DB5"/>
              </w:txbxContent>
            </v:textbox>
          </v:shape>
        </w:pict>
      </w:r>
    </w:p>
    <w:p w:rsidR="00FC0374" w:rsidRDefault="00FC0374" w:rsidP="00716DB5">
      <w:pPr>
        <w:rPr>
          <w:sz w:val="24"/>
          <w:szCs w:val="24"/>
        </w:rPr>
      </w:pPr>
    </w:p>
    <w:p w:rsidR="00FC0374" w:rsidRDefault="00FC0374" w:rsidP="00716DB5">
      <w:pPr>
        <w:rPr>
          <w:sz w:val="24"/>
          <w:szCs w:val="24"/>
        </w:rPr>
      </w:pPr>
    </w:p>
    <w:p w:rsidR="00FC0374" w:rsidRDefault="00FC0374" w:rsidP="00716DB5">
      <w:pPr>
        <w:rPr>
          <w:sz w:val="24"/>
          <w:szCs w:val="24"/>
        </w:rPr>
      </w:pPr>
    </w:p>
    <w:p w:rsidR="00FC0374" w:rsidRDefault="00C04E58" w:rsidP="00716DB5">
      <w:pPr>
        <w:rPr>
          <w:sz w:val="24"/>
          <w:szCs w:val="24"/>
        </w:rPr>
      </w:pPr>
      <w:r w:rsidRPr="00C04E58">
        <w:rPr>
          <w:noProof/>
        </w:rPr>
        <w:pict>
          <v:shape id="_x0000_s1034" type="#_x0000_t176" style="position:absolute;margin-left:-22.05pt;margin-top:10.55pt;width:192.75pt;height:29.25pt;z-index:4">
            <v:textbox>
              <w:txbxContent>
                <w:p w:rsidR="00570162" w:rsidRPr="00B56454" w:rsidRDefault="00570162" w:rsidP="00716DB5">
                  <w:pPr>
                    <w:jc w:val="center"/>
                    <w:rPr>
                      <w:b/>
                      <w:sz w:val="24"/>
                      <w:szCs w:val="24"/>
                    </w:rPr>
                  </w:pPr>
                  <w:r w:rsidRPr="00B56454">
                    <w:rPr>
                      <w:b/>
                      <w:sz w:val="24"/>
                      <w:szCs w:val="24"/>
                    </w:rPr>
                    <w:t>Имеются основания</w:t>
                  </w:r>
                </w:p>
              </w:txbxContent>
            </v:textbox>
          </v:shape>
        </w:pict>
      </w:r>
    </w:p>
    <w:p w:rsidR="00FC0374" w:rsidRDefault="00C04E58" w:rsidP="00716DB5">
      <w:pPr>
        <w:rPr>
          <w:sz w:val="24"/>
          <w:szCs w:val="24"/>
        </w:rPr>
      </w:pPr>
      <w:r w:rsidRPr="00C04E58">
        <w:rPr>
          <w:noProof/>
        </w:rPr>
        <w:pict>
          <v:shape id="_x0000_s1035" type="#_x0000_t176" style="position:absolute;margin-left:316.95pt;margin-top:1.25pt;width:162.3pt;height:29.25pt;z-index:5">
            <v:textbox>
              <w:txbxContent>
                <w:p w:rsidR="00570162" w:rsidRPr="00B56454" w:rsidRDefault="00570162" w:rsidP="00716DB5">
                  <w:pPr>
                    <w:jc w:val="center"/>
                    <w:rPr>
                      <w:b/>
                      <w:sz w:val="24"/>
                      <w:szCs w:val="24"/>
                    </w:rPr>
                  </w:pPr>
                  <w:r w:rsidRPr="00B56454">
                    <w:rPr>
                      <w:b/>
                      <w:sz w:val="24"/>
                      <w:szCs w:val="24"/>
                    </w:rPr>
                    <w:t>Отсутствуют основания</w:t>
                  </w:r>
                </w:p>
              </w:txbxContent>
            </v:textbox>
          </v:shape>
        </w:pict>
      </w:r>
    </w:p>
    <w:p w:rsidR="00FC0374" w:rsidRDefault="00FC0374" w:rsidP="00716DB5">
      <w:pPr>
        <w:rPr>
          <w:sz w:val="24"/>
          <w:szCs w:val="24"/>
        </w:rPr>
      </w:pPr>
    </w:p>
    <w:p w:rsidR="00FC0374" w:rsidRDefault="00C04E58" w:rsidP="00716DB5">
      <w:pPr>
        <w:rPr>
          <w:sz w:val="24"/>
          <w:szCs w:val="24"/>
        </w:rPr>
      </w:pPr>
      <w:r w:rsidRPr="00C04E58">
        <w:rPr>
          <w:noProof/>
        </w:rPr>
        <w:pict>
          <v:shape id="_x0000_s1036" type="#_x0000_t67" style="position:absolute;margin-left:409.95pt;margin-top:10.4pt;width:21pt;height:29.25pt;z-index:16"/>
        </w:pict>
      </w:r>
      <w:r w:rsidRPr="00C04E58">
        <w:rPr>
          <w:noProof/>
        </w:rPr>
        <w:pict>
          <v:shape id="_x0000_s1037" type="#_x0000_t67" style="position:absolute;margin-left:55.95pt;margin-top:8.9pt;width:21pt;height:30.75pt;z-index:14"/>
        </w:pict>
      </w:r>
    </w:p>
    <w:p w:rsidR="00FC0374" w:rsidRDefault="00FC0374" w:rsidP="00716DB5">
      <w:pPr>
        <w:rPr>
          <w:sz w:val="24"/>
          <w:szCs w:val="24"/>
        </w:rPr>
      </w:pPr>
    </w:p>
    <w:p w:rsidR="00FC0374" w:rsidRDefault="00FC0374" w:rsidP="00716DB5">
      <w:pPr>
        <w:rPr>
          <w:sz w:val="24"/>
          <w:szCs w:val="24"/>
        </w:rPr>
      </w:pPr>
    </w:p>
    <w:p w:rsidR="00FC0374" w:rsidRDefault="00C04E58" w:rsidP="00716DB5">
      <w:pPr>
        <w:rPr>
          <w:sz w:val="24"/>
          <w:szCs w:val="24"/>
        </w:rPr>
      </w:pPr>
      <w:r w:rsidRPr="00C04E58">
        <w:rPr>
          <w:noProof/>
        </w:rPr>
        <w:pict>
          <v:shape id="_x0000_s1038" type="#_x0000_t176" style="position:absolute;margin-left:238.95pt;margin-top:4.25pt;width:246pt;height:55.5pt;z-index:8">
            <v:textbox>
              <w:txbxContent>
                <w:p w:rsidR="00570162" w:rsidRPr="00B56454" w:rsidRDefault="00570162" w:rsidP="00716DB5">
                  <w:pPr>
                    <w:jc w:val="center"/>
                    <w:rPr>
                      <w:rFonts w:cs="Calibri"/>
                      <w:b/>
                    </w:rPr>
                  </w:pPr>
                  <w:r w:rsidRPr="00B56454">
                    <w:rPr>
                      <w:b/>
                      <w:sz w:val="24"/>
                      <w:szCs w:val="24"/>
                    </w:rPr>
                    <w:t>Оформление</w:t>
                  </w:r>
                  <w:r w:rsidRPr="00B56454">
                    <w:rPr>
                      <w:rFonts w:cs="TimesNewRomanPSMT"/>
                      <w:b/>
                    </w:rPr>
                    <w:t xml:space="preserve"> </w:t>
                  </w:r>
                  <w:r w:rsidRPr="00B56454">
                    <w:rPr>
                      <w:b/>
                      <w:sz w:val="24"/>
                      <w:szCs w:val="24"/>
                    </w:rPr>
                    <w:t>разрешения на вырубку зеленых насаждений на территории сельского поселения</w:t>
                  </w:r>
                </w:p>
              </w:txbxContent>
            </v:textbox>
          </v:shape>
        </w:pict>
      </w:r>
      <w:r w:rsidRPr="00C04E58">
        <w:rPr>
          <w:noProof/>
        </w:rPr>
        <w:pict>
          <v:shape id="_x0000_s1039" type="#_x0000_t176" style="position:absolute;margin-left:-27.3pt;margin-top:11pt;width:221.25pt;height:40.5pt;z-index:6">
            <v:textbox>
              <w:txbxContent>
                <w:p w:rsidR="00570162" w:rsidRPr="00B56454" w:rsidRDefault="00570162" w:rsidP="00716DB5">
                  <w:pPr>
                    <w:autoSpaceDE w:val="0"/>
                    <w:autoSpaceDN w:val="0"/>
                    <w:adjustRightInd w:val="0"/>
                    <w:jc w:val="center"/>
                    <w:rPr>
                      <w:b/>
                    </w:rPr>
                  </w:pPr>
                  <w:r w:rsidRPr="00B56454">
                    <w:rPr>
                      <w:b/>
                      <w:sz w:val="24"/>
                      <w:szCs w:val="24"/>
                    </w:rPr>
                    <w:t xml:space="preserve">Подготовка </w:t>
                  </w:r>
                  <w:r w:rsidRPr="00B56454">
                    <w:rPr>
                      <w:b/>
                    </w:rPr>
                    <w:t>мотивированного отказа в предоставлении услуги</w:t>
                  </w:r>
                </w:p>
                <w:p w:rsidR="00570162" w:rsidRPr="00C800C1" w:rsidRDefault="00570162" w:rsidP="00716DB5">
                  <w:pPr>
                    <w:autoSpaceDE w:val="0"/>
                    <w:autoSpaceDN w:val="0"/>
                    <w:adjustRightInd w:val="0"/>
                    <w:jc w:val="center"/>
                  </w:pPr>
                </w:p>
                <w:p w:rsidR="00570162" w:rsidRPr="0038297D" w:rsidRDefault="00570162" w:rsidP="00716DB5"/>
              </w:txbxContent>
            </v:textbox>
          </v:shape>
        </w:pict>
      </w:r>
    </w:p>
    <w:p w:rsidR="00FC0374" w:rsidRDefault="00FC0374" w:rsidP="00716DB5">
      <w:pPr>
        <w:rPr>
          <w:sz w:val="24"/>
          <w:szCs w:val="24"/>
        </w:rPr>
      </w:pPr>
    </w:p>
    <w:p w:rsidR="00FC0374" w:rsidRDefault="00FC0374" w:rsidP="00716DB5">
      <w:pPr>
        <w:rPr>
          <w:sz w:val="24"/>
          <w:szCs w:val="24"/>
        </w:rPr>
      </w:pPr>
    </w:p>
    <w:p w:rsidR="00FC0374" w:rsidRPr="008612DF" w:rsidRDefault="00FC0374" w:rsidP="00716DB5">
      <w:pPr>
        <w:rPr>
          <w:sz w:val="24"/>
          <w:szCs w:val="24"/>
        </w:rPr>
      </w:pPr>
    </w:p>
    <w:p w:rsidR="00FC0374" w:rsidRPr="008612DF" w:rsidRDefault="00C04E58" w:rsidP="00716DB5">
      <w:pPr>
        <w:rPr>
          <w:b/>
          <w:sz w:val="24"/>
          <w:szCs w:val="24"/>
        </w:rPr>
      </w:pPr>
      <w:r w:rsidRPr="00C04E58">
        <w:rPr>
          <w:noProof/>
        </w:rPr>
        <w:pict>
          <v:shape id="_x0000_s1040" type="#_x0000_t67" style="position:absolute;margin-left:55.95pt;margin-top:10.2pt;width:21pt;height:51pt;z-index:15"/>
        </w:pict>
      </w:r>
      <w:r w:rsidRPr="00C04E58">
        <w:rPr>
          <w:noProof/>
        </w:rPr>
        <w:pict>
          <v:shape id="_x0000_s1041" type="#_x0000_t67" style="position:absolute;margin-left:409.95pt;margin-top:10.2pt;width:21pt;height:20.25pt;z-index:17"/>
        </w:pict>
      </w:r>
    </w:p>
    <w:p w:rsidR="00FC0374" w:rsidRPr="008612DF" w:rsidRDefault="00FC0374" w:rsidP="00716DB5">
      <w:pPr>
        <w:rPr>
          <w:sz w:val="24"/>
          <w:szCs w:val="24"/>
        </w:rPr>
      </w:pPr>
    </w:p>
    <w:p w:rsidR="00FC0374" w:rsidRPr="00F021D0" w:rsidRDefault="00C04E58" w:rsidP="00716DB5">
      <w:pPr>
        <w:jc w:val="both"/>
        <w:outlineLvl w:val="1"/>
        <w:rPr>
          <w:bCs/>
          <w:kern w:val="36"/>
          <w:sz w:val="24"/>
          <w:szCs w:val="24"/>
        </w:rPr>
      </w:pPr>
      <w:r w:rsidRPr="00C04E58">
        <w:rPr>
          <w:noProof/>
        </w:rPr>
        <w:pict>
          <v:shape id="_x0000_s1042" type="#_x0000_t176" style="position:absolute;left:0;text-align:left;margin-left:238.95pt;margin-top:10.65pt;width:243.75pt;height:57.8pt;z-index:9">
            <v:textbox>
              <w:txbxContent>
                <w:p w:rsidR="00570162" w:rsidRPr="00B56454" w:rsidRDefault="00570162" w:rsidP="00716DB5">
                  <w:pPr>
                    <w:jc w:val="center"/>
                    <w:rPr>
                      <w:rFonts w:cs="Calibri"/>
                      <w:b/>
                    </w:rPr>
                  </w:pPr>
                  <w:r w:rsidRPr="00B56454">
                    <w:rPr>
                      <w:b/>
                      <w:sz w:val="24"/>
                      <w:szCs w:val="24"/>
                    </w:rPr>
                    <w:t>Подписание</w:t>
                  </w:r>
                  <w:r w:rsidRPr="00B56454">
                    <w:rPr>
                      <w:rFonts w:cs="TimesNewRomanPSMT"/>
                      <w:b/>
                    </w:rPr>
                    <w:t xml:space="preserve"> </w:t>
                  </w:r>
                  <w:r w:rsidRPr="00B56454">
                    <w:rPr>
                      <w:b/>
                      <w:sz w:val="24"/>
                      <w:szCs w:val="24"/>
                    </w:rPr>
                    <w:t>разрешения на вырубку зеленых насаждений на территории сельского поселения</w:t>
                  </w:r>
                </w:p>
              </w:txbxContent>
            </v:textbox>
          </v:shape>
        </w:pict>
      </w:r>
    </w:p>
    <w:p w:rsidR="00FC0374" w:rsidRDefault="00FC0374" w:rsidP="00716DB5">
      <w:pPr>
        <w:tabs>
          <w:tab w:val="left" w:pos="1080"/>
        </w:tabs>
        <w:suppressAutoHyphens/>
        <w:spacing w:line="360" w:lineRule="auto"/>
        <w:jc w:val="both"/>
        <w:rPr>
          <w:kern w:val="2"/>
          <w:lang w:eastAsia="ar-SA"/>
        </w:rPr>
      </w:pPr>
    </w:p>
    <w:p w:rsidR="00FC0374" w:rsidRDefault="00FC0374" w:rsidP="00716DB5">
      <w:pPr>
        <w:jc w:val="both"/>
      </w:pPr>
    </w:p>
    <w:p w:rsidR="00FC0374" w:rsidRDefault="00C04E58" w:rsidP="00716DB5">
      <w:r>
        <w:rPr>
          <w:noProof/>
        </w:rPr>
        <w:pict>
          <v:shape id="_x0000_s1043" type="#_x0000_t176" style="position:absolute;margin-left:-27.3pt;margin-top:.4pt;width:221.25pt;height:87.75pt;z-index:7">
            <v:textbox>
              <w:txbxContent>
                <w:p w:rsidR="00570162" w:rsidRPr="00B56454" w:rsidRDefault="00570162" w:rsidP="00716DB5">
                  <w:pPr>
                    <w:autoSpaceDE w:val="0"/>
                    <w:autoSpaceDN w:val="0"/>
                    <w:adjustRightInd w:val="0"/>
                    <w:jc w:val="center"/>
                    <w:rPr>
                      <w:b/>
                      <w:sz w:val="24"/>
                      <w:szCs w:val="24"/>
                    </w:rPr>
                  </w:pPr>
                  <w:r w:rsidRPr="00B56454">
                    <w:rPr>
                      <w:b/>
                      <w:sz w:val="24"/>
                      <w:szCs w:val="24"/>
                    </w:rPr>
                    <w:t>Уведомление заявителя о наличии препятствий для предоставления муниципальной услуги и предложение принять меры по их устранению</w:t>
                  </w:r>
                </w:p>
                <w:p w:rsidR="00570162" w:rsidRPr="00B56454" w:rsidRDefault="00570162" w:rsidP="00716DB5">
                  <w:pPr>
                    <w:rPr>
                      <w:b/>
                      <w:sz w:val="24"/>
                      <w:szCs w:val="24"/>
                    </w:rPr>
                  </w:pPr>
                </w:p>
              </w:txbxContent>
            </v:textbox>
          </v:shape>
        </w:pict>
      </w:r>
    </w:p>
    <w:p w:rsidR="00FC0374" w:rsidRDefault="00FC0374" w:rsidP="00716DB5"/>
    <w:p w:rsidR="00FC0374" w:rsidRDefault="00C04E58" w:rsidP="00716DB5">
      <w:r>
        <w:rPr>
          <w:noProof/>
        </w:rPr>
        <w:pict>
          <v:shape id="_x0000_s1044" type="#_x0000_t67" style="position:absolute;margin-left:416.7pt;margin-top:8.65pt;width:21pt;height:20.25pt;z-index:18"/>
        </w:pict>
      </w:r>
    </w:p>
    <w:p w:rsidR="00FC0374" w:rsidRDefault="00FC0374" w:rsidP="00716DB5"/>
    <w:p w:rsidR="00FC0374" w:rsidRDefault="00C04E58" w:rsidP="00716DB5">
      <w:r>
        <w:rPr>
          <w:noProof/>
        </w:rPr>
        <w:pict>
          <v:shape id="_x0000_s1045" type="#_x0000_t176" style="position:absolute;margin-left:236.5pt;margin-top:11.4pt;width:246pt;height:107.65pt;z-index:10">
            <v:textbox>
              <w:txbxContent>
                <w:p w:rsidR="00570162" w:rsidRPr="00B56454" w:rsidRDefault="00570162" w:rsidP="00716DB5">
                  <w:pPr>
                    <w:jc w:val="center"/>
                    <w:rPr>
                      <w:b/>
                    </w:rPr>
                  </w:pPr>
                  <w:r w:rsidRPr="00B56454">
                    <w:rPr>
                      <w:b/>
                      <w:sz w:val="26"/>
                      <w:szCs w:val="26"/>
                    </w:rPr>
                    <w:t xml:space="preserve">выдача постановления администрации </w:t>
                  </w:r>
                  <w:r w:rsidR="004B0D63">
                    <w:rPr>
                      <w:b/>
                      <w:sz w:val="26"/>
                      <w:szCs w:val="26"/>
                    </w:rPr>
                    <w:t>Орлов</w:t>
                  </w:r>
                  <w:r w:rsidRPr="00B56454">
                    <w:rPr>
                      <w:b/>
                      <w:sz w:val="26"/>
                      <w:szCs w:val="26"/>
                    </w:rPr>
                    <w:t>ского сельского поселения о вырубке зеленых насаждений (далее - постановление) и акта на вырубку</w:t>
                  </w:r>
                  <w:r w:rsidRPr="00C33444">
                    <w:rPr>
                      <w:sz w:val="26"/>
                      <w:szCs w:val="26"/>
                    </w:rPr>
                    <w:t xml:space="preserve"> </w:t>
                  </w:r>
                  <w:r w:rsidRPr="00B56454">
                    <w:rPr>
                      <w:b/>
                      <w:sz w:val="26"/>
                      <w:szCs w:val="26"/>
                    </w:rPr>
                    <w:t>зеленых насаждений</w:t>
                  </w:r>
                </w:p>
              </w:txbxContent>
            </v:textbox>
          </v:shape>
        </w:pict>
      </w:r>
    </w:p>
    <w:p w:rsidR="00FC0374" w:rsidRDefault="00FC0374" w:rsidP="00716DB5"/>
    <w:p w:rsidR="00FC0374" w:rsidRDefault="00FC0374" w:rsidP="00716DB5"/>
    <w:p w:rsidR="00FC0374" w:rsidRDefault="00FC0374"/>
    <w:sectPr w:rsidR="00FC0374" w:rsidSect="00B23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21B221B"/>
    <w:multiLevelType w:val="hybridMultilevel"/>
    <w:tmpl w:val="248698FC"/>
    <w:lvl w:ilvl="0" w:tplc="00000003">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DB5"/>
    <w:rsid w:val="001E59F6"/>
    <w:rsid w:val="002B1175"/>
    <w:rsid w:val="002B5E2A"/>
    <w:rsid w:val="003018B9"/>
    <w:rsid w:val="003132C0"/>
    <w:rsid w:val="00325863"/>
    <w:rsid w:val="0038297D"/>
    <w:rsid w:val="00410147"/>
    <w:rsid w:val="004B0D63"/>
    <w:rsid w:val="00522538"/>
    <w:rsid w:val="0053214B"/>
    <w:rsid w:val="00570162"/>
    <w:rsid w:val="006B00F1"/>
    <w:rsid w:val="006C0F17"/>
    <w:rsid w:val="00716DB5"/>
    <w:rsid w:val="00717914"/>
    <w:rsid w:val="007F54D6"/>
    <w:rsid w:val="008612DF"/>
    <w:rsid w:val="00893E37"/>
    <w:rsid w:val="0090490B"/>
    <w:rsid w:val="009441CF"/>
    <w:rsid w:val="00951DAF"/>
    <w:rsid w:val="00970E02"/>
    <w:rsid w:val="00985638"/>
    <w:rsid w:val="00A50865"/>
    <w:rsid w:val="00A86A24"/>
    <w:rsid w:val="00AB06DF"/>
    <w:rsid w:val="00B23C4E"/>
    <w:rsid w:val="00B56454"/>
    <w:rsid w:val="00B82E2E"/>
    <w:rsid w:val="00C04E58"/>
    <w:rsid w:val="00C33444"/>
    <w:rsid w:val="00C800C1"/>
    <w:rsid w:val="00D34E4A"/>
    <w:rsid w:val="00DC76DF"/>
    <w:rsid w:val="00DD5485"/>
    <w:rsid w:val="00EA3F32"/>
    <w:rsid w:val="00F021D0"/>
    <w:rsid w:val="00FB1772"/>
    <w:rsid w:val="00FC03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B5"/>
    <w:rPr>
      <w:rFonts w:ascii="Times New Roman" w:eastAsia="Times New Roman" w:hAnsi="Times New Roman"/>
    </w:rPr>
  </w:style>
  <w:style w:type="paragraph" w:styleId="1">
    <w:name w:val="heading 1"/>
    <w:basedOn w:val="a"/>
    <w:next w:val="a"/>
    <w:link w:val="10"/>
    <w:uiPriority w:val="99"/>
    <w:qFormat/>
    <w:rsid w:val="00716DB5"/>
    <w:pPr>
      <w:keepNext/>
      <w:jc w:val="center"/>
      <w:outlineLvl w:val="0"/>
    </w:pPr>
    <w:rPr>
      <w:b/>
      <w:sz w:val="32"/>
    </w:rPr>
  </w:style>
  <w:style w:type="paragraph" w:styleId="2">
    <w:name w:val="heading 2"/>
    <w:basedOn w:val="a"/>
    <w:next w:val="a"/>
    <w:link w:val="20"/>
    <w:uiPriority w:val="99"/>
    <w:qFormat/>
    <w:rsid w:val="00716D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DB5"/>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716DB5"/>
    <w:rPr>
      <w:rFonts w:ascii="Arial" w:hAnsi="Arial" w:cs="Arial"/>
      <w:b/>
      <w:bCs/>
      <w:i/>
      <w:iCs/>
      <w:sz w:val="28"/>
      <w:szCs w:val="28"/>
      <w:lang w:eastAsia="ru-RU"/>
    </w:rPr>
  </w:style>
  <w:style w:type="paragraph" w:styleId="a3">
    <w:name w:val="No Spacing"/>
    <w:link w:val="a4"/>
    <w:uiPriority w:val="99"/>
    <w:qFormat/>
    <w:rsid w:val="00716DB5"/>
    <w:rPr>
      <w:sz w:val="22"/>
      <w:szCs w:val="22"/>
      <w:lang w:eastAsia="en-US"/>
    </w:rPr>
  </w:style>
  <w:style w:type="character" w:customStyle="1" w:styleId="a4">
    <w:name w:val="Без интервала Знак"/>
    <w:link w:val="a3"/>
    <w:uiPriority w:val="99"/>
    <w:locked/>
    <w:rsid w:val="00716DB5"/>
    <w:rPr>
      <w:sz w:val="22"/>
      <w:szCs w:val="22"/>
      <w:lang w:val="ru-RU" w:eastAsia="en-US" w:bidi="ar-SA"/>
    </w:rPr>
  </w:style>
  <w:style w:type="paragraph" w:styleId="a5">
    <w:name w:val="List Paragraph"/>
    <w:basedOn w:val="a"/>
    <w:uiPriority w:val="99"/>
    <w:qFormat/>
    <w:rsid w:val="00716DB5"/>
    <w:pPr>
      <w:spacing w:after="200" w:line="276" w:lineRule="auto"/>
      <w:ind w:left="720"/>
      <w:contextualSpacing/>
    </w:pPr>
    <w:rPr>
      <w:rFonts w:ascii="Calibri" w:hAnsi="Calibri"/>
      <w:sz w:val="22"/>
      <w:szCs w:val="22"/>
    </w:rPr>
  </w:style>
  <w:style w:type="paragraph" w:customStyle="1" w:styleId="Default">
    <w:name w:val="Default"/>
    <w:uiPriority w:val="99"/>
    <w:rsid w:val="00716DB5"/>
    <w:pPr>
      <w:autoSpaceDE w:val="0"/>
      <w:autoSpaceDN w:val="0"/>
      <w:adjustRightInd w:val="0"/>
    </w:pPr>
    <w:rPr>
      <w:rFonts w:ascii="Times New Roman" w:hAnsi="Times New Roman"/>
      <w:color w:val="000000"/>
      <w:sz w:val="24"/>
      <w:szCs w:val="24"/>
      <w:lang w:eastAsia="en-US"/>
    </w:rPr>
  </w:style>
  <w:style w:type="character" w:styleId="a6">
    <w:name w:val="Hyperlink"/>
    <w:basedOn w:val="a0"/>
    <w:uiPriority w:val="99"/>
    <w:rsid w:val="00716DB5"/>
    <w:rPr>
      <w:rFonts w:cs="Times New Roman"/>
      <w:color w:val="0000FF"/>
      <w:u w:val="single"/>
    </w:rPr>
  </w:style>
  <w:style w:type="paragraph" w:customStyle="1" w:styleId="ConsPlusNormal">
    <w:name w:val="ConsPlusNormal"/>
    <w:link w:val="ConsPlusNormal0"/>
    <w:uiPriority w:val="99"/>
    <w:rsid w:val="00716DB5"/>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16DB5"/>
    <w:rPr>
      <w:rFonts w:ascii="Arial" w:hAnsi="Arial"/>
      <w:sz w:val="22"/>
      <w:szCs w:val="22"/>
      <w:lang w:eastAsia="ru-RU" w:bidi="ar-SA"/>
    </w:rPr>
  </w:style>
  <w:style w:type="paragraph" w:styleId="a7">
    <w:name w:val="Normal (Web)"/>
    <w:basedOn w:val="a"/>
    <w:uiPriority w:val="99"/>
    <w:rsid w:val="00716DB5"/>
    <w:pPr>
      <w:spacing w:before="100" w:beforeAutospacing="1" w:after="100" w:afterAutospacing="1"/>
    </w:pPr>
    <w:rPr>
      <w:sz w:val="24"/>
      <w:szCs w:val="24"/>
    </w:rPr>
  </w:style>
  <w:style w:type="paragraph" w:styleId="a8">
    <w:name w:val="Body Text"/>
    <w:basedOn w:val="a"/>
    <w:link w:val="a9"/>
    <w:uiPriority w:val="99"/>
    <w:semiHidden/>
    <w:rsid w:val="00716DB5"/>
    <w:pPr>
      <w:spacing w:after="120"/>
    </w:pPr>
  </w:style>
  <w:style w:type="character" w:customStyle="1" w:styleId="a9">
    <w:name w:val="Основной текст Знак"/>
    <w:basedOn w:val="a0"/>
    <w:link w:val="a8"/>
    <w:uiPriority w:val="99"/>
    <w:semiHidden/>
    <w:locked/>
    <w:rsid w:val="00716DB5"/>
    <w:rPr>
      <w:rFonts w:ascii="Times New Roman" w:hAnsi="Times New Roman" w:cs="Times New Roman"/>
      <w:sz w:val="20"/>
      <w:szCs w:val="20"/>
      <w:lang w:eastAsia="ru-RU"/>
    </w:rPr>
  </w:style>
  <w:style w:type="paragraph" w:styleId="aa">
    <w:name w:val="Body Text First Indent"/>
    <w:basedOn w:val="a8"/>
    <w:link w:val="ab"/>
    <w:uiPriority w:val="99"/>
    <w:rsid w:val="00716DB5"/>
    <w:pPr>
      <w:ind w:firstLine="210"/>
    </w:pPr>
    <w:rPr>
      <w:sz w:val="24"/>
      <w:szCs w:val="24"/>
    </w:rPr>
  </w:style>
  <w:style w:type="character" w:customStyle="1" w:styleId="ab">
    <w:name w:val="Красная строка Знак"/>
    <w:basedOn w:val="a9"/>
    <w:link w:val="aa"/>
    <w:uiPriority w:val="99"/>
    <w:locked/>
    <w:rsid w:val="00716DB5"/>
    <w:rPr>
      <w:sz w:val="24"/>
      <w:szCs w:val="24"/>
    </w:rPr>
  </w:style>
  <w:style w:type="paragraph" w:customStyle="1" w:styleId="3">
    <w:name w:val="Абзац Уровень 3"/>
    <w:basedOn w:val="a"/>
    <w:link w:val="30"/>
    <w:uiPriority w:val="99"/>
    <w:rsid w:val="00716DB5"/>
    <w:pPr>
      <w:spacing w:line="360" w:lineRule="auto"/>
      <w:jc w:val="both"/>
    </w:pPr>
    <w:rPr>
      <w:rFonts w:eastAsia="font180"/>
      <w:sz w:val="28"/>
      <w:lang w:eastAsia="ar-SA"/>
    </w:rPr>
  </w:style>
  <w:style w:type="character" w:customStyle="1" w:styleId="30">
    <w:name w:val="Абзац Уровень 3 Знак"/>
    <w:link w:val="3"/>
    <w:uiPriority w:val="99"/>
    <w:locked/>
    <w:rsid w:val="00716DB5"/>
    <w:rPr>
      <w:rFonts w:ascii="Times New Roman" w:eastAsia="font180" w:hAnsi="Times New Roman"/>
      <w:sz w:val="2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mailto:%20mo_orlovka@mail.ru" TargetMode="External"/><Relationship Id="rId3" Type="http://schemas.openxmlformats.org/officeDocument/2006/relationships/settings" Target="settings.xml"/><Relationship Id="rId21" Type="http://schemas.openxmlformats.org/officeDocument/2006/relationships/hyperlink" Target="http://www.volganet.ru/services/mfc/mfc/gorodishe.html" TargetMode="External"/><Relationship Id="rId7" Type="http://schemas.openxmlformats.org/officeDocument/2006/relationships/hyperlink" Target="mailto:%20mo_orlovka@mail.ru" TargetMode="External"/><Relationship Id="rId12" Type="http://schemas.openxmlformats.org/officeDocument/2006/relationships/hyperlink" Target="consultantplus://offline/ref=3E63FB12FE315065088B7ABEA817A8E7123901CA8921D7640C17F15A6F05178586CA13F5W4I5F" TargetMode="External"/><Relationship Id="rId17" Type="http://schemas.openxmlformats.org/officeDocument/2006/relationships/hyperlink" Target="http://&#1086;&#1088;&#1083;&#1086;&#1074;&#1082;&#1072;-34.&#1088;&#1092;/" TargetMode="External"/><Relationship Id="rId2" Type="http://schemas.openxmlformats.org/officeDocument/2006/relationships/styles" Target="styles.xml"/><Relationship Id="rId16" Type="http://schemas.openxmlformats.org/officeDocument/2006/relationships/hyperlink" Target="http://34.gosuslugi.ru" TargetMode="External"/><Relationship Id="rId20"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hyperlink" Target="mailto:mo_orlovka@mail.ru" TargetMode="External"/><Relationship Id="rId11" Type="http://schemas.openxmlformats.org/officeDocument/2006/relationships/hyperlink" Target="consultantplus://offline/ref=4922A8C904A007820E500E3FBCCAA31B10DD26020E3A2C183FBF631FC0F2064C2AF5C33B86889F7D7EFCDAq6LE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4922A8C904A007820E500E3FBCCAA31B10DD26020E3A2C183FBF631FC0F2064C2AF5C33B86889F7D7EFCDAq6LEJ"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4922A8C904A007820E501032AAA6FC1E19DE7F090B3773436AB93440q9L0J" TargetMode="External"/><Relationship Id="rId14" Type="http://schemas.openxmlformats.org/officeDocument/2006/relationships/hyperlink" Target="http://34.gosuslugi.ru" TargetMode="External"/><Relationship Id="rId22"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9377</Words>
  <Characters>53454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Fedor</cp:lastModifiedBy>
  <cp:revision>7</cp:revision>
  <dcterms:created xsi:type="dcterms:W3CDTF">2014-02-17T16:10:00Z</dcterms:created>
  <dcterms:modified xsi:type="dcterms:W3CDTF">2014-08-12T05:46:00Z</dcterms:modified>
</cp:coreProperties>
</file>