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3A" w:rsidRDefault="0097743A" w:rsidP="0097743A">
      <w:pPr>
        <w:suppressAutoHyphens/>
        <w:ind w:firstLine="900"/>
        <w:jc w:val="both"/>
        <w:rPr>
          <w:bCs/>
          <w:color w:val="000000"/>
          <w:sz w:val="24"/>
          <w:szCs w:val="24"/>
          <w:lang w:eastAsia="ar-SA"/>
        </w:rPr>
      </w:pPr>
    </w:p>
    <w:p w:rsidR="00426F71" w:rsidRDefault="00426F71" w:rsidP="00426F71">
      <w:pPr>
        <w:jc w:val="center"/>
      </w:pPr>
      <w:r>
        <w:rPr>
          <w:noProof/>
        </w:rPr>
        <w:drawing>
          <wp:inline distT="0" distB="0" distL="0" distR="0">
            <wp:extent cx="7429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71" w:rsidRDefault="00426F71" w:rsidP="00426F71">
      <w:pPr>
        <w:jc w:val="center"/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426F71" w:rsidRDefault="00426F71" w:rsidP="00426F71">
      <w:pPr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426F71" w:rsidRDefault="00426F71" w:rsidP="00426F71">
      <w:pPr>
        <w:jc w:val="center"/>
        <w:rPr>
          <w:b/>
          <w:sz w:val="18"/>
          <w:szCs w:val="18"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426F71" w:rsidRDefault="00426F71" w:rsidP="00426F71">
      <w:pPr>
        <w:jc w:val="center"/>
        <w:rPr>
          <w:sz w:val="20"/>
          <w:szCs w:val="20"/>
        </w:rPr>
      </w:pPr>
      <w:r>
        <w:rPr>
          <w:sz w:val="20"/>
        </w:rPr>
        <w:t>ул. Советская, 24, с. Орловка, Городищенский район, Волгоградская область, 403014</w:t>
      </w:r>
    </w:p>
    <w:p w:rsidR="00426F71" w:rsidRDefault="00426F71" w:rsidP="00426F71">
      <w:pPr>
        <w:tabs>
          <w:tab w:val="left" w:pos="4180"/>
        </w:tabs>
        <w:jc w:val="center"/>
        <w:rPr>
          <w:sz w:val="20"/>
        </w:rPr>
      </w:pPr>
      <w:r>
        <w:rPr>
          <w:sz w:val="20"/>
        </w:rPr>
        <w:t>Телефон: (84468) 4-82-17; 4-82-18; Телефакс: (84468) 4-82-17;</w:t>
      </w:r>
    </w:p>
    <w:p w:rsidR="00426F71" w:rsidRPr="00426F71" w:rsidRDefault="00426F71" w:rsidP="00426F71">
      <w:pPr>
        <w:tabs>
          <w:tab w:val="left" w:pos="4180"/>
        </w:tabs>
        <w:jc w:val="center"/>
        <w:rPr>
          <w:sz w:val="20"/>
        </w:rPr>
      </w:pPr>
      <w:r>
        <w:rPr>
          <w:sz w:val="20"/>
          <w:lang w:val="en-US"/>
        </w:rPr>
        <w:t>E</w:t>
      </w:r>
      <w:r w:rsidRPr="00426F71">
        <w:rPr>
          <w:sz w:val="20"/>
        </w:rPr>
        <w:t>-</w:t>
      </w:r>
      <w:r>
        <w:rPr>
          <w:sz w:val="20"/>
          <w:lang w:val="en-US"/>
        </w:rPr>
        <w:t>mail</w:t>
      </w:r>
      <w:r w:rsidRPr="00426F71">
        <w:rPr>
          <w:sz w:val="20"/>
        </w:rPr>
        <w:t xml:space="preserve">: </w:t>
      </w:r>
      <w:hyperlink r:id="rId9" w:history="1">
        <w:r>
          <w:rPr>
            <w:rStyle w:val="a3"/>
            <w:sz w:val="20"/>
            <w:lang w:val="en-US"/>
          </w:rPr>
          <w:t>mo</w:t>
        </w:r>
        <w:r w:rsidRPr="00426F71">
          <w:rPr>
            <w:rStyle w:val="a3"/>
            <w:sz w:val="20"/>
          </w:rPr>
          <w:t>_</w:t>
        </w:r>
        <w:r>
          <w:rPr>
            <w:rStyle w:val="a3"/>
            <w:sz w:val="20"/>
            <w:lang w:val="en-US"/>
          </w:rPr>
          <w:t>orlovka</w:t>
        </w:r>
        <w:r w:rsidRPr="00426F71"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 w:rsidRPr="00426F71"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  <w:r w:rsidRPr="00426F71">
        <w:rPr>
          <w:sz w:val="20"/>
        </w:rPr>
        <w:t xml:space="preserve"> </w:t>
      </w:r>
    </w:p>
    <w:p w:rsidR="00426F71" w:rsidRPr="00426F71" w:rsidRDefault="00426F71" w:rsidP="00426F71">
      <w:pPr>
        <w:pBdr>
          <w:bottom w:val="single" w:sz="12" w:space="0" w:color="auto"/>
        </w:pBdr>
        <w:jc w:val="center"/>
        <w:rPr>
          <w:sz w:val="2"/>
          <w:szCs w:val="2"/>
        </w:rPr>
      </w:pPr>
    </w:p>
    <w:p w:rsidR="00426F71" w:rsidRPr="00426F71" w:rsidRDefault="00426F71" w:rsidP="00426F71">
      <w:pPr>
        <w:overflowPunct/>
        <w:jc w:val="center"/>
        <w:rPr>
          <w:b/>
          <w:sz w:val="24"/>
          <w:szCs w:val="24"/>
        </w:rPr>
      </w:pPr>
    </w:p>
    <w:p w:rsidR="00426F71" w:rsidRDefault="00426F71" w:rsidP="00426F71">
      <w:pPr>
        <w:overflowPunct/>
        <w:jc w:val="center"/>
        <w:rPr>
          <w:rFonts w:ascii="Arial Rounded MT Bold" w:eastAsia="Calibri" w:hAnsi="Arial Rounded MT Bold"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26F71" w:rsidRDefault="00426F71" w:rsidP="00426F71">
      <w:pPr>
        <w:overflowPunct/>
        <w:jc w:val="center"/>
        <w:rPr>
          <w:rFonts w:eastAsia="Calibri"/>
          <w:b/>
          <w:sz w:val="24"/>
          <w:szCs w:val="24"/>
        </w:rPr>
      </w:pPr>
    </w:p>
    <w:tbl>
      <w:tblPr>
        <w:tblW w:w="1048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4"/>
        <w:gridCol w:w="5387"/>
        <w:gridCol w:w="3114"/>
      </w:tblGrid>
      <w:tr w:rsidR="00426F71" w:rsidTr="000F1ADF">
        <w:trPr>
          <w:cantSplit/>
          <w:trHeight w:hRule="exact" w:val="383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6F71" w:rsidRDefault="00426F71" w:rsidP="00D74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1F284F">
              <w:rPr>
                <w:b/>
                <w:sz w:val="24"/>
                <w:szCs w:val="24"/>
              </w:rPr>
              <w:t>1</w:t>
            </w:r>
            <w:r w:rsidR="00D7438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1F284F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.20</w:t>
            </w:r>
            <w:r w:rsidR="001F284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387" w:type="dxa"/>
            <w:vAlign w:val="bottom"/>
          </w:tcPr>
          <w:p w:rsidR="00426F71" w:rsidRDefault="00426F71">
            <w:pPr>
              <w:rPr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6F71" w:rsidRDefault="00426F71" w:rsidP="001F2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1-1/</w:t>
            </w:r>
            <w:r w:rsidR="0020202A">
              <w:rPr>
                <w:b/>
                <w:sz w:val="24"/>
                <w:szCs w:val="24"/>
              </w:rPr>
              <w:t xml:space="preserve"> 42</w:t>
            </w:r>
          </w:p>
        </w:tc>
      </w:tr>
    </w:tbl>
    <w:p w:rsidR="00C569D1" w:rsidRDefault="00C569D1" w:rsidP="0097743A">
      <w:pPr>
        <w:widowControl w:val="0"/>
        <w:tabs>
          <w:tab w:val="left" w:pos="540"/>
        </w:tabs>
        <w:jc w:val="center"/>
        <w:rPr>
          <w:b/>
          <w:color w:val="000000"/>
          <w:sz w:val="24"/>
          <w:szCs w:val="24"/>
          <w:lang w:eastAsia="ar-SA"/>
        </w:rPr>
      </w:pPr>
    </w:p>
    <w:p w:rsidR="0097743A" w:rsidRDefault="00D30D2F" w:rsidP="0097743A">
      <w:pPr>
        <w:widowControl w:val="0"/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>О внесении изменений в постановление администрации Орловского сельского поселения  от 01.10.2019 № 1-1/102 «</w:t>
      </w:r>
      <w:r w:rsidR="0097743A">
        <w:rPr>
          <w:b/>
          <w:color w:val="000000"/>
          <w:sz w:val="24"/>
          <w:szCs w:val="24"/>
          <w:lang w:eastAsia="ar-SA"/>
        </w:rPr>
        <w:t xml:space="preserve">Об утверждении Административного регламента по </w:t>
      </w:r>
      <w:r w:rsidR="0097743A">
        <w:rPr>
          <w:b/>
          <w:sz w:val="24"/>
          <w:szCs w:val="24"/>
        </w:rPr>
        <w:t xml:space="preserve">предоставлению  муниципальной услуги «Выдача разрешения на использование земель или земельного участка, находящегося в муниципальной собственности </w:t>
      </w:r>
    </w:p>
    <w:p w:rsidR="0097743A" w:rsidRDefault="000E7FA3" w:rsidP="0097743A">
      <w:pPr>
        <w:widowControl w:val="0"/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Орловского</w:t>
      </w:r>
      <w:r w:rsidR="0097743A">
        <w:rPr>
          <w:b/>
          <w:sz w:val="24"/>
          <w:szCs w:val="24"/>
        </w:rPr>
        <w:t xml:space="preserve"> сельского поселения»</w:t>
      </w:r>
    </w:p>
    <w:p w:rsid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</w:p>
    <w:p w:rsid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</w:p>
    <w:p w:rsidR="00E54A11" w:rsidRP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715087">
        <w:rPr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502-ФЗ «О внесении изменений в Земельный кодекс Российской Федерации и Федеральный закон «Об </w:t>
      </w:r>
      <w:proofErr w:type="spellStart"/>
      <w:r w:rsidRPr="00715087">
        <w:rPr>
          <w:sz w:val="24"/>
          <w:szCs w:val="24"/>
        </w:rPr>
        <w:t>аквакультуре</w:t>
      </w:r>
      <w:proofErr w:type="spellEnd"/>
      <w:r w:rsidRPr="00715087">
        <w:rPr>
          <w:sz w:val="24"/>
          <w:szCs w:val="24"/>
        </w:rPr>
        <w:t xml:space="preserve"> (рыбоводстве) и о внесении изменений в отдельные законодательные акты Российской Федерации» руководствуясь Уставом Орловского сельского поселения Городищенского</w:t>
      </w:r>
      <w:proofErr w:type="gramEnd"/>
      <w:r w:rsidRPr="00715087">
        <w:rPr>
          <w:sz w:val="24"/>
          <w:szCs w:val="24"/>
        </w:rPr>
        <w:t xml:space="preserve"> муниципального района Волгоградской области,  </w:t>
      </w:r>
      <w:r w:rsidRPr="00715087">
        <w:rPr>
          <w:spacing w:val="30"/>
          <w:sz w:val="24"/>
          <w:szCs w:val="24"/>
        </w:rPr>
        <w:t>постановляю</w:t>
      </w:r>
    </w:p>
    <w:p w:rsidR="00E54A11" w:rsidRPr="002B08F4" w:rsidRDefault="00E54A11" w:rsidP="00E54A11">
      <w:pPr>
        <w:widowControl w:val="0"/>
        <w:ind w:firstLine="720"/>
        <w:jc w:val="both"/>
        <w:rPr>
          <w:sz w:val="24"/>
          <w:szCs w:val="24"/>
        </w:rPr>
      </w:pPr>
      <w:r w:rsidRPr="002B08F4">
        <w:rPr>
          <w:sz w:val="24"/>
          <w:szCs w:val="24"/>
        </w:rPr>
        <w:t xml:space="preserve">1. 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715087" w:rsidRPr="002B08F4">
        <w:rPr>
          <w:sz w:val="24"/>
          <w:szCs w:val="24"/>
        </w:rPr>
        <w:t xml:space="preserve">Орловского сельского поселения, </w:t>
      </w:r>
      <w:r w:rsidRPr="002B08F4">
        <w:rPr>
          <w:sz w:val="24"/>
          <w:szCs w:val="24"/>
        </w:rPr>
        <w:t xml:space="preserve">расположенных на территории </w:t>
      </w:r>
      <w:r w:rsidR="00715087" w:rsidRPr="002B08F4">
        <w:rPr>
          <w:sz w:val="24"/>
          <w:szCs w:val="24"/>
        </w:rPr>
        <w:t>Орловского сельского поселения</w:t>
      </w:r>
      <w:r w:rsidRPr="002B08F4">
        <w:rPr>
          <w:sz w:val="24"/>
          <w:szCs w:val="24"/>
        </w:rPr>
        <w:t xml:space="preserve">, утвержденный постановлением </w:t>
      </w:r>
      <w:r w:rsidR="00715087" w:rsidRPr="002B08F4">
        <w:rPr>
          <w:sz w:val="24"/>
          <w:szCs w:val="24"/>
        </w:rPr>
        <w:t xml:space="preserve">администрации  Орловского сельского поселения </w:t>
      </w:r>
      <w:r w:rsidRPr="002B08F4">
        <w:rPr>
          <w:sz w:val="24"/>
          <w:szCs w:val="24"/>
        </w:rPr>
        <w:t xml:space="preserve">от </w:t>
      </w:r>
      <w:r w:rsidR="00715087" w:rsidRPr="002B08F4">
        <w:rPr>
          <w:sz w:val="24"/>
          <w:szCs w:val="24"/>
        </w:rPr>
        <w:t>01.10.2019</w:t>
      </w:r>
      <w:r w:rsidRPr="002B08F4">
        <w:rPr>
          <w:sz w:val="24"/>
          <w:szCs w:val="24"/>
        </w:rPr>
        <w:t xml:space="preserve"> № </w:t>
      </w:r>
      <w:r w:rsidR="002B08F4">
        <w:rPr>
          <w:sz w:val="24"/>
          <w:szCs w:val="24"/>
        </w:rPr>
        <w:t>1-1/102</w:t>
      </w:r>
      <w:r w:rsidRPr="002B08F4">
        <w:rPr>
          <w:sz w:val="24"/>
          <w:szCs w:val="24"/>
        </w:rPr>
        <w:t>, следующие изменения:</w:t>
      </w:r>
    </w:p>
    <w:p w:rsidR="00E54A11" w:rsidRPr="002B08F4" w:rsidRDefault="00E54A11" w:rsidP="00E54A11">
      <w:pPr>
        <w:widowControl w:val="0"/>
        <w:ind w:firstLine="720"/>
        <w:jc w:val="both"/>
        <w:rPr>
          <w:sz w:val="24"/>
          <w:szCs w:val="24"/>
        </w:rPr>
      </w:pPr>
      <w:r w:rsidRPr="002B08F4">
        <w:rPr>
          <w:sz w:val="24"/>
          <w:szCs w:val="24"/>
        </w:rPr>
        <w:t>1) пункт 1.2 дополнить подпунктом 4 следующего содержания:</w:t>
      </w:r>
    </w:p>
    <w:p w:rsidR="00E54A11" w:rsidRPr="002B08F4" w:rsidRDefault="00E54A11" w:rsidP="00E54A11">
      <w:pPr>
        <w:jc w:val="both"/>
        <w:rPr>
          <w:sz w:val="24"/>
          <w:szCs w:val="24"/>
        </w:rPr>
      </w:pPr>
      <w:r w:rsidRPr="002B08F4">
        <w:rPr>
          <w:sz w:val="24"/>
          <w:szCs w:val="24"/>
        </w:rPr>
        <w:t xml:space="preserve">          «4) в целях возведения некапитальных строений, сооружений, предназначенных для осуществления </w:t>
      </w:r>
      <w:proofErr w:type="gramStart"/>
      <w:r w:rsidRPr="002B08F4">
        <w:rPr>
          <w:sz w:val="24"/>
          <w:szCs w:val="24"/>
        </w:rPr>
        <w:t>товарной</w:t>
      </w:r>
      <w:proofErr w:type="gramEnd"/>
      <w:r w:rsidRPr="002B08F4">
        <w:rPr>
          <w:sz w:val="24"/>
          <w:szCs w:val="24"/>
        </w:rPr>
        <w:t xml:space="preserve"> </w:t>
      </w:r>
      <w:proofErr w:type="spellStart"/>
      <w:r w:rsidRPr="002B08F4">
        <w:rPr>
          <w:sz w:val="24"/>
          <w:szCs w:val="24"/>
        </w:rPr>
        <w:t>аквакультуры</w:t>
      </w:r>
      <w:proofErr w:type="spellEnd"/>
      <w:r w:rsidRPr="002B08F4">
        <w:rPr>
          <w:sz w:val="24"/>
          <w:szCs w:val="24"/>
        </w:rPr>
        <w:t xml:space="preserve"> (товарного рыбоводства).»; </w:t>
      </w:r>
    </w:p>
    <w:p w:rsidR="00E54A11" w:rsidRPr="002B08F4" w:rsidRDefault="00E54A11" w:rsidP="00E54A11">
      <w:pPr>
        <w:ind w:firstLine="567"/>
        <w:jc w:val="both"/>
        <w:rPr>
          <w:sz w:val="24"/>
          <w:szCs w:val="24"/>
        </w:rPr>
      </w:pPr>
      <w:r w:rsidRPr="002B08F4">
        <w:rPr>
          <w:sz w:val="24"/>
          <w:szCs w:val="24"/>
        </w:rPr>
        <w:t xml:space="preserve">  2) пункт 5.3 изложить в следующей редакции:</w:t>
      </w:r>
    </w:p>
    <w:p w:rsidR="00E54A11" w:rsidRPr="002B08F4" w:rsidRDefault="00E54A11" w:rsidP="00E54A11">
      <w:pPr>
        <w:ind w:right="-16" w:firstLine="708"/>
        <w:jc w:val="both"/>
        <w:rPr>
          <w:sz w:val="24"/>
          <w:szCs w:val="24"/>
        </w:rPr>
      </w:pPr>
      <w:r w:rsidRPr="002B08F4">
        <w:rPr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2B08F4">
        <w:rPr>
          <w:sz w:val="24"/>
          <w:szCs w:val="24"/>
        </w:rPr>
        <w:t>.»</w:t>
      </w:r>
      <w:proofErr w:type="gramEnd"/>
    </w:p>
    <w:p w:rsidR="00E54A11" w:rsidRPr="002B08F4" w:rsidRDefault="00E54A11" w:rsidP="00E54A11">
      <w:pPr>
        <w:widowControl w:val="0"/>
        <w:ind w:firstLine="720"/>
        <w:jc w:val="both"/>
        <w:outlineLvl w:val="0"/>
        <w:rPr>
          <w:bCs/>
          <w:sz w:val="24"/>
          <w:szCs w:val="24"/>
        </w:rPr>
      </w:pPr>
      <w:r w:rsidRPr="002B08F4"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</w:t>
      </w:r>
      <w:bookmarkStart w:id="0" w:name="_GoBack"/>
      <w:bookmarkEnd w:id="0"/>
      <w:r w:rsidRPr="002B08F4">
        <w:rPr>
          <w:sz w:val="24"/>
          <w:szCs w:val="24"/>
        </w:rPr>
        <w:t>.</w:t>
      </w:r>
    </w:p>
    <w:p w:rsidR="0097743A" w:rsidRDefault="00D7438F" w:rsidP="00606192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B08F4">
        <w:rPr>
          <w:color w:val="000000"/>
          <w:sz w:val="24"/>
          <w:szCs w:val="24"/>
        </w:rPr>
        <w:t>3.</w:t>
      </w:r>
      <w:r w:rsidR="0097743A">
        <w:rPr>
          <w:color w:val="000000"/>
          <w:sz w:val="24"/>
          <w:szCs w:val="24"/>
        </w:rPr>
        <w:t> </w:t>
      </w:r>
      <w:proofErr w:type="gramStart"/>
      <w:r w:rsidR="0097743A">
        <w:rPr>
          <w:sz w:val="24"/>
          <w:szCs w:val="24"/>
        </w:rPr>
        <w:t>Контроль за</w:t>
      </w:r>
      <w:proofErr w:type="gramEnd"/>
      <w:r w:rsidR="0097743A">
        <w:rPr>
          <w:sz w:val="24"/>
          <w:szCs w:val="24"/>
        </w:rPr>
        <w:t xml:space="preserve"> </w:t>
      </w:r>
      <w:r w:rsidR="00C569D1">
        <w:rPr>
          <w:sz w:val="24"/>
          <w:szCs w:val="24"/>
        </w:rPr>
        <w:t xml:space="preserve"> </w:t>
      </w:r>
      <w:r w:rsidR="0097743A">
        <w:rPr>
          <w:sz w:val="24"/>
          <w:szCs w:val="24"/>
        </w:rPr>
        <w:t>исполнением данного постановления </w:t>
      </w:r>
      <w:r w:rsidR="0097743A">
        <w:rPr>
          <w:rStyle w:val="apple-converted-space"/>
          <w:sz w:val="24"/>
          <w:szCs w:val="24"/>
        </w:rPr>
        <w:t> </w:t>
      </w:r>
      <w:r w:rsidR="0097743A">
        <w:rPr>
          <w:sz w:val="24"/>
          <w:szCs w:val="24"/>
        </w:rPr>
        <w:t>оставляю за собой.</w:t>
      </w:r>
    </w:p>
    <w:p w:rsidR="0097743A" w:rsidRDefault="0097743A" w:rsidP="00606192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8F4" w:rsidRDefault="002B08F4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:rsidR="0097743A" w:rsidRDefault="002B08F4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Г</w:t>
      </w:r>
      <w:r w:rsidR="0097743A">
        <w:rPr>
          <w:bCs/>
          <w:color w:val="000000"/>
          <w:sz w:val="24"/>
          <w:szCs w:val="24"/>
          <w:lang w:eastAsia="ar-SA"/>
        </w:rPr>
        <w:t xml:space="preserve">лава </w:t>
      </w:r>
      <w:r w:rsidR="000E7FA3">
        <w:rPr>
          <w:bCs/>
          <w:color w:val="000000"/>
          <w:sz w:val="24"/>
          <w:szCs w:val="24"/>
          <w:lang w:eastAsia="ar-SA"/>
        </w:rPr>
        <w:t xml:space="preserve">Орловского сельского поселения                                                  </w:t>
      </w:r>
      <w:r w:rsidR="00C569D1">
        <w:rPr>
          <w:bCs/>
          <w:color w:val="000000"/>
          <w:sz w:val="24"/>
          <w:szCs w:val="24"/>
          <w:lang w:eastAsia="ar-SA"/>
        </w:rPr>
        <w:t xml:space="preserve">            </w:t>
      </w:r>
      <w:r w:rsidR="000E7FA3">
        <w:rPr>
          <w:bCs/>
          <w:color w:val="000000"/>
          <w:sz w:val="24"/>
          <w:szCs w:val="24"/>
          <w:lang w:eastAsia="ar-SA"/>
        </w:rPr>
        <w:t>Ф.М.Грачёв</w:t>
      </w:r>
    </w:p>
    <w:p w:rsidR="0097743A" w:rsidRDefault="0097743A" w:rsidP="0097743A">
      <w:pPr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:rsidR="0097743A" w:rsidRDefault="0097743A" w:rsidP="0097743A">
      <w:pPr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:rsidR="0097743A" w:rsidRDefault="0097743A" w:rsidP="0097743A">
      <w:pPr>
        <w:rPr>
          <w:sz w:val="24"/>
          <w:szCs w:val="24"/>
        </w:rPr>
      </w:pP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</w:p>
    <w:p w:rsidR="00C94D58" w:rsidRPr="00C94D58" w:rsidRDefault="00C94D58" w:rsidP="00C94D58">
      <w:pPr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C94D58" w:rsidRDefault="00C94D58" w:rsidP="00C94D58">
      <w:pPr>
        <w:ind w:firstLine="567"/>
        <w:contextualSpacing/>
        <w:jc w:val="both"/>
        <w:rPr>
          <w:rFonts w:ascii="yandex-sans" w:hAnsi="yandex-sans"/>
          <w:color w:val="000000"/>
          <w:sz w:val="23"/>
          <w:szCs w:val="23"/>
        </w:rPr>
      </w:pPr>
    </w:p>
    <w:p w:rsidR="00C94D58" w:rsidRPr="00C94D58" w:rsidRDefault="00C94D58" w:rsidP="00C94D58">
      <w:pPr>
        <w:ind w:firstLine="567"/>
        <w:contextualSpacing/>
        <w:jc w:val="center"/>
        <w:rPr>
          <w:b/>
          <w:sz w:val="24"/>
          <w:szCs w:val="24"/>
        </w:rPr>
      </w:pPr>
    </w:p>
    <w:p w:rsidR="004A7BE3" w:rsidRPr="004A7BE3" w:rsidRDefault="004A7BE3" w:rsidP="004A7BE3">
      <w:pPr>
        <w:shd w:val="clear" w:color="auto" w:fill="FFFFFF"/>
        <w:overflowPunct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4A7BE3" w:rsidRDefault="004A7BE3" w:rsidP="004A7BE3">
      <w:pPr>
        <w:ind w:firstLine="567"/>
        <w:contextualSpacing/>
        <w:jc w:val="center"/>
        <w:rPr>
          <w:b/>
          <w:sz w:val="24"/>
          <w:szCs w:val="24"/>
        </w:rPr>
      </w:pPr>
    </w:p>
    <w:p w:rsidR="004A7BE3" w:rsidRDefault="004A7BE3" w:rsidP="0097743A">
      <w:pPr>
        <w:ind w:left="2832" w:firstLine="708"/>
        <w:contextualSpacing/>
        <w:jc w:val="both"/>
        <w:rPr>
          <w:b/>
          <w:sz w:val="24"/>
          <w:szCs w:val="24"/>
        </w:rPr>
      </w:pPr>
    </w:p>
    <w:p w:rsidR="0097743A" w:rsidRDefault="0097743A" w:rsidP="0097743A">
      <w:pPr>
        <w:ind w:left="2832" w:firstLine="708"/>
        <w:contextualSpacing/>
        <w:jc w:val="both"/>
        <w:rPr>
          <w:b/>
          <w:sz w:val="24"/>
          <w:szCs w:val="24"/>
        </w:rPr>
      </w:pPr>
    </w:p>
    <w:p w:rsidR="008C3162" w:rsidRDefault="008C3162"/>
    <w:sectPr w:rsidR="008C3162" w:rsidSect="002B08F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39" w:rsidRDefault="00360E39" w:rsidP="00E54A11">
      <w:r>
        <w:separator/>
      </w:r>
    </w:p>
  </w:endnote>
  <w:endnote w:type="continuationSeparator" w:id="0">
    <w:p w:rsidR="00360E39" w:rsidRDefault="00360E39" w:rsidP="00E5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39" w:rsidRDefault="00360E39" w:rsidP="00E54A11">
      <w:r>
        <w:separator/>
      </w:r>
    </w:p>
  </w:footnote>
  <w:footnote w:type="continuationSeparator" w:id="0">
    <w:p w:rsidR="00360E39" w:rsidRDefault="00360E39" w:rsidP="00E5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43A"/>
    <w:rsid w:val="00013C73"/>
    <w:rsid w:val="00044DF6"/>
    <w:rsid w:val="00066769"/>
    <w:rsid w:val="000E7FA3"/>
    <w:rsid w:val="000F1ADF"/>
    <w:rsid w:val="0017785E"/>
    <w:rsid w:val="0019485E"/>
    <w:rsid w:val="001B1C8D"/>
    <w:rsid w:val="001D6204"/>
    <w:rsid w:val="001F284F"/>
    <w:rsid w:val="0020202A"/>
    <w:rsid w:val="0025587F"/>
    <w:rsid w:val="002B08F4"/>
    <w:rsid w:val="00312431"/>
    <w:rsid w:val="00316B04"/>
    <w:rsid w:val="003337C0"/>
    <w:rsid w:val="00360E39"/>
    <w:rsid w:val="003C680F"/>
    <w:rsid w:val="004166D7"/>
    <w:rsid w:val="00426F71"/>
    <w:rsid w:val="004961CC"/>
    <w:rsid w:val="004A7BE3"/>
    <w:rsid w:val="004B1FB8"/>
    <w:rsid w:val="005B7BF0"/>
    <w:rsid w:val="00606192"/>
    <w:rsid w:val="00695C3C"/>
    <w:rsid w:val="006E0545"/>
    <w:rsid w:val="0070472D"/>
    <w:rsid w:val="00715087"/>
    <w:rsid w:val="00744C9B"/>
    <w:rsid w:val="007802E0"/>
    <w:rsid w:val="007B6A19"/>
    <w:rsid w:val="007E1731"/>
    <w:rsid w:val="008A400A"/>
    <w:rsid w:val="008B64D3"/>
    <w:rsid w:val="008C3162"/>
    <w:rsid w:val="008D3423"/>
    <w:rsid w:val="00944DCE"/>
    <w:rsid w:val="0097743A"/>
    <w:rsid w:val="009D51B4"/>
    <w:rsid w:val="009F07EE"/>
    <w:rsid w:val="00A64E17"/>
    <w:rsid w:val="00AB3AB9"/>
    <w:rsid w:val="00B177E4"/>
    <w:rsid w:val="00B36D10"/>
    <w:rsid w:val="00BE0D3A"/>
    <w:rsid w:val="00C55338"/>
    <w:rsid w:val="00C569D1"/>
    <w:rsid w:val="00C94D58"/>
    <w:rsid w:val="00D30D2F"/>
    <w:rsid w:val="00D7438F"/>
    <w:rsid w:val="00D8600F"/>
    <w:rsid w:val="00DE61F1"/>
    <w:rsid w:val="00E54A11"/>
    <w:rsid w:val="00E56805"/>
    <w:rsid w:val="00EE2EDF"/>
    <w:rsid w:val="00EE706B"/>
    <w:rsid w:val="00F34AB3"/>
    <w:rsid w:val="00F92AE2"/>
    <w:rsid w:val="00F94DDC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43A"/>
    <w:rPr>
      <w:color w:val="0000FF"/>
      <w:u w:val="single"/>
    </w:rPr>
  </w:style>
  <w:style w:type="paragraph" w:styleId="a4">
    <w:name w:val="List Paragraph"/>
    <w:basedOn w:val="a"/>
    <w:qFormat/>
    <w:rsid w:val="0097743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Гипертекстовая ссылка"/>
    <w:rsid w:val="0097743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97743A"/>
  </w:style>
  <w:style w:type="paragraph" w:styleId="a6">
    <w:name w:val="No Spacing"/>
    <w:uiPriority w:val="1"/>
    <w:qFormat/>
    <w:rsid w:val="004A7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B1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6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0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unhideWhenUsed/>
    <w:rsid w:val="00E54A11"/>
    <w:pPr>
      <w:suppressAutoHyphens/>
      <w:overflowPunct/>
      <w:autoSpaceDE/>
      <w:autoSpaceDN/>
      <w:adjustRightInd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E54A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unhideWhenUsed/>
    <w:rsid w:val="00E54A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AA96-E660-42C2-B657-11DFFDB8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Ерохина Вера Ивановна</cp:lastModifiedBy>
  <cp:revision>44</cp:revision>
  <cp:lastPrinted>2019-10-07T04:12:00Z</cp:lastPrinted>
  <dcterms:created xsi:type="dcterms:W3CDTF">2019-05-22T05:22:00Z</dcterms:created>
  <dcterms:modified xsi:type="dcterms:W3CDTF">2020-06-15T09:36:00Z</dcterms:modified>
</cp:coreProperties>
</file>